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9B" w:rsidRPr="00BD390E" w:rsidRDefault="006E459B" w:rsidP="006E459B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>АДМИНИСТРАЦИЯ</w:t>
      </w:r>
    </w:p>
    <w:p w:rsidR="006E459B" w:rsidRPr="00BD390E" w:rsidRDefault="006E459B" w:rsidP="006E459B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>муниципального образования</w:t>
      </w:r>
    </w:p>
    <w:p w:rsidR="006E459B" w:rsidRPr="00BD390E" w:rsidRDefault="006E459B" w:rsidP="006E459B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  </w:t>
      </w:r>
      <w:proofErr w:type="spellStart"/>
      <w:r w:rsidRPr="00BD390E">
        <w:rPr>
          <w:b/>
          <w:sz w:val="28"/>
          <w:szCs w:val="28"/>
        </w:rPr>
        <w:t>Заилечный</w:t>
      </w:r>
      <w:proofErr w:type="spellEnd"/>
      <w:r w:rsidRPr="00BD390E">
        <w:rPr>
          <w:b/>
          <w:sz w:val="28"/>
          <w:szCs w:val="28"/>
        </w:rPr>
        <w:t xml:space="preserve"> сельсовет</w:t>
      </w:r>
    </w:p>
    <w:p w:rsidR="006E459B" w:rsidRPr="00BD390E" w:rsidRDefault="006E459B" w:rsidP="006E459B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 </w:t>
      </w:r>
      <w:proofErr w:type="spellStart"/>
      <w:r w:rsidRPr="00BD390E">
        <w:rPr>
          <w:b/>
          <w:sz w:val="28"/>
          <w:szCs w:val="28"/>
        </w:rPr>
        <w:t>Акбулакского</w:t>
      </w:r>
      <w:proofErr w:type="spellEnd"/>
      <w:r w:rsidRPr="00BD390E">
        <w:rPr>
          <w:b/>
          <w:sz w:val="28"/>
          <w:szCs w:val="28"/>
        </w:rPr>
        <w:t xml:space="preserve"> района</w:t>
      </w:r>
    </w:p>
    <w:p w:rsidR="006E459B" w:rsidRPr="00BD390E" w:rsidRDefault="006E459B" w:rsidP="006E459B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Оренбургской области</w:t>
      </w:r>
    </w:p>
    <w:p w:rsidR="006E459B" w:rsidRPr="00BD390E" w:rsidRDefault="006E459B" w:rsidP="006E459B">
      <w:pPr>
        <w:jc w:val="center"/>
        <w:rPr>
          <w:b/>
          <w:sz w:val="28"/>
          <w:szCs w:val="28"/>
        </w:rPr>
      </w:pPr>
    </w:p>
    <w:p w:rsidR="006E459B" w:rsidRPr="00BD390E" w:rsidRDefault="006E459B" w:rsidP="006E459B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   ПОСТАНОВЛЕНИЕ</w:t>
      </w:r>
    </w:p>
    <w:p w:rsidR="006E459B" w:rsidRPr="00BD390E" w:rsidRDefault="006E459B" w:rsidP="006E459B">
      <w:pPr>
        <w:jc w:val="center"/>
        <w:rPr>
          <w:b/>
          <w:sz w:val="28"/>
          <w:szCs w:val="28"/>
        </w:rPr>
      </w:pPr>
    </w:p>
    <w:p w:rsidR="006E459B" w:rsidRPr="00BD390E" w:rsidRDefault="00E23E74" w:rsidP="006E459B">
      <w:pPr>
        <w:rPr>
          <w:sz w:val="28"/>
          <w:szCs w:val="28"/>
        </w:rPr>
      </w:pPr>
      <w:r w:rsidRPr="00E23E74">
        <w:rPr>
          <w:sz w:val="28"/>
          <w:szCs w:val="28"/>
        </w:rPr>
        <w:t>28</w:t>
      </w:r>
      <w:r>
        <w:rPr>
          <w:sz w:val="28"/>
          <w:szCs w:val="28"/>
        </w:rPr>
        <w:t xml:space="preserve">.06.2018 </w:t>
      </w:r>
      <w:r w:rsidR="006E459B" w:rsidRPr="00BD390E">
        <w:rPr>
          <w:sz w:val="28"/>
          <w:szCs w:val="28"/>
        </w:rPr>
        <w:t xml:space="preserve"> № </w:t>
      </w:r>
      <w:r w:rsidR="006E459B" w:rsidRPr="00E23E74">
        <w:rPr>
          <w:sz w:val="28"/>
          <w:szCs w:val="28"/>
        </w:rPr>
        <w:t xml:space="preserve"> </w:t>
      </w:r>
      <w:r w:rsidRPr="00E23E74">
        <w:rPr>
          <w:sz w:val="28"/>
          <w:szCs w:val="28"/>
        </w:rPr>
        <w:t>27</w:t>
      </w:r>
      <w:r w:rsidR="006E459B" w:rsidRPr="00BD390E">
        <w:rPr>
          <w:sz w:val="28"/>
          <w:szCs w:val="28"/>
        </w:rPr>
        <w:t xml:space="preserve"> –</w:t>
      </w:r>
      <w:proofErr w:type="spellStart"/>
      <w:proofErr w:type="gramStart"/>
      <w:r w:rsidR="006E459B" w:rsidRPr="00BD390E">
        <w:rPr>
          <w:sz w:val="28"/>
          <w:szCs w:val="28"/>
        </w:rPr>
        <w:t>п</w:t>
      </w:r>
      <w:proofErr w:type="spellEnd"/>
      <w:proofErr w:type="gramEnd"/>
    </w:p>
    <w:p w:rsidR="006E459B" w:rsidRPr="00BD390E" w:rsidRDefault="006E459B" w:rsidP="006E459B">
      <w:pPr>
        <w:rPr>
          <w:sz w:val="28"/>
          <w:szCs w:val="28"/>
        </w:rPr>
      </w:pPr>
    </w:p>
    <w:p w:rsidR="006E459B" w:rsidRPr="00BD390E" w:rsidRDefault="006E459B" w:rsidP="006E459B">
      <w:pPr>
        <w:rPr>
          <w:sz w:val="28"/>
          <w:szCs w:val="28"/>
        </w:rPr>
      </w:pPr>
      <w:r w:rsidRPr="00BD390E">
        <w:rPr>
          <w:sz w:val="28"/>
          <w:szCs w:val="28"/>
        </w:rPr>
        <w:t xml:space="preserve">    с</w:t>
      </w:r>
      <w:proofErr w:type="gramStart"/>
      <w:r w:rsidRPr="00BD390E">
        <w:rPr>
          <w:sz w:val="28"/>
          <w:szCs w:val="28"/>
        </w:rPr>
        <w:t>.В</w:t>
      </w:r>
      <w:proofErr w:type="gramEnd"/>
      <w:r w:rsidRPr="00BD390E">
        <w:rPr>
          <w:sz w:val="28"/>
          <w:szCs w:val="28"/>
        </w:rPr>
        <w:t>еселый Первый</w:t>
      </w:r>
    </w:p>
    <w:p w:rsidR="006E459B" w:rsidRPr="00BD390E" w:rsidRDefault="006E459B" w:rsidP="006E459B">
      <w:pPr>
        <w:rPr>
          <w:sz w:val="28"/>
          <w:szCs w:val="28"/>
        </w:rPr>
      </w:pPr>
    </w:p>
    <w:p w:rsidR="006E459B" w:rsidRPr="00BD390E" w:rsidRDefault="006E459B" w:rsidP="006E459B">
      <w:pPr>
        <w:rPr>
          <w:sz w:val="28"/>
          <w:szCs w:val="28"/>
        </w:rPr>
      </w:pPr>
      <w:r w:rsidRPr="00BD390E">
        <w:rPr>
          <w:sz w:val="28"/>
          <w:szCs w:val="28"/>
        </w:rPr>
        <w:t xml:space="preserve">Об утверждении отчета об исполнении </w:t>
      </w:r>
    </w:p>
    <w:p w:rsidR="006E459B" w:rsidRPr="00BD390E" w:rsidRDefault="006E459B" w:rsidP="006E459B">
      <w:pPr>
        <w:rPr>
          <w:sz w:val="28"/>
          <w:szCs w:val="28"/>
        </w:rPr>
      </w:pPr>
      <w:r w:rsidRPr="00BD390E">
        <w:rPr>
          <w:sz w:val="28"/>
          <w:szCs w:val="28"/>
        </w:rPr>
        <w:t>бюджета муниципального образования</w:t>
      </w:r>
    </w:p>
    <w:p w:rsidR="006E459B" w:rsidRPr="00BD390E" w:rsidRDefault="006E459B" w:rsidP="006E459B">
      <w:pPr>
        <w:rPr>
          <w:sz w:val="28"/>
          <w:szCs w:val="28"/>
        </w:rPr>
      </w:pPr>
      <w:proofErr w:type="spellStart"/>
      <w:r w:rsidRPr="00BD390E">
        <w:rPr>
          <w:sz w:val="28"/>
          <w:szCs w:val="28"/>
        </w:rPr>
        <w:t>Заилечный</w:t>
      </w:r>
      <w:proofErr w:type="spellEnd"/>
      <w:r w:rsidRPr="00BD390E">
        <w:rPr>
          <w:sz w:val="28"/>
          <w:szCs w:val="28"/>
        </w:rPr>
        <w:t xml:space="preserve"> сельсовет за </w:t>
      </w:r>
      <w:r>
        <w:rPr>
          <w:sz w:val="28"/>
          <w:szCs w:val="28"/>
        </w:rPr>
        <w:t>1</w:t>
      </w:r>
      <w:r w:rsidRPr="00BD390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BD390E">
        <w:rPr>
          <w:sz w:val="28"/>
          <w:szCs w:val="28"/>
        </w:rPr>
        <w:t xml:space="preserve"> 201</w:t>
      </w:r>
      <w:r w:rsidRPr="00E23E74">
        <w:rPr>
          <w:sz w:val="28"/>
          <w:szCs w:val="28"/>
        </w:rPr>
        <w:t>8</w:t>
      </w:r>
      <w:r w:rsidRPr="00BD390E">
        <w:rPr>
          <w:sz w:val="28"/>
          <w:szCs w:val="28"/>
        </w:rPr>
        <w:t xml:space="preserve"> года</w:t>
      </w:r>
    </w:p>
    <w:p w:rsidR="006E459B" w:rsidRPr="00BD390E" w:rsidRDefault="006E459B" w:rsidP="006E459B">
      <w:pPr>
        <w:rPr>
          <w:sz w:val="28"/>
          <w:szCs w:val="28"/>
        </w:rPr>
      </w:pPr>
    </w:p>
    <w:p w:rsidR="006E459B" w:rsidRPr="00BD390E" w:rsidRDefault="006E459B" w:rsidP="006E459B">
      <w:pPr>
        <w:ind w:firstLine="567"/>
        <w:jc w:val="both"/>
        <w:rPr>
          <w:sz w:val="28"/>
          <w:szCs w:val="28"/>
        </w:rPr>
      </w:pPr>
      <w:r w:rsidRPr="00BD390E">
        <w:rPr>
          <w:sz w:val="28"/>
          <w:szCs w:val="28"/>
        </w:rPr>
        <w:t xml:space="preserve">В соответствии со статьей 264.2 Бюджетного кодекса  Российской Федерации </w:t>
      </w:r>
      <w:proofErr w:type="spellStart"/>
      <w:proofErr w:type="gramStart"/>
      <w:r w:rsidRPr="00BD390E">
        <w:rPr>
          <w:sz w:val="28"/>
          <w:szCs w:val="28"/>
        </w:rPr>
        <w:t>п</w:t>
      </w:r>
      <w:proofErr w:type="spellEnd"/>
      <w:proofErr w:type="gramEnd"/>
      <w:r w:rsidRPr="00BD390E">
        <w:rPr>
          <w:sz w:val="28"/>
          <w:szCs w:val="28"/>
        </w:rPr>
        <w:t xml:space="preserve"> о с т а </w:t>
      </w:r>
      <w:proofErr w:type="spellStart"/>
      <w:r w:rsidRPr="00BD390E">
        <w:rPr>
          <w:sz w:val="28"/>
          <w:szCs w:val="28"/>
        </w:rPr>
        <w:t>н</w:t>
      </w:r>
      <w:proofErr w:type="spellEnd"/>
      <w:r w:rsidRPr="00BD390E">
        <w:rPr>
          <w:sz w:val="28"/>
          <w:szCs w:val="28"/>
        </w:rPr>
        <w:t xml:space="preserve"> о в л я ю:</w:t>
      </w:r>
    </w:p>
    <w:p w:rsidR="006E459B" w:rsidRPr="00BD390E" w:rsidRDefault="006E459B" w:rsidP="006E459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муниципального образования </w:t>
      </w:r>
      <w:proofErr w:type="spellStart"/>
      <w:r w:rsidRPr="00BD390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D39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13909">
        <w:rPr>
          <w:rFonts w:ascii="Times New Roman" w:hAnsi="Times New Roman" w:cs="Times New Roman"/>
          <w:sz w:val="28"/>
          <w:szCs w:val="28"/>
        </w:rPr>
        <w:t xml:space="preserve">за </w:t>
      </w:r>
      <w:r w:rsidRPr="006E459B">
        <w:rPr>
          <w:rFonts w:ascii="Times New Roman" w:hAnsi="Times New Roman" w:cs="Times New Roman"/>
          <w:sz w:val="28"/>
          <w:szCs w:val="28"/>
        </w:rPr>
        <w:t>1 квартал</w:t>
      </w:r>
      <w:r w:rsidRPr="00BD390E">
        <w:rPr>
          <w:sz w:val="28"/>
          <w:szCs w:val="28"/>
        </w:rPr>
        <w:t xml:space="preserve"> </w:t>
      </w:r>
      <w:r w:rsidRPr="00713909">
        <w:rPr>
          <w:rFonts w:ascii="Times New Roman" w:hAnsi="Times New Roman" w:cs="Times New Roman"/>
          <w:sz w:val="28"/>
          <w:szCs w:val="28"/>
        </w:rPr>
        <w:t>201</w:t>
      </w:r>
      <w:r w:rsidRPr="006E459B">
        <w:rPr>
          <w:rFonts w:ascii="Times New Roman" w:hAnsi="Times New Roman" w:cs="Times New Roman"/>
          <w:sz w:val="28"/>
          <w:szCs w:val="28"/>
        </w:rPr>
        <w:t>8</w:t>
      </w:r>
      <w:r w:rsidRPr="007139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D390E">
        <w:rPr>
          <w:rFonts w:ascii="Times New Roman" w:hAnsi="Times New Roman" w:cs="Times New Roman"/>
          <w:sz w:val="28"/>
          <w:szCs w:val="28"/>
        </w:rPr>
        <w:t xml:space="preserve"> по расходам в сумме </w:t>
      </w:r>
      <w:r w:rsidR="007D218F" w:rsidRPr="007D218F">
        <w:rPr>
          <w:rFonts w:ascii="Times New Roman" w:eastAsia="Arial" w:hAnsi="Times New Roman" w:cs="Times New Roman"/>
          <w:color w:val="000000"/>
          <w:sz w:val="28"/>
          <w:szCs w:val="28"/>
        </w:rPr>
        <w:t>1071,8</w:t>
      </w:r>
      <w:r w:rsidR="007D218F" w:rsidRPr="00FB16FB">
        <w:rPr>
          <w:rFonts w:eastAsia="Arial"/>
          <w:color w:val="000000"/>
          <w:sz w:val="28"/>
          <w:szCs w:val="28"/>
        </w:rPr>
        <w:t xml:space="preserve"> </w:t>
      </w:r>
      <w:r w:rsidRPr="00BD390E">
        <w:rPr>
          <w:rFonts w:ascii="Times New Roman" w:hAnsi="Times New Roman" w:cs="Times New Roman"/>
          <w:sz w:val="28"/>
          <w:szCs w:val="28"/>
        </w:rPr>
        <w:t xml:space="preserve">тыс. рублей, по доходам в сумме  </w:t>
      </w:r>
      <w:r w:rsidR="007D218F" w:rsidRPr="007D218F">
        <w:rPr>
          <w:rFonts w:ascii="Times New Roman" w:eastAsia="Arial" w:hAnsi="Times New Roman" w:cs="Times New Roman"/>
          <w:color w:val="000000"/>
          <w:sz w:val="28"/>
          <w:szCs w:val="28"/>
        </w:rPr>
        <w:t>1335,1</w:t>
      </w:r>
      <w:r w:rsidR="007D218F" w:rsidRPr="00FB16FB">
        <w:rPr>
          <w:rFonts w:eastAsia="Arial"/>
          <w:color w:val="000000"/>
          <w:sz w:val="28"/>
          <w:szCs w:val="28"/>
        </w:rPr>
        <w:t xml:space="preserve"> </w:t>
      </w:r>
      <w:r w:rsidRPr="00BD390E">
        <w:rPr>
          <w:rFonts w:ascii="Times New Roman" w:hAnsi="Times New Roman" w:cs="Times New Roman"/>
          <w:sz w:val="28"/>
          <w:szCs w:val="28"/>
        </w:rPr>
        <w:t xml:space="preserve">тыс. рублей с превышением </w:t>
      </w:r>
      <w:r>
        <w:rPr>
          <w:rFonts w:ascii="Times New Roman" w:hAnsi="Times New Roman" w:cs="Times New Roman"/>
          <w:sz w:val="28"/>
          <w:szCs w:val="28"/>
        </w:rPr>
        <w:t xml:space="preserve">доходов над расходами </w:t>
      </w:r>
      <w:r w:rsidRPr="00BD390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D218F">
        <w:rPr>
          <w:rFonts w:ascii="Times New Roman" w:hAnsi="Times New Roman" w:cs="Times New Roman"/>
          <w:sz w:val="28"/>
          <w:szCs w:val="28"/>
        </w:rPr>
        <w:t>263,3</w:t>
      </w:r>
      <w:r w:rsidRPr="00BD390E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приложению.</w:t>
      </w:r>
    </w:p>
    <w:p w:rsidR="006E459B" w:rsidRPr="00BD390E" w:rsidRDefault="006E459B" w:rsidP="006E459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Направить постановление в Совет депутатов муниципального образования </w:t>
      </w:r>
      <w:proofErr w:type="spellStart"/>
      <w:r w:rsidRPr="00BD390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D390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E459B" w:rsidRPr="00BD390E" w:rsidRDefault="006E459B" w:rsidP="006E459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в местах обнародования.</w:t>
      </w:r>
    </w:p>
    <w:p w:rsidR="006E459B" w:rsidRPr="00BD390E" w:rsidRDefault="006E459B" w:rsidP="006E459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9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9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459B" w:rsidRPr="00BD390E" w:rsidRDefault="006E459B" w:rsidP="006E459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D218F">
        <w:rPr>
          <w:rFonts w:ascii="Times New Roman" w:hAnsi="Times New Roman" w:cs="Times New Roman"/>
          <w:sz w:val="28"/>
          <w:szCs w:val="28"/>
        </w:rPr>
        <w:t>после</w:t>
      </w:r>
      <w:r w:rsidRPr="00BD390E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6E459B" w:rsidRPr="00BD390E" w:rsidRDefault="006E459B" w:rsidP="006E459B">
      <w:pPr>
        <w:ind w:firstLine="567"/>
        <w:jc w:val="both"/>
        <w:rPr>
          <w:sz w:val="28"/>
          <w:szCs w:val="28"/>
        </w:rPr>
      </w:pPr>
    </w:p>
    <w:p w:rsidR="006E459B" w:rsidRPr="00BD390E" w:rsidRDefault="006E459B" w:rsidP="006E459B">
      <w:pPr>
        <w:ind w:firstLine="567"/>
        <w:jc w:val="both"/>
        <w:rPr>
          <w:sz w:val="28"/>
          <w:szCs w:val="28"/>
        </w:rPr>
      </w:pPr>
    </w:p>
    <w:p w:rsidR="006E459B" w:rsidRPr="00BD390E" w:rsidRDefault="006E459B" w:rsidP="006E459B">
      <w:pPr>
        <w:ind w:firstLine="567"/>
        <w:jc w:val="both"/>
        <w:rPr>
          <w:sz w:val="28"/>
          <w:szCs w:val="28"/>
        </w:rPr>
      </w:pPr>
    </w:p>
    <w:p w:rsidR="006E459B" w:rsidRPr="00BD390E" w:rsidRDefault="006E459B" w:rsidP="006E459B">
      <w:pPr>
        <w:ind w:firstLine="567"/>
        <w:rPr>
          <w:sz w:val="28"/>
          <w:szCs w:val="28"/>
        </w:rPr>
      </w:pPr>
      <w:r w:rsidRPr="00BD390E">
        <w:rPr>
          <w:sz w:val="28"/>
          <w:szCs w:val="28"/>
        </w:rPr>
        <w:t>Глава администрации                                                     С.Ю.Нижегородцев</w:t>
      </w:r>
    </w:p>
    <w:p w:rsidR="006E459B" w:rsidRPr="00BD390E" w:rsidRDefault="006E459B" w:rsidP="006E459B">
      <w:pPr>
        <w:ind w:firstLine="567"/>
        <w:jc w:val="both"/>
        <w:rPr>
          <w:sz w:val="28"/>
          <w:szCs w:val="28"/>
        </w:rPr>
      </w:pPr>
      <w:r w:rsidRPr="00BD390E">
        <w:rPr>
          <w:sz w:val="28"/>
          <w:szCs w:val="28"/>
        </w:rPr>
        <w:t xml:space="preserve">МО </w:t>
      </w:r>
      <w:proofErr w:type="spellStart"/>
      <w:r w:rsidRPr="00BD390E">
        <w:rPr>
          <w:sz w:val="28"/>
          <w:szCs w:val="28"/>
        </w:rPr>
        <w:t>Заилечный</w:t>
      </w:r>
      <w:proofErr w:type="spellEnd"/>
      <w:r w:rsidRPr="00BD390E">
        <w:rPr>
          <w:sz w:val="28"/>
          <w:szCs w:val="28"/>
        </w:rPr>
        <w:t xml:space="preserve"> сельсовет</w:t>
      </w:r>
    </w:p>
    <w:p w:rsidR="006E459B" w:rsidRPr="00BD390E" w:rsidRDefault="006E459B" w:rsidP="006E459B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E459B" w:rsidRPr="00BD390E" w:rsidRDefault="006E459B" w:rsidP="006E459B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D218F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      </w:t>
      </w:r>
    </w:p>
    <w:p w:rsidR="007D218F" w:rsidRDefault="007D218F" w:rsidP="00FB16FB">
      <w:pPr>
        <w:ind w:firstLine="720"/>
        <w:jc w:val="both"/>
        <w:rPr>
          <w:sz w:val="28"/>
          <w:szCs w:val="28"/>
        </w:rPr>
      </w:pPr>
    </w:p>
    <w:p w:rsidR="007D218F" w:rsidRDefault="007D218F" w:rsidP="00FB16FB">
      <w:pPr>
        <w:ind w:firstLine="720"/>
        <w:jc w:val="both"/>
        <w:rPr>
          <w:sz w:val="28"/>
          <w:szCs w:val="28"/>
        </w:rPr>
      </w:pPr>
    </w:p>
    <w:p w:rsidR="007D218F" w:rsidRDefault="007D218F" w:rsidP="00FB16FB">
      <w:pPr>
        <w:ind w:firstLine="720"/>
        <w:jc w:val="both"/>
        <w:rPr>
          <w:sz w:val="28"/>
          <w:szCs w:val="28"/>
        </w:rPr>
      </w:pPr>
    </w:p>
    <w:p w:rsidR="007D218F" w:rsidRDefault="007D218F" w:rsidP="00FB16FB">
      <w:pPr>
        <w:ind w:firstLine="720"/>
        <w:jc w:val="both"/>
        <w:rPr>
          <w:sz w:val="28"/>
          <w:szCs w:val="28"/>
        </w:rPr>
      </w:pPr>
    </w:p>
    <w:p w:rsidR="007D218F" w:rsidRDefault="007D218F" w:rsidP="00FB16FB">
      <w:pPr>
        <w:ind w:firstLine="720"/>
        <w:jc w:val="both"/>
        <w:rPr>
          <w:sz w:val="28"/>
          <w:szCs w:val="28"/>
        </w:rPr>
      </w:pPr>
    </w:p>
    <w:p w:rsidR="007D218F" w:rsidRDefault="007D218F" w:rsidP="00FB16FB">
      <w:pPr>
        <w:ind w:firstLine="720"/>
        <w:jc w:val="both"/>
        <w:rPr>
          <w:sz w:val="28"/>
          <w:szCs w:val="28"/>
        </w:rPr>
      </w:pPr>
    </w:p>
    <w:p w:rsidR="007D218F" w:rsidRDefault="007D218F" w:rsidP="00FB16FB">
      <w:pPr>
        <w:ind w:firstLine="720"/>
        <w:jc w:val="both"/>
        <w:rPr>
          <w:sz w:val="28"/>
          <w:szCs w:val="28"/>
        </w:rPr>
      </w:pPr>
    </w:p>
    <w:p w:rsidR="00FB16FB" w:rsidRPr="00737D4C" w:rsidRDefault="007D218F" w:rsidP="00FB1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FB16FB" w:rsidRPr="00737D4C">
        <w:rPr>
          <w:sz w:val="28"/>
          <w:szCs w:val="28"/>
        </w:rPr>
        <w:t xml:space="preserve"> Приложение 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r w:rsidRPr="00737D4C">
        <w:rPr>
          <w:sz w:val="28"/>
          <w:szCs w:val="28"/>
        </w:rPr>
        <w:t xml:space="preserve">к  </w:t>
      </w:r>
      <w:r>
        <w:rPr>
          <w:sz w:val="28"/>
          <w:szCs w:val="28"/>
        </w:rPr>
        <w:t>постановлению главы</w:t>
      </w:r>
    </w:p>
    <w:p w:rsidR="00FB16FB" w:rsidRPr="00737D4C" w:rsidRDefault="00FB16FB" w:rsidP="00FB1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от  </w:t>
      </w:r>
      <w:r w:rsidR="00E23E74" w:rsidRPr="00E23E74">
        <w:rPr>
          <w:sz w:val="28"/>
          <w:szCs w:val="28"/>
        </w:rPr>
        <w:t>28.06.2018</w:t>
      </w:r>
      <w:r>
        <w:rPr>
          <w:sz w:val="28"/>
          <w:szCs w:val="28"/>
        </w:rPr>
        <w:t xml:space="preserve"> № </w:t>
      </w:r>
      <w:r w:rsidR="00E23E74">
        <w:rPr>
          <w:sz w:val="28"/>
          <w:szCs w:val="28"/>
        </w:rPr>
        <w:t xml:space="preserve"> 27 </w:t>
      </w:r>
      <w:r w:rsidR="007D218F">
        <w:rPr>
          <w:sz w:val="28"/>
          <w:szCs w:val="28"/>
        </w:rPr>
        <w:t>-</w:t>
      </w:r>
      <w:proofErr w:type="spellStart"/>
      <w:proofErr w:type="gramStart"/>
      <w:r w:rsidR="007D218F">
        <w:rPr>
          <w:sz w:val="28"/>
          <w:szCs w:val="28"/>
        </w:rPr>
        <w:t>п</w:t>
      </w:r>
      <w:proofErr w:type="spellEnd"/>
      <w:proofErr w:type="gramEnd"/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FF558C">
        <w:rPr>
          <w:sz w:val="28"/>
          <w:szCs w:val="28"/>
        </w:rPr>
        <w:t>Заилечный</w:t>
      </w:r>
      <w:proofErr w:type="spellEnd"/>
      <w:r w:rsidR="00FF558C">
        <w:rPr>
          <w:sz w:val="28"/>
          <w:szCs w:val="28"/>
        </w:rPr>
        <w:t xml:space="preserve"> сельсовет</w:t>
      </w:r>
      <w:r w:rsidR="00D17884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квартал 201</w:t>
      </w:r>
      <w:r w:rsidR="00D1788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FF558C" w:rsidRDefault="00FF558C" w:rsidP="00FF5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B16FB" w:rsidRDefault="00FF558C" w:rsidP="00FF558C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16FB" w:rsidRPr="00FB16FB">
        <w:rPr>
          <w:rFonts w:eastAsia="Arial"/>
          <w:color w:val="000000"/>
          <w:sz w:val="28"/>
          <w:szCs w:val="28"/>
        </w:rPr>
        <w:t>Доходная часть бюджета на 201</w:t>
      </w:r>
      <w:r w:rsidR="005D6B55">
        <w:rPr>
          <w:rFonts w:eastAsia="Arial"/>
          <w:color w:val="000000"/>
          <w:sz w:val="28"/>
          <w:szCs w:val="28"/>
        </w:rPr>
        <w:t>8</w:t>
      </w:r>
      <w:r w:rsidR="00FB16FB" w:rsidRPr="00FB16FB">
        <w:rPr>
          <w:rFonts w:eastAsia="Arial"/>
          <w:color w:val="000000"/>
          <w:sz w:val="28"/>
          <w:szCs w:val="28"/>
        </w:rPr>
        <w:t xml:space="preserve"> год утверждена по бюджетным назначениям в сумме </w:t>
      </w:r>
      <w:r w:rsidR="00E736BF">
        <w:rPr>
          <w:rFonts w:eastAsia="Arial"/>
          <w:color w:val="000000"/>
          <w:sz w:val="28"/>
          <w:szCs w:val="28"/>
        </w:rPr>
        <w:t>5630,6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</w:t>
      </w:r>
      <w:r w:rsidR="004C2E6B">
        <w:rPr>
          <w:rFonts w:eastAsia="Arial"/>
          <w:color w:val="000000"/>
          <w:sz w:val="28"/>
          <w:szCs w:val="28"/>
        </w:rPr>
        <w:t xml:space="preserve"> </w:t>
      </w:r>
      <w:r w:rsidR="00FB16FB" w:rsidRPr="00FB16FB">
        <w:rPr>
          <w:rFonts w:eastAsia="Arial"/>
          <w:color w:val="000000"/>
          <w:sz w:val="28"/>
          <w:szCs w:val="28"/>
        </w:rPr>
        <w:t xml:space="preserve">рублей, исполнение составляет </w:t>
      </w:r>
      <w:r w:rsidR="00E736BF">
        <w:rPr>
          <w:rFonts w:eastAsia="Arial"/>
          <w:color w:val="000000"/>
          <w:sz w:val="28"/>
          <w:szCs w:val="28"/>
        </w:rPr>
        <w:t>1335,1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</w:t>
      </w:r>
      <w:r w:rsidR="004C2E6B">
        <w:rPr>
          <w:rFonts w:eastAsia="Arial"/>
          <w:color w:val="000000"/>
          <w:sz w:val="28"/>
          <w:szCs w:val="28"/>
        </w:rPr>
        <w:t xml:space="preserve">  </w:t>
      </w:r>
      <w:r w:rsidR="00FB16FB" w:rsidRPr="00FB16FB">
        <w:rPr>
          <w:rFonts w:eastAsia="Arial"/>
          <w:color w:val="000000"/>
          <w:sz w:val="28"/>
          <w:szCs w:val="28"/>
        </w:rPr>
        <w:t xml:space="preserve">рублей,  что составляет </w:t>
      </w:r>
      <w:r w:rsidR="00E736BF">
        <w:rPr>
          <w:rFonts w:eastAsia="Arial"/>
          <w:color w:val="000000"/>
          <w:sz w:val="28"/>
          <w:szCs w:val="28"/>
        </w:rPr>
        <w:t xml:space="preserve">23,7 </w:t>
      </w:r>
      <w:r w:rsidR="00F91D3B">
        <w:rPr>
          <w:rFonts w:eastAsia="Arial"/>
          <w:color w:val="000000"/>
          <w:sz w:val="28"/>
          <w:szCs w:val="28"/>
        </w:rPr>
        <w:t xml:space="preserve"> 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процентов к годовым плановым назначениям.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-налог на доходы физических лиц – исполнение составляет </w:t>
      </w:r>
      <w:r w:rsidR="00E736BF">
        <w:rPr>
          <w:rFonts w:eastAsia="Arial"/>
          <w:color w:val="000000"/>
          <w:sz w:val="28"/>
          <w:szCs w:val="28"/>
        </w:rPr>
        <w:t>26,9</w:t>
      </w:r>
      <w:r w:rsidRPr="00FB16FB">
        <w:rPr>
          <w:rFonts w:eastAsia="Arial"/>
          <w:color w:val="000000"/>
          <w:sz w:val="28"/>
          <w:szCs w:val="28"/>
        </w:rPr>
        <w:t xml:space="preserve">тыс. рублей или </w:t>
      </w:r>
      <w:r w:rsidR="00E736BF">
        <w:rPr>
          <w:rFonts w:eastAsia="Arial"/>
          <w:color w:val="000000"/>
          <w:sz w:val="28"/>
          <w:szCs w:val="28"/>
        </w:rPr>
        <w:t>22,24</w:t>
      </w:r>
      <w:r w:rsidRPr="00FB16FB">
        <w:rPr>
          <w:rFonts w:eastAsia="Arial"/>
          <w:color w:val="000000"/>
          <w:sz w:val="28"/>
          <w:szCs w:val="28"/>
        </w:rPr>
        <w:t xml:space="preserve">% к годовым бюджетным назначениям.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-единый сельскохозяйственный налог – исполнение составляет </w:t>
      </w:r>
      <w:r w:rsidR="00E736BF">
        <w:rPr>
          <w:rFonts w:eastAsia="Arial"/>
          <w:color w:val="000000"/>
          <w:sz w:val="28"/>
          <w:szCs w:val="28"/>
        </w:rPr>
        <w:t>2,7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E736BF">
        <w:rPr>
          <w:rFonts w:eastAsia="Arial"/>
          <w:color w:val="000000"/>
          <w:sz w:val="28"/>
          <w:szCs w:val="28"/>
        </w:rPr>
        <w:t>30,45</w:t>
      </w:r>
      <w:r w:rsidRPr="00FB16FB">
        <w:rPr>
          <w:rFonts w:eastAsia="Arial"/>
          <w:color w:val="000000"/>
          <w:sz w:val="28"/>
          <w:szCs w:val="28"/>
        </w:rPr>
        <w:t>% к годовым бюджетным назначениям</w:t>
      </w:r>
      <w:r>
        <w:rPr>
          <w:rFonts w:eastAsia="Arial"/>
          <w:color w:val="000000"/>
          <w:sz w:val="28"/>
          <w:szCs w:val="28"/>
        </w:rPr>
        <w:t>.</w:t>
      </w:r>
      <w:r w:rsidRPr="00FB16FB">
        <w:rPr>
          <w:rFonts w:eastAsia="Arial"/>
          <w:color w:val="000000"/>
          <w:sz w:val="28"/>
          <w:szCs w:val="28"/>
        </w:rPr>
        <w:t xml:space="preserve">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>-земельный налог с физ</w:t>
      </w:r>
      <w:r w:rsidR="004C2E6B">
        <w:rPr>
          <w:rFonts w:eastAsia="Arial"/>
          <w:color w:val="000000"/>
          <w:sz w:val="28"/>
          <w:szCs w:val="28"/>
        </w:rPr>
        <w:t>.</w:t>
      </w:r>
      <w:r w:rsidRPr="00FB16FB">
        <w:rPr>
          <w:rFonts w:eastAsia="Arial"/>
          <w:color w:val="000000"/>
          <w:sz w:val="28"/>
          <w:szCs w:val="28"/>
        </w:rPr>
        <w:t xml:space="preserve"> лиц – исполнение составляет </w:t>
      </w:r>
      <w:r w:rsidR="00E736BF">
        <w:rPr>
          <w:rFonts w:eastAsia="Arial"/>
          <w:color w:val="000000"/>
          <w:sz w:val="28"/>
          <w:szCs w:val="28"/>
        </w:rPr>
        <w:t>191,6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E736BF">
        <w:rPr>
          <w:rFonts w:eastAsia="Arial"/>
          <w:color w:val="000000"/>
          <w:sz w:val="28"/>
          <w:szCs w:val="28"/>
        </w:rPr>
        <w:t>27,46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назначениям.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</w:t>
      </w:r>
      <w:r w:rsidRPr="00FB16FB">
        <w:rPr>
          <w:rFonts w:eastAsia="Arial"/>
          <w:color w:val="000000"/>
          <w:sz w:val="28"/>
          <w:szCs w:val="28"/>
        </w:rPr>
        <w:t xml:space="preserve">земельный налог с организаций – исполнение составляет </w:t>
      </w:r>
      <w:r w:rsidR="00E736BF">
        <w:rPr>
          <w:rFonts w:eastAsia="Arial"/>
          <w:color w:val="000000"/>
          <w:sz w:val="28"/>
          <w:szCs w:val="28"/>
        </w:rPr>
        <w:t>21,4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E736BF">
        <w:rPr>
          <w:rFonts w:eastAsia="Arial"/>
          <w:color w:val="000000"/>
          <w:sz w:val="28"/>
          <w:szCs w:val="28"/>
        </w:rPr>
        <w:t>35,13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назначениям.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-налог на имущество физических лиц – исполнение составляет </w:t>
      </w:r>
      <w:r w:rsidR="00E736BF">
        <w:rPr>
          <w:rFonts w:eastAsia="Arial"/>
          <w:color w:val="000000"/>
          <w:sz w:val="28"/>
          <w:szCs w:val="28"/>
        </w:rPr>
        <w:t>2,6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E736BF">
        <w:rPr>
          <w:rFonts w:eastAsia="Arial"/>
          <w:color w:val="000000"/>
          <w:sz w:val="28"/>
          <w:szCs w:val="28"/>
        </w:rPr>
        <w:t>7,3</w:t>
      </w:r>
      <w:r w:rsidRPr="00FB16FB">
        <w:rPr>
          <w:rFonts w:eastAsia="Arial"/>
          <w:color w:val="000000"/>
          <w:sz w:val="28"/>
          <w:szCs w:val="28"/>
        </w:rPr>
        <w:t xml:space="preserve">% к годовым бюджетным назначениям.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-государственная пошлина за совершение нотариальных действий – исполнение составляет </w:t>
      </w:r>
      <w:r w:rsidR="00F91D3B">
        <w:rPr>
          <w:rFonts w:eastAsia="Arial"/>
          <w:color w:val="000000"/>
          <w:sz w:val="28"/>
          <w:szCs w:val="28"/>
        </w:rPr>
        <w:t>0,5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E736BF">
        <w:rPr>
          <w:rFonts w:eastAsia="Arial"/>
          <w:color w:val="000000"/>
          <w:sz w:val="28"/>
          <w:szCs w:val="28"/>
        </w:rPr>
        <w:t>12,19</w:t>
      </w:r>
      <w:r w:rsidR="00080589">
        <w:rPr>
          <w:rFonts w:eastAsia="Arial"/>
          <w:color w:val="000000"/>
          <w:sz w:val="28"/>
          <w:szCs w:val="28"/>
        </w:rPr>
        <w:t xml:space="preserve"> % к годовым </w:t>
      </w:r>
      <w:r w:rsidRPr="00FB16FB">
        <w:rPr>
          <w:rFonts w:eastAsia="Arial"/>
          <w:color w:val="000000"/>
          <w:sz w:val="28"/>
          <w:szCs w:val="28"/>
        </w:rPr>
        <w:t>бюджетным назначениям</w:t>
      </w:r>
      <w:proofErr w:type="gramStart"/>
      <w:r w:rsidRPr="00FB16FB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.</w:t>
      </w:r>
      <w:proofErr w:type="gramEnd"/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</w:t>
      </w:r>
      <w:r w:rsidRPr="00FB16FB">
        <w:rPr>
          <w:rFonts w:eastAsia="Arial"/>
          <w:color w:val="000000"/>
          <w:sz w:val="28"/>
          <w:szCs w:val="28"/>
        </w:rPr>
        <w:t xml:space="preserve">Доходы от уплаты акцизов на дизельное топливо - исполнение составляет </w:t>
      </w:r>
      <w:r w:rsidR="00486700">
        <w:rPr>
          <w:rFonts w:eastAsia="Arial"/>
          <w:color w:val="000000"/>
          <w:sz w:val="28"/>
          <w:szCs w:val="28"/>
        </w:rPr>
        <w:t>53,6</w:t>
      </w:r>
      <w:r w:rsidRPr="00FB16FB">
        <w:rPr>
          <w:rFonts w:eastAsia="Arial"/>
          <w:color w:val="000000"/>
          <w:sz w:val="28"/>
          <w:szCs w:val="28"/>
        </w:rPr>
        <w:t xml:space="preserve"> тыс.</w:t>
      </w:r>
      <w:r w:rsidR="004C2E6B">
        <w:rPr>
          <w:rFonts w:eastAsia="Arial"/>
          <w:color w:val="000000"/>
          <w:sz w:val="28"/>
          <w:szCs w:val="28"/>
        </w:rPr>
        <w:t xml:space="preserve"> </w:t>
      </w:r>
      <w:r w:rsidRPr="00FB16FB">
        <w:rPr>
          <w:rFonts w:eastAsia="Arial"/>
          <w:color w:val="000000"/>
          <w:sz w:val="28"/>
          <w:szCs w:val="28"/>
        </w:rPr>
        <w:t xml:space="preserve">рублей или </w:t>
      </w:r>
      <w:r w:rsidR="00486700">
        <w:rPr>
          <w:rFonts w:eastAsia="Arial"/>
          <w:color w:val="000000"/>
          <w:sz w:val="28"/>
          <w:szCs w:val="28"/>
        </w:rPr>
        <w:t>16,15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назначениям. </w:t>
      </w:r>
      <w:r>
        <w:rPr>
          <w:rFonts w:eastAsia="Arial"/>
          <w:color w:val="000000"/>
          <w:sz w:val="28"/>
          <w:szCs w:val="28"/>
        </w:rPr>
        <w:t xml:space="preserve">                                         -        </w:t>
      </w:r>
      <w:r w:rsidRPr="00FB16FB">
        <w:rPr>
          <w:rFonts w:eastAsia="Arial"/>
          <w:color w:val="000000"/>
          <w:sz w:val="28"/>
          <w:szCs w:val="28"/>
        </w:rPr>
        <w:t>Доходы от уплаты акцизов на моторные масла для дизельных и (или) карбюраторных (</w:t>
      </w:r>
      <w:proofErr w:type="spellStart"/>
      <w:r w:rsidRPr="00FB16FB">
        <w:rPr>
          <w:rFonts w:eastAsia="Arial"/>
          <w:color w:val="000000"/>
          <w:sz w:val="28"/>
          <w:szCs w:val="28"/>
        </w:rPr>
        <w:t>инжекторных</w:t>
      </w:r>
      <w:proofErr w:type="spellEnd"/>
      <w:r w:rsidRPr="00FB16FB">
        <w:rPr>
          <w:rFonts w:eastAsia="Arial"/>
          <w:color w:val="000000"/>
          <w:sz w:val="28"/>
          <w:szCs w:val="28"/>
        </w:rPr>
        <w:t xml:space="preserve">) двигателей - исполнение </w:t>
      </w:r>
      <w:r w:rsidR="00486700">
        <w:rPr>
          <w:rFonts w:eastAsia="Arial"/>
          <w:color w:val="000000"/>
          <w:sz w:val="28"/>
          <w:szCs w:val="28"/>
        </w:rPr>
        <w:t>0,3</w:t>
      </w:r>
      <w:r w:rsidRPr="00FB16FB">
        <w:rPr>
          <w:rFonts w:eastAsia="Arial"/>
          <w:color w:val="000000"/>
          <w:sz w:val="28"/>
          <w:szCs w:val="28"/>
        </w:rPr>
        <w:t xml:space="preserve"> тыс.</w:t>
      </w:r>
      <w:r w:rsidR="004C2E6B">
        <w:rPr>
          <w:rFonts w:eastAsia="Arial"/>
          <w:color w:val="000000"/>
          <w:sz w:val="28"/>
          <w:szCs w:val="28"/>
        </w:rPr>
        <w:t xml:space="preserve"> </w:t>
      </w:r>
      <w:r w:rsidRPr="00FB16FB">
        <w:rPr>
          <w:rFonts w:eastAsia="Arial"/>
          <w:color w:val="000000"/>
          <w:sz w:val="28"/>
          <w:szCs w:val="28"/>
        </w:rPr>
        <w:t xml:space="preserve">рублей или </w:t>
      </w:r>
      <w:r w:rsidR="00486700">
        <w:rPr>
          <w:rFonts w:eastAsia="Arial"/>
          <w:color w:val="000000"/>
          <w:sz w:val="28"/>
          <w:szCs w:val="28"/>
        </w:rPr>
        <w:t>18,75</w:t>
      </w:r>
      <w:r w:rsidRPr="00FB16FB">
        <w:rPr>
          <w:rFonts w:eastAsia="Arial"/>
          <w:color w:val="000000"/>
          <w:sz w:val="28"/>
          <w:szCs w:val="28"/>
        </w:rPr>
        <w:t>% к годовым бюджетным назначениям</w:t>
      </w:r>
      <w:proofErr w:type="gramStart"/>
      <w:r w:rsidRPr="00FB16FB">
        <w:rPr>
          <w:rFonts w:eastAsia="Arial"/>
          <w:color w:val="000000"/>
          <w:sz w:val="28"/>
          <w:szCs w:val="28"/>
        </w:rPr>
        <w:t xml:space="preserve"> .</w:t>
      </w:r>
      <w:proofErr w:type="gramEnd"/>
      <w:r w:rsidRPr="00FB16FB">
        <w:rPr>
          <w:rFonts w:eastAsia="Arial"/>
          <w:color w:val="000000"/>
          <w:sz w:val="28"/>
          <w:szCs w:val="28"/>
        </w:rPr>
        <w:t xml:space="preserve"> </w:t>
      </w:r>
    </w:p>
    <w:p w:rsidR="00AF4011" w:rsidRDefault="00FB16FB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 -</w:t>
      </w:r>
      <w:r w:rsidRPr="00FB16FB">
        <w:rPr>
          <w:rFonts w:eastAsia="Arial"/>
          <w:color w:val="000000"/>
          <w:sz w:val="28"/>
          <w:szCs w:val="28"/>
        </w:rPr>
        <w:t xml:space="preserve">Доходы от уплаты акцизов на автомобильный бензин - исполнение составляет </w:t>
      </w:r>
      <w:r w:rsidR="003C1ED0">
        <w:rPr>
          <w:rFonts w:eastAsia="Arial"/>
          <w:color w:val="000000"/>
          <w:sz w:val="28"/>
          <w:szCs w:val="28"/>
        </w:rPr>
        <w:t>87,4</w:t>
      </w:r>
      <w:r w:rsidRPr="00FB16FB">
        <w:rPr>
          <w:rFonts w:eastAsia="Arial"/>
          <w:color w:val="000000"/>
          <w:sz w:val="28"/>
          <w:szCs w:val="28"/>
        </w:rPr>
        <w:t xml:space="preserve"> тыс.</w:t>
      </w:r>
      <w:r w:rsidR="004C2E6B">
        <w:rPr>
          <w:rFonts w:eastAsia="Arial"/>
          <w:color w:val="000000"/>
          <w:sz w:val="28"/>
          <w:szCs w:val="28"/>
        </w:rPr>
        <w:t xml:space="preserve"> </w:t>
      </w:r>
      <w:r w:rsidRPr="00FB16FB">
        <w:rPr>
          <w:rFonts w:eastAsia="Arial"/>
          <w:color w:val="000000"/>
          <w:sz w:val="28"/>
          <w:szCs w:val="28"/>
        </w:rPr>
        <w:t xml:space="preserve">рублей или </w:t>
      </w:r>
      <w:r w:rsidR="003C1ED0">
        <w:rPr>
          <w:rFonts w:eastAsia="Arial"/>
          <w:color w:val="000000"/>
          <w:sz w:val="28"/>
          <w:szCs w:val="28"/>
        </w:rPr>
        <w:t>23,33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</w:t>
      </w:r>
      <w:r w:rsidR="00AF4011">
        <w:rPr>
          <w:rFonts w:eastAsia="Arial"/>
          <w:color w:val="000000"/>
          <w:sz w:val="28"/>
          <w:szCs w:val="28"/>
        </w:rPr>
        <w:t>.</w:t>
      </w:r>
      <w:r w:rsidRPr="00FB16FB">
        <w:rPr>
          <w:rFonts w:eastAsia="Arial"/>
          <w:color w:val="000000"/>
          <w:sz w:val="28"/>
          <w:szCs w:val="28"/>
        </w:rPr>
        <w:t xml:space="preserve"> </w:t>
      </w:r>
      <w:r w:rsidR="00AF4011">
        <w:rPr>
          <w:rFonts w:eastAsia="Arial"/>
          <w:color w:val="000000"/>
          <w:sz w:val="28"/>
          <w:szCs w:val="28"/>
        </w:rPr>
        <w:t xml:space="preserve">   -  </w:t>
      </w:r>
      <w:r w:rsidRPr="00FB16FB">
        <w:rPr>
          <w:rFonts w:eastAsia="Arial"/>
          <w:color w:val="000000"/>
          <w:sz w:val="28"/>
          <w:szCs w:val="28"/>
        </w:rPr>
        <w:t>Доходы от уплаты акцизов на прямогонный бензин - исполнение составляет -</w:t>
      </w:r>
      <w:r w:rsidR="003C1ED0">
        <w:rPr>
          <w:rFonts w:eastAsia="Arial"/>
          <w:color w:val="000000"/>
          <w:sz w:val="28"/>
          <w:szCs w:val="28"/>
        </w:rPr>
        <w:t>11,2</w:t>
      </w:r>
      <w:r w:rsidRPr="00FB16FB">
        <w:rPr>
          <w:rFonts w:eastAsia="Arial"/>
          <w:color w:val="000000"/>
          <w:sz w:val="28"/>
          <w:szCs w:val="28"/>
        </w:rPr>
        <w:t xml:space="preserve"> тыс.</w:t>
      </w:r>
      <w:r w:rsidR="004C2E6B">
        <w:rPr>
          <w:rFonts w:eastAsia="Arial"/>
          <w:color w:val="000000"/>
          <w:sz w:val="28"/>
          <w:szCs w:val="28"/>
        </w:rPr>
        <w:t xml:space="preserve"> </w:t>
      </w:r>
      <w:r w:rsidRPr="00FB16FB">
        <w:rPr>
          <w:rFonts w:eastAsia="Arial"/>
          <w:color w:val="000000"/>
          <w:sz w:val="28"/>
          <w:szCs w:val="28"/>
        </w:rPr>
        <w:t>рублей или -</w:t>
      </w:r>
      <w:r w:rsidR="003C1ED0">
        <w:rPr>
          <w:rFonts w:eastAsia="Arial"/>
          <w:color w:val="000000"/>
          <w:sz w:val="28"/>
          <w:szCs w:val="28"/>
        </w:rPr>
        <w:t>35,3</w:t>
      </w:r>
      <w:r w:rsidRPr="00FB16FB">
        <w:rPr>
          <w:rFonts w:eastAsia="Arial"/>
          <w:color w:val="000000"/>
          <w:sz w:val="28"/>
          <w:szCs w:val="28"/>
        </w:rPr>
        <w:t xml:space="preserve">% к годовым бюджетным назначениям. </w:t>
      </w:r>
      <w:r w:rsidR="00AF4011">
        <w:rPr>
          <w:rFonts w:eastAsia="Arial"/>
          <w:color w:val="000000"/>
          <w:sz w:val="28"/>
          <w:szCs w:val="28"/>
        </w:rPr>
        <w:t xml:space="preserve">    -     </w:t>
      </w:r>
      <w:r w:rsidRPr="00FB16FB">
        <w:rPr>
          <w:rFonts w:eastAsia="Arial"/>
          <w:color w:val="000000"/>
          <w:sz w:val="28"/>
          <w:szCs w:val="28"/>
        </w:rPr>
        <w:t xml:space="preserve">Безвозмездные поступления -  исполнены в размере в </w:t>
      </w:r>
      <w:r w:rsidR="003C1ED0">
        <w:rPr>
          <w:rFonts w:eastAsia="Arial"/>
          <w:color w:val="000000"/>
          <w:sz w:val="28"/>
          <w:szCs w:val="28"/>
        </w:rPr>
        <w:t>913,5</w:t>
      </w:r>
      <w:r w:rsidRPr="00FB16FB">
        <w:rPr>
          <w:rFonts w:eastAsia="Arial"/>
          <w:color w:val="000000"/>
          <w:sz w:val="28"/>
          <w:szCs w:val="28"/>
        </w:rPr>
        <w:t xml:space="preserve"> тыс.</w:t>
      </w:r>
      <w:r w:rsidR="004C2E6B">
        <w:rPr>
          <w:rFonts w:eastAsia="Arial"/>
          <w:color w:val="000000"/>
          <w:sz w:val="28"/>
          <w:szCs w:val="28"/>
        </w:rPr>
        <w:t xml:space="preserve"> </w:t>
      </w:r>
      <w:r w:rsidRPr="00FB16FB">
        <w:rPr>
          <w:rFonts w:eastAsia="Arial"/>
          <w:color w:val="000000"/>
          <w:sz w:val="28"/>
          <w:szCs w:val="28"/>
        </w:rPr>
        <w:t xml:space="preserve">рублей или </w:t>
      </w:r>
      <w:r w:rsidR="003C1ED0">
        <w:rPr>
          <w:rFonts w:eastAsia="Arial"/>
          <w:color w:val="000000"/>
          <w:sz w:val="28"/>
          <w:szCs w:val="28"/>
        </w:rPr>
        <w:t>22,7</w:t>
      </w:r>
      <w:r w:rsidRPr="00FB16FB">
        <w:rPr>
          <w:rFonts w:eastAsia="Arial"/>
          <w:color w:val="000000"/>
          <w:sz w:val="28"/>
          <w:szCs w:val="28"/>
        </w:rPr>
        <w:t xml:space="preserve"> % к утвержденным бюджетным назначениям на  201</w:t>
      </w:r>
      <w:r w:rsidR="003C1ED0">
        <w:rPr>
          <w:rFonts w:eastAsia="Arial"/>
          <w:color w:val="000000"/>
          <w:sz w:val="28"/>
          <w:szCs w:val="28"/>
        </w:rPr>
        <w:t>8</w:t>
      </w:r>
      <w:r w:rsidRPr="00FB16FB">
        <w:rPr>
          <w:rFonts w:eastAsia="Arial"/>
          <w:color w:val="000000"/>
          <w:sz w:val="28"/>
          <w:szCs w:val="28"/>
        </w:rPr>
        <w:t>г</w:t>
      </w:r>
      <w:r w:rsidR="00AF4011">
        <w:rPr>
          <w:rFonts w:eastAsia="Arial"/>
          <w:color w:val="000000"/>
          <w:sz w:val="28"/>
          <w:szCs w:val="28"/>
        </w:rPr>
        <w:t>.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</w:t>
      </w:r>
      <w:r w:rsidR="00FB16FB" w:rsidRPr="00FB16FB">
        <w:rPr>
          <w:rFonts w:eastAsia="Arial"/>
          <w:color w:val="000000"/>
          <w:sz w:val="28"/>
          <w:szCs w:val="28"/>
        </w:rPr>
        <w:t xml:space="preserve">- дотации бюджетам поселений на выравнивание уровня бюджетной обеспеченности в размере </w:t>
      </w:r>
      <w:r w:rsidR="003C1ED0">
        <w:rPr>
          <w:rFonts w:eastAsia="Arial"/>
          <w:color w:val="000000"/>
          <w:sz w:val="28"/>
          <w:szCs w:val="28"/>
        </w:rPr>
        <w:t>890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или </w:t>
      </w:r>
      <w:r w:rsidR="003C1ED0">
        <w:rPr>
          <w:rFonts w:eastAsia="Arial"/>
          <w:color w:val="000000"/>
          <w:sz w:val="28"/>
          <w:szCs w:val="28"/>
        </w:rPr>
        <w:t>24,3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назначениям; </w:t>
      </w:r>
    </w:p>
    <w:p w:rsidR="003C1ED0" w:rsidRDefault="00FB16FB" w:rsidP="003C1ED0">
      <w:pPr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– субвенции на выполнение полномочий по государственной регистрации актов гражданского состояния в размере </w:t>
      </w:r>
      <w:r w:rsidR="003C1ED0">
        <w:rPr>
          <w:rFonts w:eastAsia="Arial"/>
          <w:color w:val="000000"/>
          <w:sz w:val="28"/>
          <w:szCs w:val="28"/>
        </w:rPr>
        <w:t>4,9</w:t>
      </w:r>
      <w:r w:rsidRPr="00FB16FB">
        <w:rPr>
          <w:rFonts w:eastAsia="Arial"/>
          <w:color w:val="000000"/>
          <w:sz w:val="28"/>
          <w:szCs w:val="28"/>
        </w:rPr>
        <w:t xml:space="preserve"> тыс. рублей </w:t>
      </w:r>
      <w:r w:rsidR="003C1ED0" w:rsidRPr="00FB16FB">
        <w:rPr>
          <w:rFonts w:eastAsia="Arial"/>
          <w:color w:val="000000"/>
          <w:sz w:val="28"/>
          <w:szCs w:val="28"/>
        </w:rPr>
        <w:t xml:space="preserve">или </w:t>
      </w:r>
      <w:r w:rsidR="003C1ED0">
        <w:rPr>
          <w:rFonts w:eastAsia="Arial"/>
          <w:color w:val="000000"/>
          <w:sz w:val="28"/>
          <w:szCs w:val="28"/>
        </w:rPr>
        <w:t>100</w:t>
      </w:r>
      <w:r w:rsidR="003C1ED0"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назначениям; </w:t>
      </w:r>
    </w:p>
    <w:p w:rsidR="00AF4011" w:rsidRDefault="00FB16FB" w:rsidP="00FB16FB">
      <w:pPr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– субвенции на выполнение полномочий по первичному воинскому учету в размере </w:t>
      </w:r>
      <w:r w:rsidR="003C1ED0">
        <w:rPr>
          <w:rFonts w:eastAsia="Arial"/>
          <w:color w:val="000000"/>
          <w:sz w:val="28"/>
          <w:szCs w:val="28"/>
        </w:rPr>
        <w:t>18,6</w:t>
      </w:r>
      <w:r w:rsidRPr="00FB16FB">
        <w:rPr>
          <w:rFonts w:eastAsia="Arial"/>
          <w:color w:val="000000"/>
          <w:sz w:val="28"/>
          <w:szCs w:val="28"/>
        </w:rPr>
        <w:t xml:space="preserve"> тыс. рублей, или </w:t>
      </w:r>
      <w:r w:rsidR="003C1ED0">
        <w:rPr>
          <w:rFonts w:eastAsia="Arial"/>
          <w:color w:val="000000"/>
          <w:sz w:val="28"/>
          <w:szCs w:val="28"/>
        </w:rPr>
        <w:t>74,3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назначениям; </w:t>
      </w:r>
    </w:p>
    <w:p w:rsidR="00AF4011" w:rsidRDefault="00FB16FB" w:rsidP="00FB16FB">
      <w:pPr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lastRenderedPageBreak/>
        <w:t>- межбюджетные трансферты, передаваемые бюджетам сельских поселений в размере 0 тыс.</w:t>
      </w:r>
      <w:r w:rsidR="004C2E6B">
        <w:rPr>
          <w:rFonts w:eastAsia="Arial"/>
          <w:color w:val="000000"/>
          <w:sz w:val="28"/>
          <w:szCs w:val="28"/>
        </w:rPr>
        <w:t xml:space="preserve"> </w:t>
      </w:r>
      <w:r w:rsidRPr="00FB16FB">
        <w:rPr>
          <w:rFonts w:eastAsia="Arial"/>
          <w:color w:val="000000"/>
          <w:sz w:val="28"/>
          <w:szCs w:val="28"/>
        </w:rPr>
        <w:t xml:space="preserve">руб. </w:t>
      </w:r>
    </w:p>
    <w:p w:rsidR="00F91D3B" w:rsidRDefault="00F91D3B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 дотация бюджетам сельских поселений на поддержку мер по обеспечению сбалансированности бюджетов в</w:t>
      </w:r>
      <w:r w:rsidRPr="00F91D3B">
        <w:rPr>
          <w:rFonts w:eastAsia="Arial"/>
          <w:color w:val="000000"/>
          <w:sz w:val="28"/>
          <w:szCs w:val="28"/>
        </w:rPr>
        <w:t xml:space="preserve"> </w:t>
      </w:r>
      <w:r w:rsidRPr="00FB16FB">
        <w:rPr>
          <w:rFonts w:eastAsia="Arial"/>
          <w:color w:val="000000"/>
          <w:sz w:val="28"/>
          <w:szCs w:val="28"/>
        </w:rPr>
        <w:t>размере 0 тыс. рублей</w:t>
      </w:r>
      <w:r>
        <w:rPr>
          <w:rFonts w:eastAsia="Arial"/>
          <w:color w:val="000000"/>
          <w:sz w:val="28"/>
          <w:szCs w:val="28"/>
        </w:rPr>
        <w:t>.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     </w:t>
      </w:r>
      <w:r w:rsidR="00FB16FB" w:rsidRPr="00FB16FB">
        <w:rPr>
          <w:rFonts w:eastAsia="Arial"/>
          <w:color w:val="000000"/>
          <w:sz w:val="28"/>
          <w:szCs w:val="28"/>
        </w:rPr>
        <w:t>Расходная часть бюджета на 201</w:t>
      </w:r>
      <w:r w:rsidR="00ED3042">
        <w:rPr>
          <w:rFonts w:eastAsia="Arial"/>
          <w:color w:val="000000"/>
          <w:sz w:val="28"/>
          <w:szCs w:val="28"/>
        </w:rPr>
        <w:t>8</w:t>
      </w:r>
      <w:r w:rsidR="00FB16FB" w:rsidRPr="00FB16FB">
        <w:rPr>
          <w:rFonts w:eastAsia="Arial"/>
          <w:color w:val="000000"/>
          <w:sz w:val="28"/>
          <w:szCs w:val="28"/>
        </w:rPr>
        <w:t xml:space="preserve"> год утверждена по бюджетным назначениям в сумме </w:t>
      </w:r>
      <w:r w:rsidR="00ED3042">
        <w:rPr>
          <w:rFonts w:eastAsia="Arial"/>
          <w:color w:val="000000"/>
          <w:sz w:val="28"/>
          <w:szCs w:val="28"/>
        </w:rPr>
        <w:t>5919,2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исполнение составляет </w:t>
      </w:r>
      <w:r w:rsidR="00ED3042">
        <w:rPr>
          <w:rFonts w:eastAsia="Arial"/>
          <w:color w:val="000000"/>
          <w:sz w:val="28"/>
          <w:szCs w:val="28"/>
        </w:rPr>
        <w:t>1071,8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что составляет </w:t>
      </w:r>
      <w:r w:rsidR="00ED3042">
        <w:rPr>
          <w:rFonts w:eastAsia="Arial"/>
          <w:color w:val="000000"/>
          <w:sz w:val="28"/>
          <w:szCs w:val="28"/>
        </w:rPr>
        <w:t>18,10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процентов к годовым плановым назначениям.             </w:t>
      </w:r>
      <w:r>
        <w:rPr>
          <w:rFonts w:eastAsia="Arial"/>
          <w:color w:val="000000"/>
          <w:sz w:val="28"/>
          <w:szCs w:val="28"/>
        </w:rPr>
        <w:t>-</w:t>
      </w:r>
      <w:r w:rsidR="00FB16FB" w:rsidRPr="00FB16FB">
        <w:rPr>
          <w:rFonts w:eastAsia="Arial"/>
          <w:color w:val="000000"/>
          <w:sz w:val="28"/>
          <w:szCs w:val="28"/>
        </w:rPr>
        <w:t xml:space="preserve">0102 «Функционирование высшего должностного лица субъекта РФ и муниципального образования» расходы утверждены в сумме </w:t>
      </w:r>
      <w:r w:rsidR="005D6B55">
        <w:rPr>
          <w:rFonts w:eastAsia="Arial"/>
          <w:color w:val="000000"/>
          <w:sz w:val="28"/>
          <w:szCs w:val="28"/>
        </w:rPr>
        <w:t>410,3</w:t>
      </w:r>
      <w:r w:rsidR="00FB16FB" w:rsidRPr="00FB16FB">
        <w:rPr>
          <w:rFonts w:eastAsia="Arial"/>
          <w:color w:val="000000"/>
          <w:sz w:val="28"/>
          <w:szCs w:val="28"/>
        </w:rPr>
        <w:t xml:space="preserve">тыс. рублей, произведены в сумме </w:t>
      </w:r>
      <w:r w:rsidR="005D6B55">
        <w:rPr>
          <w:rFonts w:eastAsia="Arial"/>
          <w:color w:val="000000"/>
          <w:sz w:val="28"/>
          <w:szCs w:val="28"/>
        </w:rPr>
        <w:t>92,5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что составляет </w:t>
      </w:r>
      <w:r w:rsidR="005D6B55">
        <w:rPr>
          <w:rFonts w:eastAsia="Arial"/>
          <w:color w:val="000000"/>
          <w:sz w:val="28"/>
          <w:szCs w:val="28"/>
        </w:rPr>
        <w:t>22,54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утвержденных годовых назначений; </w:t>
      </w:r>
    </w:p>
    <w:p w:rsidR="005D6B55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</w:t>
      </w:r>
      <w:r w:rsidR="00FB16FB" w:rsidRPr="00FB16FB">
        <w:rPr>
          <w:rFonts w:eastAsia="Arial"/>
          <w:color w:val="000000"/>
          <w:sz w:val="28"/>
          <w:szCs w:val="28"/>
        </w:rPr>
        <w:t xml:space="preserve">0104 «Функционирование  Правительства РФ, высших исполнительных государственной власти субъектов РФ» расходы на содержание аппарата муниципального образования </w:t>
      </w:r>
      <w:proofErr w:type="spellStart"/>
      <w:r w:rsidR="00FB16FB" w:rsidRPr="00FB16FB">
        <w:rPr>
          <w:rFonts w:eastAsia="Arial"/>
          <w:color w:val="000000"/>
          <w:sz w:val="28"/>
          <w:szCs w:val="28"/>
        </w:rPr>
        <w:t>Заилечный</w:t>
      </w:r>
      <w:proofErr w:type="spellEnd"/>
      <w:r w:rsidR="00FB16FB" w:rsidRPr="00FB16FB">
        <w:rPr>
          <w:rFonts w:eastAsia="Arial"/>
          <w:color w:val="000000"/>
          <w:sz w:val="28"/>
          <w:szCs w:val="28"/>
        </w:rPr>
        <w:t xml:space="preserve"> сельсовет утверждены в сумме </w:t>
      </w:r>
      <w:r w:rsidR="005D6B55">
        <w:rPr>
          <w:rFonts w:eastAsia="Arial"/>
          <w:color w:val="000000"/>
          <w:sz w:val="28"/>
          <w:szCs w:val="28"/>
        </w:rPr>
        <w:t>1473,6</w:t>
      </w:r>
      <w:r w:rsidR="004C2E6B">
        <w:rPr>
          <w:rFonts w:eastAsia="Arial"/>
          <w:color w:val="000000"/>
          <w:sz w:val="28"/>
          <w:szCs w:val="28"/>
        </w:rPr>
        <w:t xml:space="preserve"> тыс. рублей, профинансирова</w:t>
      </w:r>
      <w:r w:rsidR="00FB16FB" w:rsidRPr="00FB16FB">
        <w:rPr>
          <w:rFonts w:eastAsia="Arial"/>
          <w:color w:val="000000"/>
          <w:sz w:val="28"/>
          <w:szCs w:val="28"/>
        </w:rPr>
        <w:t xml:space="preserve">ны в сумме </w:t>
      </w:r>
      <w:r w:rsidR="005D6B55">
        <w:rPr>
          <w:rFonts w:eastAsia="Arial"/>
          <w:color w:val="000000"/>
          <w:sz w:val="28"/>
          <w:szCs w:val="28"/>
        </w:rPr>
        <w:t>185,6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что составляет </w:t>
      </w:r>
      <w:r w:rsidR="005D6B55">
        <w:rPr>
          <w:rFonts w:eastAsia="Arial"/>
          <w:color w:val="000000"/>
          <w:sz w:val="28"/>
          <w:szCs w:val="28"/>
        </w:rPr>
        <w:t>12,6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утвержденных годовых назначений: </w:t>
      </w:r>
    </w:p>
    <w:p w:rsidR="00AF4011" w:rsidRDefault="005D6B55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- 0113 межбюджетные </w:t>
      </w:r>
      <w:proofErr w:type="spellStart"/>
      <w:r>
        <w:rPr>
          <w:rFonts w:eastAsia="Arial"/>
          <w:color w:val="000000"/>
          <w:sz w:val="28"/>
          <w:szCs w:val="28"/>
        </w:rPr>
        <w:t>трасферты</w:t>
      </w:r>
      <w:proofErr w:type="spellEnd"/>
      <w:r>
        <w:rPr>
          <w:rFonts w:eastAsia="Arial"/>
          <w:color w:val="000000"/>
          <w:sz w:val="28"/>
          <w:szCs w:val="28"/>
        </w:rPr>
        <w:t xml:space="preserve"> бюджету муниципального района из бюджета поселения на осуществление части полномочий по организации исполнения бюджета поселения</w:t>
      </w:r>
      <w:r w:rsidR="00FB16FB" w:rsidRPr="00FB16FB">
        <w:rPr>
          <w:rFonts w:eastAsia="Arial"/>
          <w:color w:val="000000"/>
          <w:sz w:val="28"/>
          <w:szCs w:val="28"/>
        </w:rPr>
        <w:t xml:space="preserve">      </w:t>
      </w:r>
      <w:r w:rsidR="001C4F7D" w:rsidRPr="00FB16FB">
        <w:rPr>
          <w:rFonts w:eastAsia="Arial"/>
          <w:color w:val="000000"/>
          <w:sz w:val="28"/>
          <w:szCs w:val="28"/>
        </w:rPr>
        <w:t xml:space="preserve">утверждены в сумме </w:t>
      </w:r>
      <w:r w:rsidR="001C4F7D">
        <w:rPr>
          <w:rFonts w:eastAsia="Arial"/>
          <w:color w:val="000000"/>
          <w:sz w:val="28"/>
          <w:szCs w:val="28"/>
        </w:rPr>
        <w:t>167,0</w:t>
      </w:r>
      <w:r w:rsidR="001C4F7D" w:rsidRPr="00FB16FB">
        <w:rPr>
          <w:rFonts w:eastAsia="Arial"/>
          <w:color w:val="000000"/>
          <w:sz w:val="28"/>
          <w:szCs w:val="28"/>
        </w:rPr>
        <w:t xml:space="preserve"> тыс. рублей, проф</w:t>
      </w:r>
      <w:r w:rsidR="004C2E6B">
        <w:rPr>
          <w:rFonts w:eastAsia="Arial"/>
          <w:color w:val="000000"/>
          <w:sz w:val="28"/>
          <w:szCs w:val="28"/>
        </w:rPr>
        <w:t>инансирова</w:t>
      </w:r>
      <w:r w:rsidR="001C4F7D" w:rsidRPr="00FB16FB">
        <w:rPr>
          <w:rFonts w:eastAsia="Arial"/>
          <w:color w:val="000000"/>
          <w:sz w:val="28"/>
          <w:szCs w:val="28"/>
        </w:rPr>
        <w:t xml:space="preserve">ны в сумме </w:t>
      </w:r>
      <w:r w:rsidR="001C4F7D">
        <w:rPr>
          <w:rFonts w:eastAsia="Arial"/>
          <w:color w:val="000000"/>
          <w:sz w:val="28"/>
          <w:szCs w:val="28"/>
        </w:rPr>
        <w:t>0</w:t>
      </w:r>
      <w:r w:rsidR="001C4F7D" w:rsidRPr="00FB16FB">
        <w:rPr>
          <w:rFonts w:eastAsia="Arial"/>
          <w:color w:val="000000"/>
          <w:sz w:val="28"/>
          <w:szCs w:val="28"/>
        </w:rPr>
        <w:t xml:space="preserve"> тыс. рублей, что составляет </w:t>
      </w:r>
      <w:r w:rsidR="001C4F7D">
        <w:rPr>
          <w:rFonts w:eastAsia="Arial"/>
          <w:color w:val="000000"/>
          <w:sz w:val="28"/>
          <w:szCs w:val="28"/>
        </w:rPr>
        <w:t>0</w:t>
      </w:r>
      <w:r w:rsidR="001C4F7D" w:rsidRPr="00FB16FB">
        <w:rPr>
          <w:rFonts w:eastAsia="Arial"/>
          <w:color w:val="000000"/>
          <w:sz w:val="28"/>
          <w:szCs w:val="28"/>
        </w:rPr>
        <w:t xml:space="preserve"> % от утвержденных годовых назначений: </w:t>
      </w:r>
      <w:r w:rsidR="00FB16FB" w:rsidRPr="00FB16FB">
        <w:rPr>
          <w:rFonts w:eastAsia="Arial"/>
          <w:color w:val="000000"/>
          <w:sz w:val="28"/>
          <w:szCs w:val="28"/>
        </w:rPr>
        <w:t xml:space="preserve">               </w:t>
      </w:r>
    </w:p>
    <w:p w:rsidR="00AF4011" w:rsidRDefault="00FB16FB" w:rsidP="00FB16FB">
      <w:pPr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 </w:t>
      </w:r>
      <w:r w:rsidR="00AF4011">
        <w:rPr>
          <w:rFonts w:eastAsia="Arial"/>
          <w:color w:val="000000"/>
          <w:sz w:val="28"/>
          <w:szCs w:val="28"/>
        </w:rPr>
        <w:t>-</w:t>
      </w:r>
      <w:r w:rsidRPr="00FB16FB">
        <w:rPr>
          <w:rFonts w:eastAsia="Arial"/>
          <w:color w:val="000000"/>
          <w:sz w:val="28"/>
          <w:szCs w:val="28"/>
        </w:rPr>
        <w:t xml:space="preserve">0304 «Органы юстиции» профинансированы в сумме </w:t>
      </w:r>
      <w:r w:rsidR="001C4F7D">
        <w:rPr>
          <w:rFonts w:eastAsia="Arial"/>
          <w:color w:val="000000"/>
          <w:sz w:val="28"/>
          <w:szCs w:val="28"/>
        </w:rPr>
        <w:t>4,9</w:t>
      </w:r>
      <w:r w:rsidRPr="00FB16FB">
        <w:rPr>
          <w:rFonts w:eastAsia="Arial"/>
          <w:color w:val="000000"/>
          <w:sz w:val="28"/>
          <w:szCs w:val="28"/>
        </w:rPr>
        <w:t xml:space="preserve"> тыс. рублей</w:t>
      </w:r>
      <w:proofErr w:type="gramStart"/>
      <w:r w:rsidRPr="00FB16FB">
        <w:rPr>
          <w:rFonts w:eastAsia="Arial"/>
          <w:color w:val="000000"/>
          <w:sz w:val="28"/>
          <w:szCs w:val="28"/>
        </w:rPr>
        <w:t>.</w:t>
      </w:r>
      <w:proofErr w:type="gramEnd"/>
      <w:r w:rsidR="001C4F7D" w:rsidRPr="001C4F7D">
        <w:rPr>
          <w:rFonts w:eastAsia="Arial"/>
          <w:color w:val="000000"/>
          <w:sz w:val="28"/>
          <w:szCs w:val="28"/>
        </w:rPr>
        <w:t xml:space="preserve"> </w:t>
      </w:r>
      <w:proofErr w:type="gramStart"/>
      <w:r w:rsidR="001C4F7D" w:rsidRPr="00FB16FB">
        <w:rPr>
          <w:rFonts w:eastAsia="Arial"/>
          <w:color w:val="000000"/>
          <w:sz w:val="28"/>
          <w:szCs w:val="28"/>
        </w:rPr>
        <w:t>ч</w:t>
      </w:r>
      <w:proofErr w:type="gramEnd"/>
      <w:r w:rsidR="001C4F7D" w:rsidRPr="00FB16FB">
        <w:rPr>
          <w:rFonts w:eastAsia="Arial"/>
          <w:color w:val="000000"/>
          <w:sz w:val="28"/>
          <w:szCs w:val="28"/>
        </w:rPr>
        <w:t xml:space="preserve">то составляет </w:t>
      </w:r>
      <w:r w:rsidR="001C4F7D">
        <w:rPr>
          <w:rFonts w:eastAsia="Arial"/>
          <w:color w:val="000000"/>
          <w:sz w:val="28"/>
          <w:szCs w:val="28"/>
        </w:rPr>
        <w:t>100</w:t>
      </w:r>
      <w:r w:rsidR="001C4F7D" w:rsidRPr="00FB16FB">
        <w:rPr>
          <w:rFonts w:eastAsia="Arial"/>
          <w:color w:val="000000"/>
          <w:sz w:val="28"/>
          <w:szCs w:val="28"/>
        </w:rPr>
        <w:t xml:space="preserve"> % от утвержденных годовых назначений:                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0203 «Воинский учет» расходы на выполнение полномочий по первичному воинскому учету профинансированы в сумме </w:t>
      </w:r>
      <w:r w:rsidR="001C4F7D">
        <w:rPr>
          <w:rFonts w:eastAsia="Arial"/>
          <w:color w:val="000000"/>
          <w:sz w:val="28"/>
          <w:szCs w:val="28"/>
        </w:rPr>
        <w:t>17,1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1C4F7D">
        <w:rPr>
          <w:rFonts w:eastAsia="Arial"/>
          <w:color w:val="000000"/>
          <w:sz w:val="28"/>
          <w:szCs w:val="28"/>
        </w:rPr>
        <w:t>23,1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процентов к утвержденным годовым назначениям. Для осуществления первичного воинского</w:t>
      </w:r>
      <w:r w:rsidR="004C2E6B">
        <w:rPr>
          <w:rFonts w:eastAsia="Arial"/>
          <w:color w:val="000000"/>
          <w:sz w:val="28"/>
          <w:szCs w:val="28"/>
        </w:rPr>
        <w:t xml:space="preserve"> учета выплачи</w:t>
      </w:r>
      <w:r w:rsidR="00FB16FB" w:rsidRPr="00FB16FB">
        <w:rPr>
          <w:rFonts w:eastAsia="Arial"/>
          <w:color w:val="000000"/>
          <w:sz w:val="28"/>
          <w:szCs w:val="28"/>
        </w:rPr>
        <w:t xml:space="preserve">вается заработная 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плата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 и перечисляются в соответствующие фонды  начисления на оплату труда в общей сумме 13,</w:t>
      </w:r>
      <w:r w:rsidR="00F07C33">
        <w:rPr>
          <w:rFonts w:eastAsia="Arial"/>
          <w:color w:val="000000"/>
          <w:sz w:val="28"/>
          <w:szCs w:val="28"/>
        </w:rPr>
        <w:t>9</w:t>
      </w:r>
      <w:r w:rsidR="00FB16FB" w:rsidRPr="00FB16FB">
        <w:rPr>
          <w:rFonts w:eastAsia="Arial"/>
          <w:color w:val="000000"/>
          <w:sz w:val="28"/>
          <w:szCs w:val="28"/>
        </w:rPr>
        <w:t xml:space="preserve">  тыс.</w:t>
      </w:r>
      <w:r w:rsidR="004C2E6B">
        <w:rPr>
          <w:rFonts w:eastAsia="Arial"/>
          <w:color w:val="000000"/>
          <w:sz w:val="28"/>
          <w:szCs w:val="28"/>
        </w:rPr>
        <w:t xml:space="preserve"> </w:t>
      </w:r>
      <w:r w:rsidR="00FB16FB" w:rsidRPr="00FB16FB">
        <w:rPr>
          <w:rFonts w:eastAsia="Arial"/>
          <w:color w:val="000000"/>
          <w:sz w:val="28"/>
          <w:szCs w:val="28"/>
        </w:rPr>
        <w:t xml:space="preserve">рублей;            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0310 «Национальная безопасность и правоохранительная деятельность». Расходы по обеспечению первичных мер противопожарной безопасности утверждены в сумме </w:t>
      </w:r>
      <w:r w:rsidR="001C4F7D">
        <w:rPr>
          <w:rFonts w:eastAsia="Arial"/>
          <w:color w:val="000000"/>
          <w:sz w:val="28"/>
          <w:szCs w:val="28"/>
        </w:rPr>
        <w:t>575,3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профинансированы </w:t>
      </w:r>
      <w:r w:rsidR="00F07C33">
        <w:rPr>
          <w:rFonts w:eastAsia="Arial"/>
          <w:color w:val="000000"/>
          <w:sz w:val="28"/>
          <w:szCs w:val="28"/>
        </w:rPr>
        <w:t xml:space="preserve">в сумме </w:t>
      </w:r>
      <w:r w:rsidR="001C4F7D">
        <w:rPr>
          <w:rFonts w:eastAsia="Arial"/>
          <w:color w:val="000000"/>
          <w:sz w:val="28"/>
          <w:szCs w:val="28"/>
        </w:rPr>
        <w:t>111,4</w:t>
      </w:r>
      <w:r w:rsidR="00F07C33">
        <w:rPr>
          <w:rFonts w:eastAsia="Arial"/>
          <w:color w:val="000000"/>
          <w:sz w:val="28"/>
          <w:szCs w:val="28"/>
        </w:rPr>
        <w:t xml:space="preserve"> тыс. рублей или </w:t>
      </w:r>
      <w:r w:rsidR="001C4F7D">
        <w:rPr>
          <w:rFonts w:eastAsia="Arial"/>
          <w:color w:val="000000"/>
          <w:sz w:val="28"/>
          <w:szCs w:val="28"/>
        </w:rPr>
        <w:t>19,4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процентов к утвержденным годовым назначениям. Планируется противопожарное опахивание.  </w:t>
      </w:r>
    </w:p>
    <w:p w:rsidR="001C4F7D" w:rsidRDefault="001C4F7D" w:rsidP="001C4F7D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- 0314 Мероприятия направленные на охрану общественного порядка на территории  сельского поселения</w:t>
      </w:r>
      <w:r w:rsidRPr="00FB16FB">
        <w:rPr>
          <w:rFonts w:eastAsia="Arial"/>
          <w:color w:val="000000"/>
          <w:sz w:val="28"/>
          <w:szCs w:val="28"/>
        </w:rPr>
        <w:t xml:space="preserve">    утверждены в сумме </w:t>
      </w:r>
      <w:r>
        <w:rPr>
          <w:rFonts w:eastAsia="Arial"/>
          <w:color w:val="000000"/>
          <w:sz w:val="28"/>
          <w:szCs w:val="28"/>
        </w:rPr>
        <w:t>67,1</w:t>
      </w:r>
      <w:r w:rsidRPr="00FB16FB">
        <w:rPr>
          <w:rFonts w:eastAsia="Arial"/>
          <w:color w:val="000000"/>
          <w:sz w:val="28"/>
          <w:szCs w:val="28"/>
        </w:rPr>
        <w:t xml:space="preserve"> тыс. рублей, профинансированы в сумме </w:t>
      </w:r>
      <w:r>
        <w:rPr>
          <w:rFonts w:eastAsia="Arial"/>
          <w:color w:val="000000"/>
          <w:sz w:val="28"/>
          <w:szCs w:val="28"/>
        </w:rPr>
        <w:t>13,8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>
        <w:rPr>
          <w:rFonts w:eastAsia="Arial"/>
          <w:color w:val="000000"/>
          <w:sz w:val="28"/>
          <w:szCs w:val="28"/>
        </w:rPr>
        <w:t>20,6</w:t>
      </w:r>
      <w:r w:rsidRPr="00FB16FB">
        <w:rPr>
          <w:rFonts w:eastAsia="Arial"/>
          <w:color w:val="000000"/>
          <w:sz w:val="28"/>
          <w:szCs w:val="28"/>
        </w:rPr>
        <w:t xml:space="preserve"> процента к утвержденным годовым назначениям.</w:t>
      </w:r>
    </w:p>
    <w:p w:rsidR="001C4F7D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0409 «Дорожное хозяйство» 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утверждены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 в сумме </w:t>
      </w:r>
      <w:r w:rsidR="00F07C33">
        <w:rPr>
          <w:rFonts w:eastAsia="Arial"/>
          <w:color w:val="000000"/>
          <w:sz w:val="28"/>
          <w:szCs w:val="28"/>
        </w:rPr>
        <w:t>531,5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профинансированы в сумме </w:t>
      </w:r>
      <w:r w:rsidR="00F07C33">
        <w:rPr>
          <w:rFonts w:eastAsia="Arial"/>
          <w:color w:val="000000"/>
          <w:sz w:val="28"/>
          <w:szCs w:val="28"/>
        </w:rPr>
        <w:t>180,7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F07C33">
        <w:rPr>
          <w:rFonts w:eastAsia="Arial"/>
          <w:color w:val="000000"/>
          <w:sz w:val="28"/>
          <w:szCs w:val="28"/>
        </w:rPr>
        <w:t>34,0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процента к утвержденным годовым назначениям. Планируется отсыпка дорог, не все договора оплачены за чистку дорог от снега.   </w:t>
      </w:r>
    </w:p>
    <w:p w:rsidR="00AF4011" w:rsidRDefault="001C4F7D" w:rsidP="001C4F7D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- 0412 Мероприятия по землеустройству и землепользованию</w:t>
      </w:r>
      <w:r w:rsidRPr="001C4F7D">
        <w:rPr>
          <w:rFonts w:eastAsia="Arial"/>
          <w:color w:val="000000"/>
          <w:sz w:val="28"/>
          <w:szCs w:val="28"/>
        </w:rPr>
        <w:t xml:space="preserve"> </w:t>
      </w:r>
      <w:r w:rsidRPr="00FB16FB">
        <w:rPr>
          <w:rFonts w:eastAsia="Arial"/>
          <w:color w:val="000000"/>
          <w:sz w:val="28"/>
          <w:szCs w:val="28"/>
        </w:rPr>
        <w:t xml:space="preserve">утверждены в сумме </w:t>
      </w:r>
      <w:r>
        <w:rPr>
          <w:rFonts w:eastAsia="Arial"/>
          <w:color w:val="000000"/>
          <w:sz w:val="28"/>
          <w:szCs w:val="28"/>
        </w:rPr>
        <w:t>102,0</w:t>
      </w:r>
      <w:r w:rsidRPr="00FB16FB">
        <w:rPr>
          <w:rFonts w:eastAsia="Arial"/>
          <w:color w:val="000000"/>
          <w:sz w:val="28"/>
          <w:szCs w:val="28"/>
        </w:rPr>
        <w:t xml:space="preserve"> тыс. рублей, профинансированы в сумме </w:t>
      </w:r>
      <w:r>
        <w:rPr>
          <w:rFonts w:eastAsia="Arial"/>
          <w:color w:val="000000"/>
          <w:sz w:val="28"/>
          <w:szCs w:val="28"/>
        </w:rPr>
        <w:t>0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>
        <w:rPr>
          <w:rFonts w:eastAsia="Arial"/>
          <w:color w:val="000000"/>
          <w:sz w:val="28"/>
          <w:szCs w:val="28"/>
        </w:rPr>
        <w:t>0</w:t>
      </w:r>
      <w:r w:rsidRPr="00FB16FB">
        <w:rPr>
          <w:rFonts w:eastAsia="Arial"/>
          <w:color w:val="000000"/>
          <w:sz w:val="28"/>
          <w:szCs w:val="28"/>
        </w:rPr>
        <w:t xml:space="preserve"> процента к утвержденным годовым назначениям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0502 «Коммунальное хозяйство» 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утверждены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 в сумме </w:t>
      </w:r>
      <w:r w:rsidR="001C4F7D">
        <w:rPr>
          <w:rFonts w:eastAsia="Arial"/>
          <w:color w:val="000000"/>
          <w:sz w:val="28"/>
          <w:szCs w:val="28"/>
        </w:rPr>
        <w:t>151,3</w:t>
      </w:r>
      <w:r w:rsidR="00FB16FB" w:rsidRPr="00FB16FB">
        <w:rPr>
          <w:rFonts w:eastAsia="Arial"/>
          <w:color w:val="000000"/>
          <w:sz w:val="28"/>
          <w:szCs w:val="28"/>
        </w:rPr>
        <w:t xml:space="preserve"> рублей, профинансированы в сумме </w:t>
      </w:r>
      <w:r w:rsidR="00F07C33">
        <w:rPr>
          <w:rFonts w:eastAsia="Arial"/>
          <w:color w:val="000000"/>
          <w:sz w:val="28"/>
          <w:szCs w:val="28"/>
        </w:rPr>
        <w:t>0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</w:t>
      </w:r>
      <w:r w:rsidR="004C2E6B">
        <w:rPr>
          <w:rFonts w:eastAsia="Arial"/>
          <w:color w:val="000000"/>
          <w:sz w:val="28"/>
          <w:szCs w:val="28"/>
        </w:rPr>
        <w:t xml:space="preserve"> </w:t>
      </w:r>
      <w:r w:rsidR="00FB16FB" w:rsidRPr="00FB16FB">
        <w:rPr>
          <w:rFonts w:eastAsia="Arial"/>
          <w:color w:val="000000"/>
          <w:sz w:val="28"/>
          <w:szCs w:val="28"/>
        </w:rPr>
        <w:t xml:space="preserve">рублей, что составляет  </w:t>
      </w:r>
      <w:r w:rsidR="00F07C33">
        <w:rPr>
          <w:rFonts w:eastAsia="Arial"/>
          <w:color w:val="000000"/>
          <w:sz w:val="28"/>
          <w:szCs w:val="28"/>
        </w:rPr>
        <w:t>0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утвержденных годовых назначений.;          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0503 «Благоустройство» утверждены в сумме </w:t>
      </w:r>
      <w:r w:rsidR="001C4F7D">
        <w:rPr>
          <w:rFonts w:eastAsia="Arial"/>
          <w:color w:val="000000"/>
          <w:sz w:val="28"/>
          <w:szCs w:val="28"/>
        </w:rPr>
        <w:t>67,6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профинансированы в сумме </w:t>
      </w:r>
      <w:r w:rsidR="00F07C33">
        <w:rPr>
          <w:rFonts w:eastAsia="Arial"/>
          <w:color w:val="000000"/>
          <w:sz w:val="28"/>
          <w:szCs w:val="28"/>
        </w:rPr>
        <w:t>0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</w:t>
      </w:r>
      <w:r w:rsidR="004C2E6B">
        <w:rPr>
          <w:rFonts w:eastAsia="Arial"/>
          <w:color w:val="000000"/>
          <w:sz w:val="28"/>
          <w:szCs w:val="28"/>
        </w:rPr>
        <w:t xml:space="preserve"> </w:t>
      </w:r>
      <w:r w:rsidR="00FB16FB" w:rsidRPr="00FB16FB">
        <w:rPr>
          <w:rFonts w:eastAsia="Arial"/>
          <w:color w:val="000000"/>
          <w:sz w:val="28"/>
          <w:szCs w:val="28"/>
        </w:rPr>
        <w:t xml:space="preserve">рублей, что составляет  </w:t>
      </w:r>
      <w:r w:rsidR="00F07C33">
        <w:rPr>
          <w:rFonts w:eastAsia="Arial"/>
          <w:color w:val="000000"/>
          <w:sz w:val="28"/>
          <w:szCs w:val="28"/>
        </w:rPr>
        <w:t>0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</w:t>
      </w:r>
      <w:r>
        <w:rPr>
          <w:rFonts w:eastAsia="Arial"/>
          <w:color w:val="000000"/>
          <w:sz w:val="28"/>
          <w:szCs w:val="28"/>
        </w:rPr>
        <w:t xml:space="preserve">ых годовых назначений; </w:t>
      </w:r>
      <w:r w:rsidR="00FB16FB" w:rsidRPr="00FB16FB">
        <w:rPr>
          <w:rFonts w:eastAsia="Arial"/>
          <w:color w:val="000000"/>
          <w:sz w:val="28"/>
          <w:szCs w:val="28"/>
        </w:rPr>
        <w:t xml:space="preserve">По подразделу «Уличное освещение» исполнение составляет </w:t>
      </w:r>
      <w:r w:rsidR="00F07C33">
        <w:rPr>
          <w:rFonts w:eastAsia="Arial"/>
          <w:color w:val="000000"/>
          <w:sz w:val="28"/>
          <w:szCs w:val="28"/>
        </w:rPr>
        <w:t>0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</w:t>
      </w:r>
      <w:r w:rsidR="004C2E6B">
        <w:rPr>
          <w:rFonts w:eastAsia="Arial"/>
          <w:color w:val="000000"/>
          <w:sz w:val="28"/>
          <w:szCs w:val="28"/>
        </w:rPr>
        <w:t xml:space="preserve"> </w:t>
      </w:r>
      <w:r w:rsidR="00FB16FB" w:rsidRPr="00FB16FB">
        <w:rPr>
          <w:rFonts w:eastAsia="Arial"/>
          <w:color w:val="000000"/>
          <w:sz w:val="28"/>
          <w:szCs w:val="28"/>
        </w:rPr>
        <w:t xml:space="preserve">рублей, что составляет </w:t>
      </w:r>
      <w:r w:rsidR="00F07C33">
        <w:rPr>
          <w:rFonts w:eastAsia="Arial"/>
          <w:color w:val="000000"/>
          <w:sz w:val="28"/>
          <w:szCs w:val="28"/>
        </w:rPr>
        <w:t>0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утвержденных годовых назначений.   Не    исполнены расходы по подразделу «Прочие благоустройство» утверждены в сумме </w:t>
      </w:r>
      <w:r w:rsidR="001C4F7D">
        <w:rPr>
          <w:rFonts w:eastAsia="Arial"/>
          <w:color w:val="000000"/>
          <w:sz w:val="28"/>
          <w:szCs w:val="28"/>
        </w:rPr>
        <w:t>67,6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</w:t>
      </w:r>
      <w:r w:rsidR="004C2E6B">
        <w:rPr>
          <w:rFonts w:eastAsia="Arial"/>
          <w:color w:val="000000"/>
          <w:sz w:val="28"/>
          <w:szCs w:val="28"/>
        </w:rPr>
        <w:t xml:space="preserve"> </w:t>
      </w:r>
      <w:r w:rsidR="00FB16FB" w:rsidRPr="00FB16FB">
        <w:rPr>
          <w:rFonts w:eastAsia="Arial"/>
          <w:color w:val="000000"/>
          <w:sz w:val="28"/>
          <w:szCs w:val="28"/>
        </w:rPr>
        <w:t xml:space="preserve">руб., исполнение составляет 0 рублей, что составляет 0 % от утвержденных годовых назначений, будет проводится полив деревьев, кошение сорной растительности, сталкивание мусора на свалке. </w:t>
      </w:r>
    </w:p>
    <w:p w:rsidR="00F07C33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proofErr w:type="gramStart"/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0801 «Межбюджетные трансферты» по решению бюджетов муниципального района и из бюджета  муниципального образования </w:t>
      </w:r>
      <w:proofErr w:type="spellStart"/>
      <w:r w:rsidR="00FB16FB" w:rsidRPr="00FB16FB">
        <w:rPr>
          <w:rFonts w:eastAsia="Arial"/>
          <w:color w:val="000000"/>
          <w:sz w:val="28"/>
          <w:szCs w:val="28"/>
        </w:rPr>
        <w:t>Заилечный</w:t>
      </w:r>
      <w:proofErr w:type="spellEnd"/>
      <w:r w:rsidR="00FB16FB" w:rsidRPr="00FB16FB">
        <w:rPr>
          <w:rFonts w:eastAsia="Arial"/>
          <w:color w:val="000000"/>
          <w:sz w:val="28"/>
          <w:szCs w:val="28"/>
        </w:rPr>
        <w:t xml:space="preserve"> сельсовет в соответствии с заключенным соглашением расходы профинансированы в сумме </w:t>
      </w:r>
      <w:r w:rsidR="00986F4D">
        <w:rPr>
          <w:rFonts w:eastAsia="Arial"/>
          <w:color w:val="000000"/>
          <w:sz w:val="28"/>
          <w:szCs w:val="28"/>
        </w:rPr>
        <w:t>838,0</w:t>
      </w:r>
      <w:r w:rsidR="00F07C33">
        <w:rPr>
          <w:rFonts w:eastAsia="Arial"/>
          <w:color w:val="000000"/>
          <w:sz w:val="28"/>
          <w:szCs w:val="28"/>
        </w:rPr>
        <w:t xml:space="preserve">тыс. рублей или </w:t>
      </w:r>
      <w:r w:rsidR="00986F4D">
        <w:rPr>
          <w:rFonts w:eastAsia="Arial"/>
          <w:color w:val="000000"/>
          <w:sz w:val="28"/>
          <w:szCs w:val="28"/>
        </w:rPr>
        <w:t xml:space="preserve">17,3 </w:t>
      </w:r>
      <w:r w:rsidR="00FB16FB" w:rsidRPr="00FB16FB">
        <w:rPr>
          <w:rFonts w:eastAsia="Arial"/>
          <w:color w:val="000000"/>
          <w:sz w:val="28"/>
          <w:szCs w:val="28"/>
        </w:rPr>
        <w:t xml:space="preserve">процентов к утвержденным годовым назначениям, из них:  - в сумме </w:t>
      </w:r>
      <w:r w:rsidR="00986F4D">
        <w:rPr>
          <w:rFonts w:eastAsia="Arial"/>
          <w:color w:val="000000"/>
          <w:sz w:val="28"/>
          <w:szCs w:val="28"/>
        </w:rPr>
        <w:t>312,1</w:t>
      </w:r>
      <w:r w:rsidR="00F07C33">
        <w:rPr>
          <w:rFonts w:eastAsia="Arial"/>
          <w:color w:val="000000"/>
          <w:sz w:val="28"/>
          <w:szCs w:val="28"/>
        </w:rPr>
        <w:t xml:space="preserve"> тыс. рублей или 29,4</w:t>
      </w:r>
      <w:r w:rsidR="00FB16FB" w:rsidRPr="00FB16FB">
        <w:rPr>
          <w:rFonts w:eastAsia="Arial"/>
          <w:color w:val="000000"/>
          <w:sz w:val="28"/>
          <w:szCs w:val="28"/>
        </w:rPr>
        <w:t>процентов к утвержденным годовым назначениям на содержание</w:t>
      </w:r>
      <w:r w:rsidR="00F07C33">
        <w:rPr>
          <w:rFonts w:eastAsia="Arial"/>
          <w:color w:val="000000"/>
          <w:sz w:val="28"/>
          <w:szCs w:val="28"/>
        </w:rPr>
        <w:t xml:space="preserve"> сельских клубов;</w:t>
      </w:r>
      <w:proofErr w:type="gramEnd"/>
      <w:r w:rsidR="00F07C33">
        <w:rPr>
          <w:rFonts w:eastAsia="Arial"/>
          <w:color w:val="000000"/>
          <w:sz w:val="28"/>
          <w:szCs w:val="28"/>
        </w:rPr>
        <w:t xml:space="preserve"> - в сумме </w:t>
      </w:r>
      <w:r w:rsidR="00986F4D">
        <w:rPr>
          <w:rFonts w:eastAsia="Arial"/>
          <w:color w:val="000000"/>
          <w:sz w:val="28"/>
          <w:szCs w:val="28"/>
        </w:rPr>
        <w:t>103,8</w:t>
      </w:r>
      <w:r w:rsidR="00F07C33">
        <w:rPr>
          <w:rFonts w:eastAsia="Arial"/>
          <w:color w:val="000000"/>
          <w:sz w:val="28"/>
          <w:szCs w:val="28"/>
        </w:rPr>
        <w:t xml:space="preserve"> тыс. рублей или </w:t>
      </w:r>
      <w:r w:rsidR="00986F4D">
        <w:rPr>
          <w:rFonts w:eastAsia="Arial"/>
          <w:color w:val="000000"/>
          <w:sz w:val="28"/>
          <w:szCs w:val="28"/>
        </w:rPr>
        <w:t>26,75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 к утвержденным годовым назначениям на содержание библиотеки.</w:t>
      </w:r>
    </w:p>
    <w:p w:rsidR="00F07C33" w:rsidRPr="00FB16FB" w:rsidRDefault="00F07C33" w:rsidP="00FB16FB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- 1003 «Социальное обеспечение населения» утверждены в сумме </w:t>
      </w:r>
      <w:r w:rsidR="00986F4D">
        <w:rPr>
          <w:rFonts w:eastAsia="Arial"/>
          <w:color w:val="000000"/>
          <w:sz w:val="28"/>
          <w:szCs w:val="28"/>
        </w:rPr>
        <w:t>565,1</w:t>
      </w:r>
      <w:r w:rsidR="004C2E6B">
        <w:rPr>
          <w:rFonts w:eastAsia="Arial"/>
          <w:color w:val="000000"/>
          <w:sz w:val="28"/>
          <w:szCs w:val="28"/>
        </w:rPr>
        <w:t xml:space="preserve"> тыс. рублей профинансирова</w:t>
      </w:r>
      <w:bookmarkStart w:id="0" w:name="_GoBack"/>
      <w:bookmarkEnd w:id="0"/>
      <w:r>
        <w:rPr>
          <w:rFonts w:eastAsia="Arial"/>
          <w:color w:val="000000"/>
          <w:sz w:val="28"/>
          <w:szCs w:val="28"/>
        </w:rPr>
        <w:t>ны в сумме 0 тыс. рублей, что составляет 0 % от утвержденных годовых назначений.</w:t>
      </w:r>
    </w:p>
    <w:p w:rsidR="00FF558C" w:rsidRDefault="00FF558C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16FB" w:rsidRPr="00737D4C" w:rsidRDefault="00FF558C" w:rsidP="00FF55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FB16FB" w:rsidRPr="00737D4C">
        <w:rPr>
          <w:sz w:val="28"/>
          <w:szCs w:val="28"/>
        </w:rPr>
        <w:t xml:space="preserve">Исполнение бюджета муниципального образования </w:t>
      </w:r>
    </w:p>
    <w:p w:rsidR="005B6D30" w:rsidRPr="00737D4C" w:rsidRDefault="00AF4011" w:rsidP="00FF558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  <w:r w:rsidR="00FB16FB" w:rsidRPr="00737D4C">
        <w:rPr>
          <w:sz w:val="28"/>
          <w:szCs w:val="28"/>
        </w:rPr>
        <w:t xml:space="preserve"> на 01.0</w:t>
      </w:r>
      <w:r>
        <w:rPr>
          <w:sz w:val="28"/>
          <w:szCs w:val="28"/>
        </w:rPr>
        <w:t>4</w:t>
      </w:r>
      <w:r w:rsidR="00FB16FB" w:rsidRPr="00737D4C">
        <w:rPr>
          <w:sz w:val="28"/>
          <w:szCs w:val="28"/>
        </w:rPr>
        <w:t>.20</w:t>
      </w:r>
      <w:r w:rsidR="00FB16FB">
        <w:rPr>
          <w:sz w:val="28"/>
          <w:szCs w:val="28"/>
        </w:rPr>
        <w:t>1</w:t>
      </w:r>
      <w:r w:rsidR="00986F4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B16FB" w:rsidRPr="00737D4C">
        <w:rPr>
          <w:sz w:val="28"/>
          <w:szCs w:val="28"/>
        </w:rPr>
        <w:t xml:space="preserve">г.                                              </w:t>
      </w:r>
    </w:p>
    <w:tbl>
      <w:tblPr>
        <w:tblStyle w:val="a9"/>
        <w:tblW w:w="9923" w:type="dxa"/>
        <w:tblInd w:w="-176" w:type="dxa"/>
        <w:tblLook w:val="04A0"/>
      </w:tblPr>
      <w:tblGrid>
        <w:gridCol w:w="4071"/>
        <w:gridCol w:w="2006"/>
        <w:gridCol w:w="1537"/>
        <w:gridCol w:w="2309"/>
      </w:tblGrid>
      <w:tr w:rsidR="00EB5A73" w:rsidRPr="00FB2F3B" w:rsidTr="007D218F">
        <w:trPr>
          <w:trHeight w:val="792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sz w:val="24"/>
                <w:szCs w:val="24"/>
              </w:rPr>
            </w:pPr>
            <w:bookmarkStart w:id="1" w:name="RANGE!A1:D21"/>
            <w:r w:rsidRPr="00FB2F3B">
              <w:rPr>
                <w:sz w:val="24"/>
                <w:szCs w:val="24"/>
              </w:rPr>
              <w:t>Наименование показателя</w:t>
            </w:r>
            <w:bookmarkEnd w:id="1"/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Исполнено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Неисполненные назначения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 xml:space="preserve">Доходы бюджета - ВСЕГО: </w:t>
            </w:r>
            <w:r w:rsidRPr="00FB2F3B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2006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5 630 600,00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7D218F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1 335 139,17</w:t>
            </w:r>
          </w:p>
        </w:tc>
        <w:tc>
          <w:tcPr>
            <w:tcW w:w="2309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4 295 460,83</w:t>
            </w:r>
          </w:p>
        </w:tc>
      </w:tr>
      <w:tr w:rsidR="00EB5A73" w:rsidRPr="00FB2F3B" w:rsidTr="007D218F">
        <w:trPr>
          <w:trHeight w:val="900"/>
        </w:trPr>
        <w:tc>
          <w:tcPr>
            <w:tcW w:w="4071" w:type="dxa"/>
            <w:hideMark/>
          </w:tcPr>
          <w:p w:rsidR="00EB5A73" w:rsidRPr="00FB2F3B" w:rsidRDefault="00EB5A73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06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120 900,00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26 868,44</w:t>
            </w:r>
          </w:p>
        </w:tc>
        <w:tc>
          <w:tcPr>
            <w:tcW w:w="2309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94 031,56</w:t>
            </w:r>
          </w:p>
        </w:tc>
      </w:tr>
      <w:tr w:rsidR="00EB5A73" w:rsidRPr="00FB2F3B" w:rsidTr="007D218F">
        <w:trPr>
          <w:trHeight w:val="675"/>
        </w:trPr>
        <w:tc>
          <w:tcPr>
            <w:tcW w:w="4071" w:type="dxa"/>
            <w:hideMark/>
          </w:tcPr>
          <w:p w:rsidR="00EB5A73" w:rsidRPr="00FB2F3B" w:rsidRDefault="00EB5A73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6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204 900,00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53 630,47</w:t>
            </w:r>
          </w:p>
        </w:tc>
        <w:tc>
          <w:tcPr>
            <w:tcW w:w="2309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151 269,53</w:t>
            </w:r>
          </w:p>
        </w:tc>
      </w:tr>
      <w:tr w:rsidR="00EB5A73" w:rsidRPr="00FB2F3B" w:rsidTr="007D218F">
        <w:trPr>
          <w:trHeight w:val="900"/>
        </w:trPr>
        <w:tc>
          <w:tcPr>
            <w:tcW w:w="4071" w:type="dxa"/>
            <w:hideMark/>
          </w:tcPr>
          <w:p w:rsidR="00EB5A73" w:rsidRPr="00FB2F3B" w:rsidRDefault="00EB5A73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2F3B">
              <w:rPr>
                <w:sz w:val="24"/>
                <w:szCs w:val="24"/>
              </w:rPr>
              <w:t>инжекторных</w:t>
            </w:r>
            <w:proofErr w:type="spellEnd"/>
            <w:r w:rsidRPr="00FB2F3B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6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1 600,00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361,53</w:t>
            </w:r>
          </w:p>
        </w:tc>
        <w:tc>
          <w:tcPr>
            <w:tcW w:w="2309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1 238,47</w:t>
            </w:r>
          </w:p>
        </w:tc>
      </w:tr>
      <w:tr w:rsidR="00EB5A73" w:rsidRPr="00FB2F3B" w:rsidTr="007D218F">
        <w:trPr>
          <w:trHeight w:val="675"/>
        </w:trPr>
        <w:tc>
          <w:tcPr>
            <w:tcW w:w="4071" w:type="dxa"/>
            <w:hideMark/>
          </w:tcPr>
          <w:p w:rsidR="00EB5A73" w:rsidRPr="00FB2F3B" w:rsidRDefault="00EB5A73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6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374 500,00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87 359,37</w:t>
            </w:r>
          </w:p>
        </w:tc>
        <w:tc>
          <w:tcPr>
            <w:tcW w:w="2309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287 140,63</w:t>
            </w:r>
          </w:p>
        </w:tc>
      </w:tr>
      <w:tr w:rsidR="00EB5A73" w:rsidRPr="00FB2F3B" w:rsidTr="007D218F">
        <w:trPr>
          <w:trHeight w:val="675"/>
        </w:trPr>
        <w:tc>
          <w:tcPr>
            <w:tcW w:w="4071" w:type="dxa"/>
            <w:hideMark/>
          </w:tcPr>
          <w:p w:rsidR="00EB5A73" w:rsidRPr="00FB2F3B" w:rsidRDefault="00EB5A73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6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-31 700,00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-11 175,18</w:t>
            </w:r>
          </w:p>
        </w:tc>
        <w:tc>
          <w:tcPr>
            <w:tcW w:w="2309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6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5 300,00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2 706,00</w:t>
            </w:r>
          </w:p>
        </w:tc>
        <w:tc>
          <w:tcPr>
            <w:tcW w:w="2309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2 594,00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6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35 600,00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2 557,40</w:t>
            </w:r>
          </w:p>
        </w:tc>
        <w:tc>
          <w:tcPr>
            <w:tcW w:w="2309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33 042,60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06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60 900,00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21 426,00</w:t>
            </w:r>
          </w:p>
        </w:tc>
        <w:tc>
          <w:tcPr>
            <w:tcW w:w="2309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39 474,00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06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697 700,00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191 595,14</w:t>
            </w:r>
          </w:p>
        </w:tc>
        <w:tc>
          <w:tcPr>
            <w:tcW w:w="2309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506 104,86</w:t>
            </w:r>
          </w:p>
        </w:tc>
      </w:tr>
      <w:tr w:rsidR="00EB5A73" w:rsidRPr="00FB2F3B" w:rsidTr="007D218F">
        <w:trPr>
          <w:trHeight w:val="675"/>
        </w:trPr>
        <w:tc>
          <w:tcPr>
            <w:tcW w:w="4071" w:type="dxa"/>
            <w:hideMark/>
          </w:tcPr>
          <w:p w:rsidR="00EB5A73" w:rsidRPr="00FB2F3B" w:rsidRDefault="00EB5A73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06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4 100,00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500,00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3 600,00</w:t>
            </w:r>
          </w:p>
        </w:tc>
      </w:tr>
      <w:tr w:rsidR="00EB5A73" w:rsidRPr="00FB2F3B" w:rsidTr="007D218F">
        <w:trPr>
          <w:trHeight w:val="900"/>
        </w:trPr>
        <w:tc>
          <w:tcPr>
            <w:tcW w:w="4071" w:type="dxa"/>
            <w:hideMark/>
          </w:tcPr>
          <w:p w:rsidR="00EB5A73" w:rsidRPr="00FB2F3B" w:rsidRDefault="00EB5A73">
            <w:pPr>
              <w:rPr>
                <w:sz w:val="24"/>
                <w:szCs w:val="24"/>
              </w:rPr>
            </w:pPr>
            <w:proofErr w:type="gramStart"/>
            <w:r w:rsidRPr="00FB2F3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6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15 500,00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15 500,00</w:t>
            </w:r>
          </w:p>
        </w:tc>
      </w:tr>
      <w:tr w:rsidR="00EB5A73" w:rsidRPr="00FB2F3B" w:rsidTr="007D218F">
        <w:trPr>
          <w:trHeight w:val="675"/>
        </w:trPr>
        <w:tc>
          <w:tcPr>
            <w:tcW w:w="4071" w:type="dxa"/>
            <w:hideMark/>
          </w:tcPr>
          <w:p w:rsidR="00EB5A73" w:rsidRPr="00FB2F3B" w:rsidRDefault="00EB5A73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06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40 900,00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5 835,00</w:t>
            </w:r>
          </w:p>
        </w:tc>
        <w:tc>
          <w:tcPr>
            <w:tcW w:w="2309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35 065,00</w:t>
            </w:r>
          </w:p>
        </w:tc>
      </w:tr>
      <w:tr w:rsidR="00EB5A73" w:rsidRPr="00FB2F3B" w:rsidTr="007D218F">
        <w:trPr>
          <w:trHeight w:val="675"/>
        </w:trPr>
        <w:tc>
          <w:tcPr>
            <w:tcW w:w="4071" w:type="dxa"/>
            <w:hideMark/>
          </w:tcPr>
          <w:p w:rsidR="00EB5A73" w:rsidRPr="00FB2F3B" w:rsidRDefault="00EB5A73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006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40 000,00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06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3 569 000,00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890 000,00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2 679 000,00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FB2F3B">
              <w:rPr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006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lastRenderedPageBreak/>
              <w:t>74 300,00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18 575,00</w:t>
            </w:r>
          </w:p>
        </w:tc>
        <w:tc>
          <w:tcPr>
            <w:tcW w:w="2309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55 725,00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lastRenderedPageBreak/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006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4 900,00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4 900,00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0,00</w:t>
            </w:r>
          </w:p>
        </w:tc>
      </w:tr>
      <w:tr w:rsidR="00EB5A73" w:rsidRPr="00FB2F3B" w:rsidTr="007D218F">
        <w:trPr>
          <w:trHeight w:val="270"/>
        </w:trPr>
        <w:tc>
          <w:tcPr>
            <w:tcW w:w="4071" w:type="dxa"/>
            <w:hideMark/>
          </w:tcPr>
          <w:p w:rsidR="00EB5A73" w:rsidRPr="00FB2F3B" w:rsidRDefault="00EB5A73">
            <w:pPr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6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452 200,00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D17884">
            <w:pPr>
              <w:jc w:val="right"/>
              <w:rPr>
                <w:sz w:val="24"/>
                <w:szCs w:val="24"/>
              </w:rPr>
            </w:pPr>
            <w:r w:rsidRPr="00FB2F3B">
              <w:rPr>
                <w:sz w:val="24"/>
                <w:szCs w:val="24"/>
              </w:rPr>
              <w:t>452 200,00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 xml:space="preserve">Расходы бюджета - ВСЕГО </w:t>
            </w:r>
            <w:r w:rsidRPr="00FB2F3B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5 919 200,00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1 071 825,67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4 847 374,33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2 050 900,00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278 081,18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1 772 818,82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410 300,00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92 483,30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317 816,70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410 300,00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92 483,30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317 816,70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410 300,00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92 483,30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317 816,70</w:t>
            </w:r>
          </w:p>
        </w:tc>
      </w:tr>
      <w:tr w:rsidR="00EB5A73" w:rsidRPr="00FB2F3B" w:rsidTr="007D218F">
        <w:trPr>
          <w:trHeight w:val="67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410 300,00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92 483,30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317 816,70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410 300,00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92 483,30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317 816,70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315 400,00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71 031,72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244 368,28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94 900,00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21 451,58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73 448,42</w:t>
            </w:r>
          </w:p>
        </w:tc>
      </w:tr>
      <w:tr w:rsidR="00EB5A73" w:rsidRPr="00FB2F3B" w:rsidTr="007D218F">
        <w:trPr>
          <w:trHeight w:val="67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1 473 600,00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185 597,88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1 288 002,12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1 473 600,00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185 597,88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1 288 002,12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1 473 600,00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185 597,88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1 288 002,12</w:t>
            </w:r>
          </w:p>
        </w:tc>
      </w:tr>
      <w:tr w:rsidR="00EB5A73" w:rsidRPr="00FB2F3B" w:rsidTr="007D218F">
        <w:trPr>
          <w:trHeight w:val="67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334 200,00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102 803,28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231 396,72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334 200,00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102 803,28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231 396,72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254 900,00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78 953,81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175 946,19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79 300,00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23 849,47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55 450,53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1 139 400,00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82 794,60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1 056 605,40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1 139 400,00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82 794,60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1 056 605,40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1 139 400,00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82 794,60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1 056 605,40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167 000,00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167 000,00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167 000,00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167 000,00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167 000,00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74 300,00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17 098,42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57 201,58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74 300,00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17 098,42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57 201,58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74 300,00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17 098,42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57 201,58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74 300,00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17 098,42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57 201,58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74 300,00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17 098,42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57 201,58</w:t>
            </w:r>
          </w:p>
        </w:tc>
      </w:tr>
      <w:tr w:rsidR="00EB5A73" w:rsidRPr="00FB2F3B" w:rsidTr="007D218F">
        <w:trPr>
          <w:trHeight w:val="67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74 300,00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17 098,42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57 201,58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FB2F3B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lastRenderedPageBreak/>
              <w:t>74 300,00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17 098,42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57 201,58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56 700,00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13 132,44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43 567,56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17 600,00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3 965,98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13 634,02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647 300,00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130 120,00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517 180,00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B5A73" w:rsidRPr="00FB2F3B" w:rsidTr="007D218F">
        <w:trPr>
          <w:trHeight w:val="90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575 300,00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463 900,00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FB2F3B">
              <w:rPr>
                <w:color w:val="000000"/>
                <w:sz w:val="24"/>
                <w:szCs w:val="24"/>
              </w:rPr>
              <w:t>Заилечный</w:t>
            </w:r>
            <w:proofErr w:type="spellEnd"/>
            <w:r w:rsidRPr="00FB2F3B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FB2F3B">
              <w:rPr>
                <w:color w:val="000000"/>
                <w:sz w:val="24"/>
                <w:szCs w:val="24"/>
              </w:rPr>
              <w:t>Акбулакского</w:t>
            </w:r>
            <w:proofErr w:type="spellEnd"/>
            <w:r w:rsidRPr="00FB2F3B">
              <w:rPr>
                <w:color w:val="000000"/>
                <w:sz w:val="24"/>
                <w:szCs w:val="24"/>
              </w:rPr>
              <w:t xml:space="preserve"> района Оренбургской области на 2017-2023 годы"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575 300,00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463 900,00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Основное мероприятие "Обеспечение мер пожарной безопасности"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575 300,00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463 900,00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proofErr w:type="gramStart"/>
            <w:r w:rsidRPr="00FB2F3B">
              <w:rPr>
                <w:color w:val="000000"/>
                <w:sz w:val="24"/>
                <w:szCs w:val="24"/>
              </w:rPr>
              <w:t xml:space="preserve">Проведение мероприятий, связанных с обеспечением первичных мер </w:t>
            </w:r>
            <w:r w:rsidRPr="00FB2F3B">
              <w:rPr>
                <w:color w:val="000000"/>
                <w:sz w:val="24"/>
                <w:szCs w:val="24"/>
              </w:rPr>
              <w:lastRenderedPageBreak/>
              <w:t xml:space="preserve">пожарной </w:t>
            </w:r>
            <w:proofErr w:type="spellStart"/>
            <w:r w:rsidRPr="00FB2F3B">
              <w:rPr>
                <w:color w:val="000000"/>
                <w:sz w:val="24"/>
                <w:szCs w:val="24"/>
              </w:rPr>
              <w:t>безоасности</w:t>
            </w:r>
            <w:proofErr w:type="spellEnd"/>
            <w:r w:rsidRPr="00FB2F3B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lastRenderedPageBreak/>
              <w:t>575 300,00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463 900,00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445 300,00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333 900,00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445 300,00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333 900,00</w:t>
            </w:r>
          </w:p>
        </w:tc>
      </w:tr>
      <w:tr w:rsidR="00EB5A73" w:rsidRPr="00FB2F3B" w:rsidTr="007D218F">
        <w:trPr>
          <w:trHeight w:val="67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445 300,00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333 900,00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67 100,00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13 820,00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53 280,00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67 100,00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13 820,00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53 280,00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67 100,00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13 820,00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53 280,00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proofErr w:type="gramStart"/>
            <w:r w:rsidRPr="00FB2F3B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 w:rsidRPr="00FB2F3B">
              <w:rPr>
                <w:color w:val="000000"/>
                <w:sz w:val="24"/>
                <w:szCs w:val="24"/>
              </w:rPr>
              <w:t xml:space="preserve"> направленные на охрану общественного порядка на территории сельского поселения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67 100,00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13 820,00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53 280,00</w:t>
            </w:r>
          </w:p>
        </w:tc>
      </w:tr>
      <w:tr w:rsidR="00EB5A73" w:rsidRPr="00FB2F3B" w:rsidTr="007D218F">
        <w:trPr>
          <w:trHeight w:val="67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13 820,00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38 180,00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13 820,00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38 180,00</w:t>
            </w:r>
          </w:p>
        </w:tc>
      </w:tr>
      <w:tr w:rsidR="00EB5A73" w:rsidRPr="00FB2F3B" w:rsidTr="007D218F">
        <w:trPr>
          <w:trHeight w:val="67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13 820,00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38 180,00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15 100,00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15 100,00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B2F3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lastRenderedPageBreak/>
              <w:t>15 100,00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15 100,00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15 100,00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15 100,00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712 000,00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152 620,00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559 380,00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610 000,00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152 620,00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457 380,00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FB2F3B">
              <w:rPr>
                <w:color w:val="000000"/>
                <w:sz w:val="24"/>
                <w:szCs w:val="24"/>
              </w:rPr>
              <w:t>Заилечный</w:t>
            </w:r>
            <w:proofErr w:type="spellEnd"/>
            <w:r w:rsidRPr="00FB2F3B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FB2F3B">
              <w:rPr>
                <w:color w:val="000000"/>
                <w:sz w:val="24"/>
                <w:szCs w:val="24"/>
              </w:rPr>
              <w:t>Акбулакского</w:t>
            </w:r>
            <w:proofErr w:type="spellEnd"/>
            <w:r w:rsidRPr="00FB2F3B">
              <w:rPr>
                <w:color w:val="000000"/>
                <w:sz w:val="24"/>
                <w:szCs w:val="24"/>
              </w:rPr>
              <w:t xml:space="preserve"> района Оренбургской области на 2017-2023 годы"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610 000,00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152 620,00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457 380,00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610 000,00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152 620,00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457 380,00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610 000,00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152 620,00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457 380,00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610 000,00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152 620,00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457 380,00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610 000,00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152 620,00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457 380,00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610 000,00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152 620,00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457 380,00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FB2F3B">
              <w:rPr>
                <w:color w:val="000000"/>
                <w:sz w:val="24"/>
                <w:szCs w:val="24"/>
              </w:rPr>
              <w:t>Заилечный</w:t>
            </w:r>
            <w:proofErr w:type="spellEnd"/>
            <w:r w:rsidRPr="00FB2F3B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FB2F3B">
              <w:rPr>
                <w:color w:val="000000"/>
                <w:sz w:val="24"/>
                <w:szCs w:val="24"/>
              </w:rPr>
              <w:t>Акбулакского</w:t>
            </w:r>
            <w:proofErr w:type="spellEnd"/>
            <w:r w:rsidRPr="00FB2F3B">
              <w:rPr>
                <w:color w:val="000000"/>
                <w:sz w:val="24"/>
                <w:szCs w:val="24"/>
              </w:rPr>
              <w:t xml:space="preserve"> района Оренбургской области на 2017-2023 годы"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218 900,00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218 900,00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151 300,00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151 300,00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FB2F3B">
              <w:rPr>
                <w:color w:val="000000"/>
                <w:sz w:val="24"/>
                <w:szCs w:val="24"/>
              </w:rPr>
              <w:t>Заилечный</w:t>
            </w:r>
            <w:proofErr w:type="spellEnd"/>
            <w:r w:rsidRPr="00FB2F3B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FB2F3B">
              <w:rPr>
                <w:color w:val="000000"/>
                <w:sz w:val="24"/>
                <w:szCs w:val="24"/>
              </w:rPr>
              <w:t>Акбулакского</w:t>
            </w:r>
            <w:proofErr w:type="spellEnd"/>
            <w:r w:rsidRPr="00FB2F3B">
              <w:rPr>
                <w:color w:val="000000"/>
                <w:sz w:val="24"/>
                <w:szCs w:val="24"/>
              </w:rPr>
              <w:t xml:space="preserve"> района Оренбургской области на 2017-2023 годы"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151 300,00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151 300,00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Основное мероприятие "Мероприятия по ремонту объектов коммунальной инфраструктуры"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151 300,00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151 300,00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151 300,00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151 300,00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147 700,00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147 700,00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147 700,00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147 700,00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147 700,00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147 700,00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67 600,00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67 600,00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FB2F3B">
              <w:rPr>
                <w:color w:val="000000"/>
                <w:sz w:val="24"/>
                <w:szCs w:val="24"/>
              </w:rPr>
              <w:t>Заилечный</w:t>
            </w:r>
            <w:proofErr w:type="spellEnd"/>
            <w:r w:rsidRPr="00FB2F3B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FB2F3B">
              <w:rPr>
                <w:color w:val="000000"/>
                <w:sz w:val="24"/>
                <w:szCs w:val="24"/>
              </w:rPr>
              <w:t>Акбулакского</w:t>
            </w:r>
            <w:proofErr w:type="spellEnd"/>
            <w:r w:rsidRPr="00FB2F3B">
              <w:rPr>
                <w:color w:val="000000"/>
                <w:sz w:val="24"/>
                <w:szCs w:val="24"/>
              </w:rPr>
              <w:t xml:space="preserve"> района Оренбургской области на 2017-2023 годы"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67 600,00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67 600,00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67 600,00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67 600,00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67 600,00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67 600,00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67 600,00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67 600,00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67 600,00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67 600,00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67 600,00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67 600,00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1 650 700,00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493 906,07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1 156 793,93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1 650 700,00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493 906,07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1 156 793,93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FB2F3B">
              <w:rPr>
                <w:color w:val="000000"/>
                <w:sz w:val="24"/>
                <w:szCs w:val="24"/>
              </w:rPr>
              <w:t>Заилечный</w:t>
            </w:r>
            <w:proofErr w:type="spellEnd"/>
            <w:r w:rsidRPr="00FB2F3B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FB2F3B">
              <w:rPr>
                <w:color w:val="000000"/>
                <w:sz w:val="24"/>
                <w:szCs w:val="24"/>
              </w:rPr>
              <w:t>Акбулакского</w:t>
            </w:r>
            <w:proofErr w:type="spellEnd"/>
            <w:r w:rsidRPr="00FB2F3B">
              <w:rPr>
                <w:color w:val="000000"/>
                <w:sz w:val="24"/>
                <w:szCs w:val="24"/>
              </w:rPr>
              <w:t xml:space="preserve"> района Оренбургской области на 2017-2023 годы"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1 650 700,00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493 906,07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1 156 793,93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FB2F3B">
              <w:rPr>
                <w:color w:val="000000"/>
                <w:sz w:val="24"/>
                <w:szCs w:val="24"/>
              </w:rPr>
              <w:lastRenderedPageBreak/>
              <w:t>"Организация культурно-досуговых мероприятий"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lastRenderedPageBreak/>
              <w:t>1 262 700,00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390 106,07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872 593,93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lastRenderedPageBreak/>
              <w:t>Организация культурно-досуговой деятельности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1 262 700,00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390 106,07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872 593,93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312 106,07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437 893,93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312 106,07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437 893,93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312 106,07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437 893,93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372 000,00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372 000,00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62 700,00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62 700,00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62 700,00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62 700,00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62 700,00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62 700,00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103 800,00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284 200,00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103 800,00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284 200,00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103 800,00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284 200,00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388 000,00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103 800,00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284 200,00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565 100,00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565 100,00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565 100,00</w:t>
            </w:r>
          </w:p>
        </w:tc>
      </w:tr>
      <w:tr w:rsidR="00EB5A73" w:rsidRPr="00FB2F3B" w:rsidTr="007D218F">
        <w:trPr>
          <w:trHeight w:val="45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Предоставление социальных выплат на строительств</w:t>
            </w:r>
            <w:proofErr w:type="gramStart"/>
            <w:r w:rsidRPr="00FB2F3B">
              <w:rPr>
                <w:color w:val="000000"/>
                <w:sz w:val="24"/>
                <w:szCs w:val="24"/>
              </w:rPr>
              <w:t>о(</w:t>
            </w:r>
            <w:proofErr w:type="gramEnd"/>
            <w:r w:rsidRPr="00FB2F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F3B">
              <w:rPr>
                <w:color w:val="000000"/>
                <w:sz w:val="24"/>
                <w:szCs w:val="24"/>
              </w:rPr>
              <w:t>приобритение</w:t>
            </w:r>
            <w:proofErr w:type="spellEnd"/>
            <w:r w:rsidRPr="00FB2F3B">
              <w:rPr>
                <w:color w:val="000000"/>
                <w:sz w:val="24"/>
                <w:szCs w:val="24"/>
              </w:rPr>
              <w:t xml:space="preserve"> жилья отдельным категориям молодых семей)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565 100,00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565 100,00</w:t>
            </w:r>
          </w:p>
        </w:tc>
      </w:tr>
      <w:tr w:rsidR="00EB5A73" w:rsidRPr="00FB2F3B" w:rsidTr="007D218F">
        <w:trPr>
          <w:trHeight w:val="255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565 100,00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565 100,00</w:t>
            </w:r>
          </w:p>
        </w:tc>
      </w:tr>
      <w:tr w:rsidR="00EB5A73" w:rsidRPr="00FB2F3B" w:rsidTr="007D218F">
        <w:trPr>
          <w:trHeight w:val="270"/>
        </w:trPr>
        <w:tc>
          <w:tcPr>
            <w:tcW w:w="4071" w:type="dxa"/>
            <w:hideMark/>
          </w:tcPr>
          <w:p w:rsidR="00EB5A73" w:rsidRPr="00FB2F3B" w:rsidRDefault="00EB5A73" w:rsidP="00EB5A73">
            <w:pPr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Результат кассового исполнения бюджета (дефицит/профицит)</w:t>
            </w:r>
          </w:p>
        </w:tc>
        <w:tc>
          <w:tcPr>
            <w:tcW w:w="2006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-288 600,00</w:t>
            </w:r>
          </w:p>
        </w:tc>
        <w:tc>
          <w:tcPr>
            <w:tcW w:w="1537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263 313,50</w:t>
            </w:r>
          </w:p>
        </w:tc>
        <w:tc>
          <w:tcPr>
            <w:tcW w:w="2309" w:type="dxa"/>
            <w:hideMark/>
          </w:tcPr>
          <w:p w:rsidR="00EB5A73" w:rsidRPr="00FB2F3B" w:rsidRDefault="00EB5A73" w:rsidP="00EB5A73">
            <w:pPr>
              <w:jc w:val="right"/>
              <w:rPr>
                <w:color w:val="000000"/>
                <w:sz w:val="24"/>
                <w:szCs w:val="24"/>
              </w:rPr>
            </w:pPr>
            <w:r w:rsidRPr="00FB2F3B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EB5A73" w:rsidRPr="00FB2F3B" w:rsidRDefault="00EB5A73" w:rsidP="00713909">
      <w:pPr>
        <w:rPr>
          <w:b/>
        </w:rPr>
      </w:pPr>
    </w:p>
    <w:p w:rsidR="00713909" w:rsidRPr="007D218F" w:rsidRDefault="00713909" w:rsidP="00713909">
      <w:pPr>
        <w:rPr>
          <w:sz w:val="28"/>
          <w:szCs w:val="28"/>
        </w:rPr>
      </w:pPr>
    </w:p>
    <w:p w:rsidR="00713909" w:rsidRPr="00BD390E" w:rsidRDefault="00713909" w:rsidP="00713909"/>
    <w:p w:rsidR="00713909" w:rsidRDefault="00713909" w:rsidP="006E459B">
      <w:pPr>
        <w:ind w:firstLine="720"/>
        <w:jc w:val="both"/>
      </w:pPr>
      <w:r w:rsidRPr="00BD390E">
        <w:rPr>
          <w:sz w:val="28"/>
          <w:szCs w:val="28"/>
        </w:rPr>
        <w:t xml:space="preserve">                      </w:t>
      </w:r>
      <w:r w:rsidR="006E459B">
        <w:rPr>
          <w:sz w:val="28"/>
          <w:szCs w:val="28"/>
        </w:rPr>
        <w:t xml:space="preserve">                    </w:t>
      </w:r>
    </w:p>
    <w:sectPr w:rsidR="00713909" w:rsidSect="00F91D3B">
      <w:headerReference w:type="even" r:id="rId7"/>
      <w:headerReference w:type="default" r:id="rId8"/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B7A" w:rsidRDefault="00470B7A" w:rsidP="00BE5468">
      <w:r>
        <w:separator/>
      </w:r>
    </w:p>
  </w:endnote>
  <w:endnote w:type="continuationSeparator" w:id="0">
    <w:p w:rsidR="00470B7A" w:rsidRDefault="00470B7A" w:rsidP="00BE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B7A" w:rsidRDefault="00470B7A" w:rsidP="00BE5468">
      <w:r>
        <w:separator/>
      </w:r>
    </w:p>
  </w:footnote>
  <w:footnote w:type="continuationSeparator" w:id="0">
    <w:p w:rsidR="00470B7A" w:rsidRDefault="00470B7A" w:rsidP="00BE5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9B" w:rsidRDefault="004C478D" w:rsidP="00F91D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5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59B" w:rsidRDefault="006E459B" w:rsidP="00F91D3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9B" w:rsidRDefault="006E459B" w:rsidP="00F91D3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0F3"/>
    <w:multiLevelType w:val="hybridMultilevel"/>
    <w:tmpl w:val="275C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6FB"/>
    <w:rsid w:val="000365BE"/>
    <w:rsid w:val="000469B9"/>
    <w:rsid w:val="00073C27"/>
    <w:rsid w:val="00080589"/>
    <w:rsid w:val="000D2EB9"/>
    <w:rsid w:val="00106274"/>
    <w:rsid w:val="001244C2"/>
    <w:rsid w:val="00130B87"/>
    <w:rsid w:val="0015740B"/>
    <w:rsid w:val="001C4F7D"/>
    <w:rsid w:val="001D6D48"/>
    <w:rsid w:val="002423BC"/>
    <w:rsid w:val="003C1ED0"/>
    <w:rsid w:val="00461DB9"/>
    <w:rsid w:val="00470B7A"/>
    <w:rsid w:val="00486700"/>
    <w:rsid w:val="00490FBA"/>
    <w:rsid w:val="004C2E6B"/>
    <w:rsid w:val="004C478D"/>
    <w:rsid w:val="004E42A0"/>
    <w:rsid w:val="00516E0C"/>
    <w:rsid w:val="005B6D30"/>
    <w:rsid w:val="005D6B55"/>
    <w:rsid w:val="006038AC"/>
    <w:rsid w:val="006E459B"/>
    <w:rsid w:val="006F4E10"/>
    <w:rsid w:val="00713909"/>
    <w:rsid w:val="007410A1"/>
    <w:rsid w:val="00747031"/>
    <w:rsid w:val="00750EC1"/>
    <w:rsid w:val="007D218F"/>
    <w:rsid w:val="007E1B9A"/>
    <w:rsid w:val="00835D44"/>
    <w:rsid w:val="00872209"/>
    <w:rsid w:val="00882109"/>
    <w:rsid w:val="008F4E99"/>
    <w:rsid w:val="00986F4D"/>
    <w:rsid w:val="009965A2"/>
    <w:rsid w:val="00AF4011"/>
    <w:rsid w:val="00B12B9B"/>
    <w:rsid w:val="00BA51BD"/>
    <w:rsid w:val="00BD294A"/>
    <w:rsid w:val="00BE5468"/>
    <w:rsid w:val="00C2793D"/>
    <w:rsid w:val="00C93F87"/>
    <w:rsid w:val="00D17884"/>
    <w:rsid w:val="00D21B1F"/>
    <w:rsid w:val="00D32488"/>
    <w:rsid w:val="00D63888"/>
    <w:rsid w:val="00D70847"/>
    <w:rsid w:val="00D9656A"/>
    <w:rsid w:val="00E23E74"/>
    <w:rsid w:val="00E248B4"/>
    <w:rsid w:val="00E736BF"/>
    <w:rsid w:val="00EB5A73"/>
    <w:rsid w:val="00EC4EAC"/>
    <w:rsid w:val="00EC5FDD"/>
    <w:rsid w:val="00ED3042"/>
    <w:rsid w:val="00F07C33"/>
    <w:rsid w:val="00F32D15"/>
    <w:rsid w:val="00F91D3B"/>
    <w:rsid w:val="00FB16FB"/>
    <w:rsid w:val="00FB2F3B"/>
    <w:rsid w:val="00FC24A4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1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16FB"/>
  </w:style>
  <w:style w:type="paragraph" w:styleId="a6">
    <w:name w:val="List Paragraph"/>
    <w:basedOn w:val="a"/>
    <w:uiPriority w:val="34"/>
    <w:qFormat/>
    <w:rsid w:val="007139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13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9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B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2018-06-28T09:47:00Z</cp:lastPrinted>
  <dcterms:created xsi:type="dcterms:W3CDTF">2018-06-28T09:48:00Z</dcterms:created>
  <dcterms:modified xsi:type="dcterms:W3CDTF">2018-06-28T11:35:00Z</dcterms:modified>
</cp:coreProperties>
</file>