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9356" w:type="dxa"/>
        <w:tblLayout w:type="fixed"/>
        <w:tblLook w:val="01E0"/>
      </w:tblPr>
      <w:tblGrid>
        <w:gridCol w:w="9356"/>
      </w:tblGrid>
      <w:tr w:rsidR="001F1033"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294" w:type="dxa"/>
              <w:tblLayout w:type="fixed"/>
              <w:tblLook w:val="01E0"/>
            </w:tblPr>
            <w:tblGrid>
              <w:gridCol w:w="2040"/>
              <w:gridCol w:w="1133"/>
              <w:gridCol w:w="2947"/>
              <w:gridCol w:w="1587"/>
              <w:gridCol w:w="1587"/>
            </w:tblGrid>
            <w:tr w:rsidR="001F1033">
              <w:trPr>
                <w:trHeight w:val="230"/>
              </w:trPr>
              <w:tc>
                <w:tcPr>
                  <w:tcW w:w="9294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F1033" w:rsidRDefault="00D658C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bookmarkStart w:id="0" w:name="__bookmark_1"/>
                  <w:bookmarkEnd w:id="0"/>
                  <w:r>
                    <w:rPr>
                      <w:b/>
                      <w:bCs/>
                      <w:color w:val="000000"/>
                    </w:rPr>
                    <w:t>ПОЯСНИТЕЛЬНАЯ ЗАПИСКА</w:t>
                  </w:r>
                </w:p>
              </w:tc>
            </w:tr>
            <w:tr w:rsidR="001F1033">
              <w:trPr>
                <w:trHeight w:val="230"/>
              </w:trPr>
              <w:tc>
                <w:tcPr>
                  <w:tcW w:w="9294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F1033" w:rsidRDefault="00D658C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1F1033">
              <w:tc>
                <w:tcPr>
                  <w:tcW w:w="7707" w:type="dxa"/>
                  <w:gridSpan w:val="4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F1033" w:rsidRDefault="001F1033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F1033" w:rsidRDefault="00D658C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КОДЫ</w:t>
                  </w:r>
                </w:p>
              </w:tc>
            </w:tr>
            <w:tr w:rsidR="001F1033"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F1033" w:rsidRDefault="001F1033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F1033" w:rsidRDefault="00D658C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Форма по ОКУД</w:t>
                  </w:r>
                </w:p>
              </w:tc>
              <w:tc>
                <w:tcPr>
                  <w:tcW w:w="1587" w:type="dxa"/>
                  <w:tcBorders>
                    <w:top w:val="single" w:sz="18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F1033" w:rsidRDefault="00D658C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0503160</w:t>
                  </w:r>
                </w:p>
              </w:tc>
            </w:tr>
            <w:tr w:rsidR="001F1033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F1033" w:rsidRDefault="001F1033">
                  <w:pPr>
                    <w:spacing w:line="1" w:lineRule="auto"/>
                  </w:pPr>
                </w:p>
              </w:tc>
              <w:tc>
                <w:tcPr>
                  <w:tcW w:w="4080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40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080"/>
                  </w:tblGrid>
                  <w:tr w:rsidR="001F1033">
                    <w:trPr>
                      <w:jc w:val="center"/>
                    </w:trPr>
                    <w:tc>
                      <w:tcPr>
                        <w:tcW w:w="40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F1033" w:rsidRDefault="00D658C1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на 1 марта 2020 г.</w:t>
                        </w:r>
                      </w:p>
                    </w:tc>
                  </w:tr>
                </w:tbl>
                <w:p w:rsidR="001F1033" w:rsidRDefault="001F1033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F1033" w:rsidRDefault="00D658C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Дата</w:t>
                  </w: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F1033" w:rsidRDefault="00D658C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01.03.2020</w:t>
                  </w:r>
                </w:p>
              </w:tc>
            </w:tr>
            <w:tr w:rsidR="001F1033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F1033" w:rsidRDefault="00D658C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Главный распорядитель, распорядитель,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F1033" w:rsidRDefault="001F1033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vMerge w:val="restart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158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87"/>
                  </w:tblGrid>
                  <w:tr w:rsidR="001F1033">
                    <w:trPr>
                      <w:jc w:val="center"/>
                    </w:trPr>
                    <w:tc>
                      <w:tcPr>
                        <w:tcW w:w="158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F1033" w:rsidRDefault="001F1033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:rsidR="001F1033" w:rsidRDefault="001F1033">
                  <w:pPr>
                    <w:spacing w:line="1" w:lineRule="auto"/>
                  </w:pPr>
                </w:p>
              </w:tc>
            </w:tr>
            <w:tr w:rsidR="001F1033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F1033" w:rsidRDefault="00D658C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получатель бюджетных средств, главный администратор,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F1033" w:rsidRDefault="001F1033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vMerge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F1033" w:rsidRDefault="001F1033">
                  <w:pPr>
                    <w:spacing w:line="1" w:lineRule="auto"/>
                  </w:pPr>
                </w:p>
              </w:tc>
            </w:tr>
            <w:tr w:rsidR="001F1033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F1033" w:rsidRDefault="00D658C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администратор доходов бюджета,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F1033" w:rsidRDefault="00D658C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 ОКПО</w:t>
                  </w: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F1033" w:rsidRDefault="00D658C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79973295</w:t>
                  </w:r>
                </w:p>
              </w:tc>
            </w:tr>
            <w:tr w:rsidR="001F1033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F1033" w:rsidRDefault="00D658C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главный администратор, администратор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F1033" w:rsidRDefault="001F1033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F1033" w:rsidRDefault="001F1033">
                  <w:pPr>
                    <w:spacing w:line="1" w:lineRule="auto"/>
                    <w:jc w:val="center"/>
                  </w:pPr>
                </w:p>
              </w:tc>
            </w:tr>
            <w:tr w:rsidR="001F1033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F1033" w:rsidRDefault="00D658C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источников финансирования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F1033" w:rsidRDefault="001F1033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F1033" w:rsidRDefault="001F1033">
                  <w:pPr>
                    <w:spacing w:line="1" w:lineRule="auto"/>
                    <w:jc w:val="center"/>
                  </w:pPr>
                </w:p>
              </w:tc>
            </w:tr>
            <w:tr w:rsidR="001F1033">
              <w:trPr>
                <w:trHeight w:val="680"/>
              </w:trPr>
              <w:tc>
                <w:tcPr>
                  <w:tcW w:w="3173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1033" w:rsidRDefault="00D658C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дефицита бюджета</w:t>
                  </w:r>
                </w:p>
              </w:tc>
              <w:tc>
                <w:tcPr>
                  <w:tcW w:w="2947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1033" w:rsidRDefault="00D658C1">
                  <w:pPr>
                    <w:rPr>
                      <w:color w:val="000000"/>
                      <w:u w:val="single"/>
                    </w:rPr>
                  </w:pPr>
                  <w:r>
                    <w:rPr>
                      <w:color w:val="000000"/>
                      <w:u w:val="single"/>
                    </w:rPr>
                    <w:t xml:space="preserve">Администрация муниципального образования </w:t>
                  </w:r>
                  <w:proofErr w:type="spellStart"/>
                  <w:r>
                    <w:rPr>
                      <w:color w:val="000000"/>
                      <w:u w:val="single"/>
                    </w:rPr>
                    <w:t>Заилечного</w:t>
                  </w:r>
                  <w:proofErr w:type="spellEnd"/>
                  <w:r>
                    <w:rPr>
                      <w:color w:val="000000"/>
                      <w:u w:val="single"/>
                    </w:rPr>
                    <w:t xml:space="preserve"> сельсовета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F1033" w:rsidRDefault="00D658C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Глава по БК</w:t>
                  </w: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F1033" w:rsidRDefault="00D658C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719</w:t>
                  </w:r>
                </w:p>
              </w:tc>
            </w:tr>
            <w:tr w:rsidR="001F1033">
              <w:trPr>
                <w:trHeight w:val="226"/>
              </w:trPr>
              <w:tc>
                <w:tcPr>
                  <w:tcW w:w="3173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F1033" w:rsidRDefault="00D658C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 бюджета</w:t>
                  </w:r>
                </w:p>
              </w:tc>
              <w:tc>
                <w:tcPr>
                  <w:tcW w:w="2947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F1033" w:rsidRDefault="00D658C1">
                  <w:pPr>
                    <w:rPr>
                      <w:color w:val="000000"/>
                      <w:u w:val="single"/>
                    </w:rPr>
                  </w:pPr>
                  <w:r>
                    <w:rPr>
                      <w:color w:val="000000"/>
                      <w:u w:val="single"/>
                    </w:rPr>
                    <w:t xml:space="preserve">Сельское поселение </w:t>
                  </w:r>
                  <w:proofErr w:type="spellStart"/>
                  <w:r>
                    <w:rPr>
                      <w:color w:val="000000"/>
                      <w:u w:val="single"/>
                    </w:rPr>
                    <w:t>Заилечное</w:t>
                  </w:r>
                  <w:proofErr w:type="spellEnd"/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F1033" w:rsidRDefault="001F1033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F1033" w:rsidRDefault="001F1033">
                  <w:pPr>
                    <w:spacing w:line="1" w:lineRule="auto"/>
                    <w:jc w:val="center"/>
                  </w:pPr>
                </w:p>
              </w:tc>
            </w:tr>
            <w:tr w:rsidR="001F1033">
              <w:tc>
                <w:tcPr>
                  <w:tcW w:w="3173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F1033" w:rsidRDefault="00D658C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(публично-правового образования)</w:t>
                  </w:r>
                </w:p>
              </w:tc>
              <w:tc>
                <w:tcPr>
                  <w:tcW w:w="2947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F1033" w:rsidRDefault="001F1033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F1033" w:rsidRDefault="00D658C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 ОКТМО</w:t>
                  </w: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158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87"/>
                  </w:tblGrid>
                  <w:tr w:rsidR="001F1033">
                    <w:trPr>
                      <w:jc w:val="center"/>
                    </w:trPr>
                    <w:tc>
                      <w:tcPr>
                        <w:tcW w:w="158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F1033" w:rsidRDefault="00D658C1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53605407</w:t>
                        </w:r>
                      </w:p>
                    </w:tc>
                  </w:tr>
                </w:tbl>
                <w:p w:rsidR="001F1033" w:rsidRDefault="001F1033">
                  <w:pPr>
                    <w:spacing w:line="1" w:lineRule="auto"/>
                  </w:pPr>
                </w:p>
              </w:tc>
            </w:tr>
            <w:tr w:rsidR="001F1033">
              <w:trPr>
                <w:hidden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F1033" w:rsidRDefault="001F1033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12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120"/>
                  </w:tblGrid>
                  <w:tr w:rsidR="001F1033">
                    <w:tc>
                      <w:tcPr>
                        <w:tcW w:w="61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F1033" w:rsidRDefault="00D658C1">
                        <w:r>
                          <w:rPr>
                            <w:color w:val="000000"/>
                          </w:rPr>
                          <w:t>Периодичность: месячная, квартальная, годовая</w:t>
                        </w:r>
                      </w:p>
                    </w:tc>
                  </w:tr>
                </w:tbl>
                <w:p w:rsidR="001F1033" w:rsidRDefault="001F1033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F1033" w:rsidRDefault="001F1033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F1033" w:rsidRDefault="001F1033">
                  <w:pPr>
                    <w:spacing w:line="1" w:lineRule="auto"/>
                    <w:jc w:val="center"/>
                  </w:pPr>
                </w:p>
              </w:tc>
            </w:tr>
            <w:tr w:rsidR="001F1033">
              <w:trPr>
                <w:hidden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F1033" w:rsidRDefault="001F1033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12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120"/>
                  </w:tblGrid>
                  <w:tr w:rsidR="001F1033">
                    <w:tc>
                      <w:tcPr>
                        <w:tcW w:w="61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F1033" w:rsidRDefault="00D658C1">
                        <w:r>
                          <w:rPr>
                            <w:color w:val="000000"/>
                          </w:rPr>
                          <w:t>Единица измерения: руб.</w:t>
                        </w:r>
                      </w:p>
                    </w:tc>
                  </w:tr>
                </w:tbl>
                <w:p w:rsidR="001F1033" w:rsidRDefault="001F1033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F1033" w:rsidRDefault="00D658C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 ОКЕИ</w:t>
                  </w: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F1033" w:rsidRDefault="00D658C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383</w:t>
                  </w:r>
                </w:p>
              </w:tc>
            </w:tr>
          </w:tbl>
          <w:p w:rsidR="001F1033" w:rsidRDefault="001F1033">
            <w:pPr>
              <w:spacing w:line="1" w:lineRule="auto"/>
            </w:pPr>
          </w:p>
        </w:tc>
      </w:tr>
    </w:tbl>
    <w:p w:rsidR="001F1033" w:rsidRDefault="001F1033">
      <w:pPr>
        <w:rPr>
          <w:vanish/>
        </w:rPr>
      </w:pPr>
      <w:bookmarkStart w:id="1" w:name="__bookmark_3"/>
      <w:bookmarkEnd w:id="1"/>
    </w:p>
    <w:tbl>
      <w:tblPr>
        <w:tblOverlap w:val="never"/>
        <w:tblW w:w="9356" w:type="dxa"/>
        <w:tblLayout w:type="fixed"/>
        <w:tblLook w:val="01E0"/>
      </w:tblPr>
      <w:tblGrid>
        <w:gridCol w:w="9356"/>
      </w:tblGrid>
      <w:tr w:rsidR="001F1033">
        <w:trPr>
          <w:tblHeader/>
        </w:trPr>
        <w:tc>
          <w:tcPr>
            <w:tcW w:w="93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1033" w:rsidRDefault="00D658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F1033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1033" w:rsidRDefault="00D658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1F1033" w:rsidRDefault="00D658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Общие сведения</w:t>
            </w:r>
          </w:p>
          <w:p w:rsidR="001F1033" w:rsidRDefault="00D658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F1033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1033" w:rsidRDefault="00D658C1" w:rsidP="00DC2565">
            <w:pPr>
              <w:ind w:firstLine="4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Адрес и место нахождения организации: 461560, Оренбургская область, </w:t>
            </w:r>
            <w:proofErr w:type="spellStart"/>
            <w:r>
              <w:rPr>
                <w:color w:val="000000"/>
                <w:sz w:val="28"/>
                <w:szCs w:val="28"/>
              </w:rPr>
              <w:t>Акбулакский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район, село </w:t>
            </w:r>
            <w:proofErr w:type="spellStart"/>
            <w:r>
              <w:rPr>
                <w:color w:val="000000"/>
                <w:sz w:val="28"/>
                <w:szCs w:val="28"/>
              </w:rPr>
              <w:t>Веселый-Первый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улица Центральная,1. телефон </w:t>
            </w:r>
            <w:r w:rsidR="00DC2565">
              <w:rPr>
                <w:color w:val="000000"/>
                <w:sz w:val="28"/>
                <w:szCs w:val="28"/>
              </w:rPr>
              <w:t>835335</w:t>
            </w:r>
            <w:r>
              <w:rPr>
                <w:color w:val="000000"/>
                <w:sz w:val="28"/>
                <w:szCs w:val="28"/>
              </w:rPr>
              <w:t xml:space="preserve">46324. </w:t>
            </w:r>
            <w:proofErr w:type="spellStart"/>
            <w:r>
              <w:rPr>
                <w:color w:val="000000"/>
                <w:sz w:val="28"/>
                <w:szCs w:val="28"/>
              </w:rPr>
              <w:t>Заилечный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 – является поселением, образованным в соответствии с Законом оренбургской области, объединяющей территорией пяти сельских населенных пункта. Административным центром является село Веселый-Первый. </w:t>
            </w:r>
          </w:p>
        </w:tc>
      </w:tr>
      <w:tr w:rsidR="001F1033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1033" w:rsidRDefault="001F1033">
            <w:pPr>
              <w:spacing w:line="1" w:lineRule="auto"/>
            </w:pPr>
          </w:p>
        </w:tc>
      </w:tr>
      <w:tr w:rsidR="001F1033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1033" w:rsidRDefault="00D658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1F1033" w:rsidRDefault="00D658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1 «Организационная структура субъекта бюджетной отчетности»</w:t>
            </w:r>
          </w:p>
          <w:p w:rsidR="001F1033" w:rsidRDefault="00D658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F1033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1033" w:rsidRDefault="00031C84" w:rsidP="00DC2565">
            <w:pPr>
              <w:ind w:firstLine="4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Правовые основы организации в сельсовете осуществляется органами местного самоуправления. Форма собственности: муниципальная. Структуру органов местного самоуправления составляют: представительный орган сельсовета – Совет Депутатов, глава муниципального образования. Исполнительно-распорядительный орган сельсовета – администрация сельсовета. Экономическую основу местного самоуправления составляют находящиеся в муниципальной собственности имущество, средства бюджета сельсовета, а также имущественные права сельского поселения. Численность работников согласно штатного расписания 6 человек, также по совместительству работает специалист по воинскому учету 1 человек. </w:t>
            </w:r>
          </w:p>
        </w:tc>
      </w:tr>
      <w:tr w:rsidR="001F1033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1033" w:rsidRDefault="001F1033">
            <w:pPr>
              <w:spacing w:line="1" w:lineRule="auto"/>
            </w:pPr>
          </w:p>
        </w:tc>
      </w:tr>
      <w:tr w:rsidR="001F1033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1033" w:rsidRDefault="00D658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1F1033" w:rsidRDefault="00D658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2 «Результаты деятельности субъекта бюджетной отчетности»</w:t>
            </w:r>
          </w:p>
          <w:p w:rsidR="001F1033" w:rsidRDefault="00D658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F1033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40E" w:rsidRDefault="0077440E" w:rsidP="00DC2565">
            <w:pPr>
              <w:ind w:firstLine="440"/>
              <w:jc w:val="both"/>
              <w:rPr>
                <w:color w:val="000000"/>
                <w:sz w:val="28"/>
                <w:szCs w:val="28"/>
              </w:rPr>
            </w:pPr>
          </w:p>
          <w:p w:rsidR="0077440E" w:rsidRDefault="0077440E" w:rsidP="00DC2565">
            <w:pPr>
              <w:ind w:firstLine="440"/>
              <w:jc w:val="both"/>
              <w:rPr>
                <w:color w:val="000000"/>
                <w:sz w:val="28"/>
                <w:szCs w:val="28"/>
              </w:rPr>
            </w:pPr>
          </w:p>
          <w:p w:rsidR="0077440E" w:rsidRDefault="0077440E" w:rsidP="00DC2565">
            <w:pPr>
              <w:ind w:firstLine="440"/>
              <w:jc w:val="both"/>
              <w:rPr>
                <w:color w:val="000000"/>
                <w:sz w:val="28"/>
                <w:szCs w:val="28"/>
              </w:rPr>
            </w:pPr>
          </w:p>
          <w:p w:rsidR="0077440E" w:rsidRDefault="0077440E" w:rsidP="00DC2565">
            <w:pPr>
              <w:ind w:firstLine="440"/>
              <w:jc w:val="both"/>
              <w:rPr>
                <w:color w:val="000000"/>
                <w:sz w:val="28"/>
                <w:szCs w:val="28"/>
              </w:rPr>
            </w:pPr>
          </w:p>
          <w:p w:rsidR="00DC2565" w:rsidRDefault="00DC2565" w:rsidP="00DC2565">
            <w:pPr>
              <w:ind w:firstLine="4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Бюджетный учет осуществляется в соответствии с Федеральным законом «О бухгалтерском учете», бюджетным законодательством, иными нормативными правовыми актами РФ и настоящей инструкцией. Порядок разработки, утверждения и исполнения местного бюджета определяется положением о бюджетном устройстве утвержденным Советом Депутатов в соответствии с Бюджетным законодательством. Бюджет МО утверждается решением Совета Депутатов. муниципального образования. Исполнительно-распорядительный орган сельсовета-администрация сельсовета. </w:t>
            </w:r>
          </w:p>
          <w:p w:rsidR="001F1033" w:rsidRDefault="00D658C1" w:rsidP="00DC2565">
            <w:pPr>
              <w:ind w:firstLine="4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Для эффективности использования бюджетных средств, при осуществлении </w:t>
            </w:r>
            <w:proofErr w:type="spellStart"/>
            <w:r>
              <w:rPr>
                <w:color w:val="000000"/>
                <w:sz w:val="28"/>
                <w:szCs w:val="28"/>
              </w:rPr>
              <w:t>финасово-хозяйственной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деятельности, ведется строгое соблюдение лимитов бюджетных обязательств. Бухгалтерский учет ведется в программном продукте: АС «Смета».</w:t>
            </w:r>
          </w:p>
        </w:tc>
      </w:tr>
      <w:tr w:rsidR="001F1033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1033" w:rsidRDefault="001F1033">
            <w:pPr>
              <w:spacing w:line="1" w:lineRule="auto"/>
            </w:pPr>
          </w:p>
        </w:tc>
      </w:tr>
      <w:tr w:rsidR="001F1033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1033" w:rsidRDefault="00D658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1F1033" w:rsidRDefault="00D658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3 «Анализ отчета об исполнении бюджета субъектом бюджетной отчетности»</w:t>
            </w:r>
          </w:p>
          <w:p w:rsidR="001F1033" w:rsidRDefault="00D658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F1033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0FB2" w:rsidRPr="000C61CB" w:rsidRDefault="00BE0FB2" w:rsidP="00BE0FB2">
            <w:pPr>
              <w:jc w:val="both"/>
              <w:rPr>
                <w:b/>
                <w:sz w:val="28"/>
                <w:szCs w:val="28"/>
              </w:rPr>
            </w:pPr>
            <w:r w:rsidRPr="000C61CB">
              <w:rPr>
                <w:b/>
                <w:sz w:val="28"/>
                <w:szCs w:val="28"/>
              </w:rPr>
              <w:t>ДОХОДЫ</w:t>
            </w:r>
          </w:p>
          <w:p w:rsidR="00BE0FB2" w:rsidRPr="000C61CB" w:rsidRDefault="00D54612" w:rsidP="00BE0FB2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Доходная часть бюджета на 01.04.2020 года утверждена по бюджетным назначениям в сумме 6727,8 тыс. рублей</w:t>
            </w:r>
            <w:r>
              <w:rPr>
                <w:sz w:val="28"/>
                <w:szCs w:val="28"/>
              </w:rPr>
              <w:t xml:space="preserve">, </w:t>
            </w:r>
            <w:r w:rsidR="00BE0FB2" w:rsidRPr="000C61CB">
              <w:rPr>
                <w:sz w:val="28"/>
                <w:szCs w:val="28"/>
              </w:rPr>
              <w:t xml:space="preserve">исполнен по доходам в сумме </w:t>
            </w:r>
            <w:r>
              <w:rPr>
                <w:sz w:val="28"/>
                <w:szCs w:val="28"/>
              </w:rPr>
              <w:t>1576,0</w:t>
            </w:r>
            <w:r w:rsidR="00BE0FB2" w:rsidRPr="000C61CB">
              <w:rPr>
                <w:sz w:val="28"/>
                <w:szCs w:val="28"/>
              </w:rPr>
              <w:t xml:space="preserve"> тыс. рублей, что составляет </w:t>
            </w:r>
            <w:r>
              <w:rPr>
                <w:sz w:val="28"/>
                <w:szCs w:val="28"/>
              </w:rPr>
              <w:t>22,6</w:t>
            </w:r>
            <w:r w:rsidR="00BE0FB2" w:rsidRPr="000C61CB">
              <w:rPr>
                <w:sz w:val="28"/>
                <w:szCs w:val="28"/>
              </w:rPr>
              <w:t xml:space="preserve"> процента к годовым плановым назначениям.</w:t>
            </w:r>
          </w:p>
          <w:p w:rsidR="00BE0FB2" w:rsidRPr="000C61CB" w:rsidRDefault="00BE0FB2" w:rsidP="00BE0FB2">
            <w:pPr>
              <w:ind w:firstLine="720"/>
              <w:jc w:val="both"/>
              <w:rPr>
                <w:sz w:val="28"/>
                <w:szCs w:val="28"/>
              </w:rPr>
            </w:pPr>
            <w:r w:rsidRPr="000C61CB">
              <w:rPr>
                <w:sz w:val="28"/>
                <w:szCs w:val="28"/>
              </w:rPr>
              <w:t xml:space="preserve">Структура доходов бюджета Администрации МО </w:t>
            </w:r>
            <w:proofErr w:type="spellStart"/>
            <w:r w:rsidR="00D54612">
              <w:rPr>
                <w:sz w:val="28"/>
                <w:szCs w:val="28"/>
              </w:rPr>
              <w:t>Заилечного</w:t>
            </w:r>
            <w:proofErr w:type="spellEnd"/>
            <w:r w:rsidR="00D54612">
              <w:rPr>
                <w:sz w:val="28"/>
                <w:szCs w:val="28"/>
              </w:rPr>
              <w:t xml:space="preserve"> </w:t>
            </w:r>
            <w:r w:rsidRPr="000C61CB">
              <w:rPr>
                <w:sz w:val="28"/>
                <w:szCs w:val="28"/>
              </w:rPr>
              <w:t>сельсовет</w:t>
            </w:r>
            <w:r w:rsidR="00D54612">
              <w:rPr>
                <w:sz w:val="28"/>
                <w:szCs w:val="28"/>
              </w:rPr>
              <w:t>а</w:t>
            </w:r>
            <w:r w:rsidRPr="000C61CB">
              <w:rPr>
                <w:sz w:val="28"/>
                <w:szCs w:val="28"/>
              </w:rPr>
              <w:t>, сложившаяся по фактическому исполнению за 20</w:t>
            </w:r>
            <w:r w:rsidR="00D54612">
              <w:rPr>
                <w:sz w:val="28"/>
                <w:szCs w:val="28"/>
              </w:rPr>
              <w:t>20</w:t>
            </w:r>
            <w:r w:rsidRPr="000C61CB">
              <w:rPr>
                <w:sz w:val="28"/>
                <w:szCs w:val="28"/>
              </w:rPr>
              <w:t xml:space="preserve"> год, характеризуется следующим образом: налоговые и неналоговые доходы обеспечили </w:t>
            </w:r>
            <w:r w:rsidR="00D54612">
              <w:rPr>
                <w:sz w:val="28"/>
                <w:szCs w:val="28"/>
              </w:rPr>
              <w:t>25,46</w:t>
            </w:r>
            <w:r w:rsidRPr="000C61CB">
              <w:rPr>
                <w:sz w:val="28"/>
                <w:szCs w:val="28"/>
              </w:rPr>
              <w:t xml:space="preserve"> процент, безвозмездные поступления </w:t>
            </w:r>
            <w:r w:rsidR="00D54612">
              <w:rPr>
                <w:sz w:val="28"/>
                <w:szCs w:val="28"/>
              </w:rPr>
              <w:t xml:space="preserve">74,54 </w:t>
            </w:r>
            <w:r w:rsidRPr="000C61CB">
              <w:rPr>
                <w:sz w:val="28"/>
                <w:szCs w:val="28"/>
              </w:rPr>
              <w:t xml:space="preserve">процента. </w:t>
            </w:r>
          </w:p>
          <w:p w:rsidR="00BE0FB2" w:rsidRPr="000C61CB" w:rsidRDefault="00BE0FB2" w:rsidP="00BE0FB2">
            <w:pPr>
              <w:ind w:firstLine="720"/>
              <w:jc w:val="both"/>
              <w:rPr>
                <w:sz w:val="28"/>
                <w:szCs w:val="28"/>
              </w:rPr>
            </w:pPr>
            <w:r w:rsidRPr="000C61CB">
              <w:rPr>
                <w:sz w:val="28"/>
                <w:szCs w:val="28"/>
              </w:rPr>
              <w:t>Налоговые и неналоговые доходы за 20</w:t>
            </w:r>
            <w:r w:rsidR="00D54612">
              <w:rPr>
                <w:sz w:val="28"/>
                <w:szCs w:val="28"/>
              </w:rPr>
              <w:t>20</w:t>
            </w:r>
            <w:r w:rsidRPr="000C61CB">
              <w:rPr>
                <w:sz w:val="28"/>
                <w:szCs w:val="28"/>
              </w:rPr>
              <w:t xml:space="preserve"> год исполнены в размере </w:t>
            </w:r>
            <w:r w:rsidR="00D54612">
              <w:rPr>
                <w:sz w:val="28"/>
                <w:szCs w:val="28"/>
              </w:rPr>
              <w:t>247,1</w:t>
            </w:r>
            <w:r>
              <w:rPr>
                <w:sz w:val="28"/>
                <w:szCs w:val="28"/>
              </w:rPr>
              <w:t xml:space="preserve"> </w:t>
            </w:r>
            <w:r w:rsidRPr="000C61CB">
              <w:rPr>
                <w:sz w:val="28"/>
                <w:szCs w:val="28"/>
              </w:rPr>
              <w:t xml:space="preserve">тыс. рублей или </w:t>
            </w:r>
            <w:r w:rsidR="00D54612">
              <w:rPr>
                <w:sz w:val="28"/>
                <w:szCs w:val="28"/>
              </w:rPr>
              <w:t>14,4</w:t>
            </w:r>
            <w:r w:rsidRPr="000C61CB">
              <w:rPr>
                <w:sz w:val="28"/>
                <w:szCs w:val="28"/>
              </w:rPr>
              <w:t xml:space="preserve"> процент к годовым плановым назначениям, из них: </w:t>
            </w:r>
          </w:p>
          <w:p w:rsidR="00BE0FB2" w:rsidRPr="000C61CB" w:rsidRDefault="00BE0FB2" w:rsidP="00BE0FB2">
            <w:pPr>
              <w:jc w:val="both"/>
              <w:rPr>
                <w:sz w:val="28"/>
                <w:szCs w:val="28"/>
              </w:rPr>
            </w:pPr>
            <w:r w:rsidRPr="000C61CB">
              <w:rPr>
                <w:sz w:val="28"/>
                <w:szCs w:val="28"/>
              </w:rPr>
              <w:t>НАЛОГИ НА ПРИБЫЛЬ, ДОХОДЫ:</w:t>
            </w:r>
          </w:p>
          <w:p w:rsidR="00BE0FB2" w:rsidRPr="000C61CB" w:rsidRDefault="00BE0FB2" w:rsidP="00BE0FB2">
            <w:pPr>
              <w:ind w:left="-22" w:firstLine="589"/>
              <w:jc w:val="both"/>
              <w:rPr>
                <w:sz w:val="28"/>
                <w:szCs w:val="28"/>
              </w:rPr>
            </w:pPr>
            <w:r w:rsidRPr="000C61CB">
              <w:rPr>
                <w:sz w:val="28"/>
                <w:szCs w:val="28"/>
              </w:rPr>
              <w:t xml:space="preserve">Налог на доходы физических лиц исполнен в размере </w:t>
            </w:r>
            <w:r w:rsidR="00D54612">
              <w:rPr>
                <w:sz w:val="28"/>
                <w:szCs w:val="28"/>
              </w:rPr>
              <w:t>45,3</w:t>
            </w:r>
            <w:r w:rsidRPr="000C61CB">
              <w:rPr>
                <w:sz w:val="28"/>
                <w:szCs w:val="28"/>
              </w:rPr>
              <w:t xml:space="preserve"> тыс. рублей или </w:t>
            </w:r>
            <w:r w:rsidR="00D54612">
              <w:rPr>
                <w:sz w:val="28"/>
                <w:szCs w:val="28"/>
              </w:rPr>
              <w:t>28,57</w:t>
            </w:r>
            <w:r w:rsidRPr="000C61CB">
              <w:rPr>
                <w:sz w:val="28"/>
                <w:szCs w:val="28"/>
              </w:rPr>
              <w:t xml:space="preserve"> процент к годовым плановым назначениям.</w:t>
            </w:r>
            <w:r>
              <w:rPr>
                <w:sz w:val="28"/>
                <w:szCs w:val="28"/>
              </w:rPr>
              <w:t xml:space="preserve"> Своевременное поступление.</w:t>
            </w:r>
          </w:p>
          <w:p w:rsidR="00BE0FB2" w:rsidRPr="000C61CB" w:rsidRDefault="00BE0FB2" w:rsidP="00BE0FB2">
            <w:pPr>
              <w:ind w:firstLine="567"/>
              <w:jc w:val="both"/>
              <w:rPr>
                <w:sz w:val="28"/>
                <w:szCs w:val="28"/>
              </w:rPr>
            </w:pPr>
            <w:r w:rsidRPr="000C61CB">
              <w:rPr>
                <w:sz w:val="28"/>
                <w:szCs w:val="28"/>
              </w:rPr>
              <w:t xml:space="preserve">Поступило налогов на товары, реализуемые на территории Российской Федерации акцизы по подакцизным товарам (продукции), производимым на территории Российской Федерации в сумме </w:t>
            </w:r>
            <w:r w:rsidR="00582491">
              <w:rPr>
                <w:sz w:val="28"/>
                <w:szCs w:val="28"/>
              </w:rPr>
              <w:t>155,6</w:t>
            </w:r>
            <w:r w:rsidRPr="000C61CB">
              <w:rPr>
                <w:sz w:val="28"/>
                <w:szCs w:val="28"/>
              </w:rPr>
              <w:t xml:space="preserve"> тыс. рублей или </w:t>
            </w:r>
            <w:r w:rsidR="00582491">
              <w:rPr>
                <w:sz w:val="28"/>
                <w:szCs w:val="28"/>
              </w:rPr>
              <w:t>21,77</w:t>
            </w:r>
            <w:r w:rsidRPr="000C61CB">
              <w:rPr>
                <w:sz w:val="28"/>
                <w:szCs w:val="28"/>
              </w:rPr>
              <w:t xml:space="preserve"> процентов к годовым плановым назначениям:</w:t>
            </w:r>
          </w:p>
          <w:p w:rsidR="00BE0FB2" w:rsidRPr="000C61CB" w:rsidRDefault="00BE0FB2" w:rsidP="00BE0FB2">
            <w:pPr>
              <w:ind w:firstLine="567"/>
              <w:jc w:val="both"/>
              <w:rPr>
                <w:sz w:val="28"/>
                <w:szCs w:val="28"/>
              </w:rPr>
            </w:pPr>
            <w:r w:rsidRPr="000C61CB">
              <w:rPr>
                <w:sz w:val="28"/>
                <w:szCs w:val="28"/>
              </w:rPr>
              <w:t xml:space="preserve">- Доходы от уплаты акцизов на дизельное топливо </w:t>
            </w:r>
            <w:r w:rsidR="00582491" w:rsidRPr="000C61CB">
              <w:rPr>
                <w:sz w:val="28"/>
                <w:szCs w:val="28"/>
              </w:rPr>
              <w:t xml:space="preserve">в сумме </w:t>
            </w:r>
            <w:r w:rsidR="00582491">
              <w:rPr>
                <w:sz w:val="28"/>
                <w:szCs w:val="28"/>
              </w:rPr>
              <w:t>70,6</w:t>
            </w:r>
            <w:r w:rsidR="00582491" w:rsidRPr="000C61CB">
              <w:rPr>
                <w:sz w:val="28"/>
                <w:szCs w:val="28"/>
              </w:rPr>
              <w:t xml:space="preserve"> тыс. рублей или </w:t>
            </w:r>
            <w:r w:rsidR="00582491">
              <w:rPr>
                <w:sz w:val="28"/>
                <w:szCs w:val="28"/>
              </w:rPr>
              <w:t>21,55</w:t>
            </w:r>
            <w:r w:rsidR="00582491" w:rsidRPr="000C61CB">
              <w:rPr>
                <w:sz w:val="28"/>
                <w:szCs w:val="28"/>
              </w:rPr>
              <w:t xml:space="preserve"> </w:t>
            </w:r>
            <w:r w:rsidR="00582491">
              <w:rPr>
                <w:sz w:val="28"/>
                <w:szCs w:val="28"/>
              </w:rPr>
              <w:t>п</w:t>
            </w:r>
            <w:r w:rsidRPr="000C61CB">
              <w:rPr>
                <w:sz w:val="28"/>
                <w:szCs w:val="28"/>
              </w:rPr>
              <w:t>роцентов</w:t>
            </w:r>
            <w:r>
              <w:rPr>
                <w:sz w:val="28"/>
                <w:szCs w:val="28"/>
              </w:rPr>
              <w:t xml:space="preserve"> к годовым плановым назначениям. Своевременное поступление;</w:t>
            </w:r>
          </w:p>
          <w:p w:rsidR="00BE0FB2" w:rsidRPr="000C61CB" w:rsidRDefault="00BE0FB2" w:rsidP="00BE0FB2">
            <w:pPr>
              <w:ind w:firstLine="567"/>
              <w:jc w:val="both"/>
              <w:rPr>
                <w:sz w:val="28"/>
                <w:szCs w:val="28"/>
              </w:rPr>
            </w:pPr>
            <w:r w:rsidRPr="000C61CB">
              <w:rPr>
                <w:sz w:val="28"/>
                <w:szCs w:val="28"/>
              </w:rPr>
              <w:t>- Доходы от уплаты акцизов на моторные масла для дизельных и (или) карбюраторных (</w:t>
            </w:r>
            <w:proofErr w:type="spellStart"/>
            <w:r w:rsidRPr="000C61CB">
              <w:rPr>
                <w:sz w:val="28"/>
                <w:szCs w:val="28"/>
              </w:rPr>
              <w:t>инжекторных</w:t>
            </w:r>
            <w:proofErr w:type="spellEnd"/>
            <w:r w:rsidRPr="000C61CB">
              <w:rPr>
                <w:sz w:val="28"/>
                <w:szCs w:val="28"/>
              </w:rPr>
              <w:t xml:space="preserve">) двигателей в сумме </w:t>
            </w:r>
            <w:r w:rsidR="00582491">
              <w:rPr>
                <w:sz w:val="28"/>
                <w:szCs w:val="28"/>
              </w:rPr>
              <w:t>0,46</w:t>
            </w:r>
            <w:r w:rsidRPr="000C61CB">
              <w:rPr>
                <w:sz w:val="28"/>
                <w:szCs w:val="28"/>
              </w:rPr>
              <w:t xml:space="preserve"> тыс. рублей или </w:t>
            </w:r>
            <w:r w:rsidR="00582491">
              <w:rPr>
                <w:sz w:val="28"/>
                <w:szCs w:val="28"/>
              </w:rPr>
              <w:t>27,06</w:t>
            </w:r>
            <w:r w:rsidRPr="000C61CB">
              <w:rPr>
                <w:sz w:val="28"/>
                <w:szCs w:val="28"/>
              </w:rPr>
              <w:t xml:space="preserve"> процентов к годовым плановым назначениям</w:t>
            </w:r>
            <w:r>
              <w:rPr>
                <w:sz w:val="28"/>
                <w:szCs w:val="28"/>
              </w:rPr>
              <w:t>. Своевременное поступление;</w:t>
            </w:r>
          </w:p>
          <w:p w:rsidR="00BE0FB2" w:rsidRDefault="00BE0FB2" w:rsidP="00BE0FB2">
            <w:pPr>
              <w:ind w:firstLine="567"/>
              <w:jc w:val="both"/>
              <w:rPr>
                <w:sz w:val="28"/>
                <w:szCs w:val="28"/>
              </w:rPr>
            </w:pPr>
            <w:r w:rsidRPr="000C61CB">
              <w:rPr>
                <w:sz w:val="28"/>
                <w:szCs w:val="28"/>
              </w:rPr>
              <w:lastRenderedPageBreak/>
              <w:t xml:space="preserve">- Доходы от уплаты акцизов на автомобильный бензин в сумме </w:t>
            </w:r>
            <w:r w:rsidR="00582491">
              <w:rPr>
                <w:sz w:val="28"/>
                <w:szCs w:val="28"/>
              </w:rPr>
              <w:t>99,1</w:t>
            </w:r>
            <w:r w:rsidRPr="000C61CB">
              <w:rPr>
                <w:sz w:val="28"/>
                <w:szCs w:val="28"/>
              </w:rPr>
              <w:t xml:space="preserve"> тыс. рублей или </w:t>
            </w:r>
            <w:r w:rsidR="0058249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3,2</w:t>
            </w:r>
            <w:r w:rsidRPr="000C61CB">
              <w:rPr>
                <w:sz w:val="28"/>
                <w:szCs w:val="28"/>
              </w:rPr>
              <w:t xml:space="preserve"> процентов к годовым плановым назначениям</w:t>
            </w:r>
            <w:r>
              <w:rPr>
                <w:sz w:val="28"/>
                <w:szCs w:val="28"/>
              </w:rPr>
              <w:t>. Своевременное поступление;</w:t>
            </w:r>
          </w:p>
          <w:p w:rsidR="00BE0FB2" w:rsidRPr="000C61CB" w:rsidRDefault="00BE0FB2" w:rsidP="00BE0FB2">
            <w:pPr>
              <w:ind w:firstLine="567"/>
              <w:jc w:val="both"/>
              <w:rPr>
                <w:sz w:val="28"/>
                <w:szCs w:val="28"/>
              </w:rPr>
            </w:pPr>
            <w:r w:rsidRPr="000C61CB">
              <w:rPr>
                <w:sz w:val="28"/>
                <w:szCs w:val="28"/>
              </w:rPr>
              <w:t xml:space="preserve">- Доходы от уплаты акцизов на прямогонный бензин в сумме </w:t>
            </w:r>
            <w:r w:rsidRPr="000C61CB">
              <w:rPr>
                <w:color w:val="FF0000"/>
                <w:sz w:val="28"/>
                <w:szCs w:val="28"/>
              </w:rPr>
              <w:t>-</w:t>
            </w:r>
            <w:r w:rsidR="00582491">
              <w:rPr>
                <w:color w:val="FF0000"/>
                <w:sz w:val="28"/>
                <w:szCs w:val="28"/>
              </w:rPr>
              <w:t>14,6</w:t>
            </w:r>
            <w:r w:rsidRPr="000C61CB">
              <w:rPr>
                <w:sz w:val="28"/>
                <w:szCs w:val="28"/>
              </w:rPr>
              <w:t xml:space="preserve"> тыс. рублей или </w:t>
            </w:r>
            <w:r w:rsidR="00582491">
              <w:rPr>
                <w:sz w:val="28"/>
                <w:szCs w:val="28"/>
              </w:rPr>
              <w:t>34,48</w:t>
            </w:r>
            <w:r w:rsidRPr="000C61CB">
              <w:rPr>
                <w:sz w:val="28"/>
                <w:szCs w:val="28"/>
              </w:rPr>
              <w:t xml:space="preserve"> процентов</w:t>
            </w:r>
            <w:r>
              <w:rPr>
                <w:sz w:val="28"/>
                <w:szCs w:val="28"/>
              </w:rPr>
              <w:t xml:space="preserve"> к годовым плановым назначениям. Своевременное поступление.</w:t>
            </w:r>
          </w:p>
          <w:p w:rsidR="00BE0FB2" w:rsidRPr="000C61CB" w:rsidRDefault="00BE0FB2" w:rsidP="00BE0FB2">
            <w:pPr>
              <w:jc w:val="both"/>
              <w:rPr>
                <w:sz w:val="28"/>
                <w:szCs w:val="28"/>
              </w:rPr>
            </w:pPr>
            <w:r w:rsidRPr="000C61CB">
              <w:rPr>
                <w:sz w:val="28"/>
                <w:szCs w:val="28"/>
              </w:rPr>
              <w:t>НАЛОГИ НА СОВОКУПНЫЙ ДОХОД</w:t>
            </w:r>
          </w:p>
          <w:p w:rsidR="00BE0FB2" w:rsidRPr="000C61CB" w:rsidRDefault="00BE0FB2" w:rsidP="00BE0FB2">
            <w:pPr>
              <w:ind w:firstLine="589"/>
              <w:jc w:val="both"/>
              <w:rPr>
                <w:sz w:val="28"/>
                <w:szCs w:val="28"/>
              </w:rPr>
            </w:pPr>
            <w:r w:rsidRPr="000C61CB">
              <w:rPr>
                <w:sz w:val="28"/>
                <w:szCs w:val="28"/>
              </w:rPr>
              <w:t xml:space="preserve">Налоги на совокупный доход исполнены в размере </w:t>
            </w:r>
            <w:r w:rsidR="008F719A">
              <w:rPr>
                <w:sz w:val="28"/>
                <w:szCs w:val="28"/>
              </w:rPr>
              <w:t>2,04</w:t>
            </w:r>
            <w:r w:rsidRPr="000C61CB">
              <w:rPr>
                <w:sz w:val="28"/>
                <w:szCs w:val="28"/>
              </w:rPr>
              <w:t xml:space="preserve"> тыс. рублей или </w:t>
            </w:r>
            <w:r w:rsidR="008F719A">
              <w:rPr>
                <w:sz w:val="28"/>
                <w:szCs w:val="28"/>
              </w:rPr>
              <w:t>20,4</w:t>
            </w:r>
            <w:r w:rsidRPr="000C61CB">
              <w:rPr>
                <w:sz w:val="28"/>
                <w:szCs w:val="28"/>
              </w:rPr>
              <w:t xml:space="preserve"> процентов к годовым плановым назначениям, из него поступило:</w:t>
            </w:r>
          </w:p>
          <w:p w:rsidR="00BE0FB2" w:rsidRPr="000C61CB" w:rsidRDefault="00BE0FB2" w:rsidP="00BE0FB2">
            <w:pPr>
              <w:ind w:left="-22" w:firstLine="589"/>
              <w:jc w:val="both"/>
              <w:rPr>
                <w:sz w:val="28"/>
                <w:szCs w:val="28"/>
              </w:rPr>
            </w:pPr>
            <w:r w:rsidRPr="000C61CB">
              <w:rPr>
                <w:sz w:val="28"/>
                <w:szCs w:val="28"/>
              </w:rPr>
              <w:t xml:space="preserve">- единый сельскохозяйственный налог исполнен в размере </w:t>
            </w:r>
            <w:r w:rsidR="008F719A">
              <w:rPr>
                <w:sz w:val="28"/>
                <w:szCs w:val="28"/>
              </w:rPr>
              <w:t>2,04</w:t>
            </w:r>
            <w:r w:rsidRPr="000C61CB">
              <w:rPr>
                <w:sz w:val="28"/>
                <w:szCs w:val="28"/>
              </w:rPr>
              <w:t xml:space="preserve"> тыс. рублей или </w:t>
            </w:r>
            <w:r w:rsidR="008F719A">
              <w:rPr>
                <w:sz w:val="28"/>
                <w:szCs w:val="28"/>
              </w:rPr>
              <w:t>20,4</w:t>
            </w:r>
            <w:r w:rsidRPr="000C61CB">
              <w:rPr>
                <w:sz w:val="28"/>
                <w:szCs w:val="28"/>
              </w:rPr>
              <w:t xml:space="preserve"> процентов </w:t>
            </w:r>
            <w:r>
              <w:rPr>
                <w:sz w:val="28"/>
                <w:szCs w:val="28"/>
              </w:rPr>
              <w:t xml:space="preserve">к годовым плановым назначениям. </w:t>
            </w:r>
            <w:r w:rsidR="008F719A">
              <w:rPr>
                <w:sz w:val="28"/>
                <w:szCs w:val="28"/>
              </w:rPr>
              <w:t>Поступление ожидается во втором квартале 2020 года.</w:t>
            </w:r>
          </w:p>
          <w:p w:rsidR="00BE0FB2" w:rsidRPr="000C61CB" w:rsidRDefault="00BE0FB2" w:rsidP="00BE0FB2">
            <w:pPr>
              <w:ind w:firstLine="589"/>
              <w:jc w:val="both"/>
              <w:rPr>
                <w:sz w:val="28"/>
                <w:szCs w:val="28"/>
              </w:rPr>
            </w:pPr>
          </w:p>
          <w:p w:rsidR="00BE0FB2" w:rsidRPr="000C61CB" w:rsidRDefault="00BE0FB2" w:rsidP="00BE0FB2">
            <w:pPr>
              <w:jc w:val="both"/>
              <w:rPr>
                <w:sz w:val="28"/>
                <w:szCs w:val="28"/>
              </w:rPr>
            </w:pPr>
            <w:r w:rsidRPr="000C61CB">
              <w:rPr>
                <w:sz w:val="28"/>
                <w:szCs w:val="28"/>
              </w:rPr>
              <w:t>НАЛОГИ НА ИМУЩЕСТВО</w:t>
            </w:r>
          </w:p>
          <w:p w:rsidR="00BE0FB2" w:rsidRPr="000C61CB" w:rsidRDefault="00BE0FB2" w:rsidP="00BE0FB2">
            <w:pPr>
              <w:ind w:left="-22" w:firstLine="589"/>
              <w:jc w:val="both"/>
              <w:rPr>
                <w:sz w:val="28"/>
                <w:szCs w:val="28"/>
              </w:rPr>
            </w:pPr>
            <w:r w:rsidRPr="000C61CB">
              <w:rPr>
                <w:sz w:val="28"/>
                <w:szCs w:val="28"/>
              </w:rPr>
              <w:t xml:space="preserve">Налог на имущество физических лиц исполнен в размере </w:t>
            </w:r>
            <w:r w:rsidR="008F719A">
              <w:rPr>
                <w:sz w:val="28"/>
                <w:szCs w:val="28"/>
              </w:rPr>
              <w:t>0,3</w:t>
            </w:r>
            <w:r w:rsidRPr="000C61CB">
              <w:rPr>
                <w:sz w:val="28"/>
                <w:szCs w:val="28"/>
              </w:rPr>
              <w:t xml:space="preserve"> тыс. рублей или </w:t>
            </w:r>
            <w:r w:rsidR="008F719A">
              <w:rPr>
                <w:sz w:val="28"/>
                <w:szCs w:val="28"/>
              </w:rPr>
              <w:t>0,8</w:t>
            </w:r>
            <w:r w:rsidRPr="000C61CB">
              <w:rPr>
                <w:sz w:val="28"/>
                <w:szCs w:val="28"/>
              </w:rPr>
              <w:t xml:space="preserve"> процентов к годовым плановым назначениям.</w:t>
            </w:r>
            <w:r>
              <w:rPr>
                <w:sz w:val="28"/>
                <w:szCs w:val="28"/>
              </w:rPr>
              <w:t xml:space="preserve"> Поступление ожидается в 4 квартале 20</w:t>
            </w:r>
            <w:r w:rsidR="008F719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года.</w:t>
            </w:r>
          </w:p>
          <w:p w:rsidR="00BE0FB2" w:rsidRPr="000C61CB" w:rsidRDefault="00BE0FB2" w:rsidP="00BE0FB2">
            <w:pPr>
              <w:ind w:left="-22" w:firstLine="589"/>
              <w:jc w:val="both"/>
              <w:rPr>
                <w:sz w:val="28"/>
                <w:szCs w:val="28"/>
              </w:rPr>
            </w:pPr>
            <w:r w:rsidRPr="000C61CB">
              <w:rPr>
                <w:sz w:val="28"/>
                <w:szCs w:val="28"/>
              </w:rPr>
              <w:t xml:space="preserve">Земельный налог с организаций исполнен в размере </w:t>
            </w:r>
            <w:r w:rsidR="008F719A">
              <w:rPr>
                <w:sz w:val="28"/>
                <w:szCs w:val="28"/>
              </w:rPr>
              <w:t>16,6</w:t>
            </w:r>
            <w:r w:rsidRPr="000C61CB">
              <w:rPr>
                <w:sz w:val="28"/>
                <w:szCs w:val="28"/>
              </w:rPr>
              <w:t xml:space="preserve"> тыс. рублей или </w:t>
            </w:r>
            <w:r w:rsidR="008F719A">
              <w:rPr>
                <w:sz w:val="28"/>
                <w:szCs w:val="28"/>
              </w:rPr>
              <w:t>23,3</w:t>
            </w:r>
            <w:r w:rsidRPr="000C61CB">
              <w:rPr>
                <w:sz w:val="28"/>
                <w:szCs w:val="28"/>
              </w:rPr>
              <w:t xml:space="preserve"> процент к годовым плановым назначениям.</w:t>
            </w:r>
            <w:r>
              <w:rPr>
                <w:sz w:val="28"/>
                <w:szCs w:val="28"/>
              </w:rPr>
              <w:t xml:space="preserve"> Поступление ожидается в 4 квартале 20</w:t>
            </w:r>
            <w:r w:rsidR="008F719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года.</w:t>
            </w:r>
          </w:p>
          <w:p w:rsidR="00BE0FB2" w:rsidRPr="000C61CB" w:rsidRDefault="00BE0FB2" w:rsidP="00BE0FB2">
            <w:pPr>
              <w:ind w:left="-22" w:firstLine="589"/>
              <w:jc w:val="both"/>
              <w:rPr>
                <w:sz w:val="28"/>
                <w:szCs w:val="28"/>
              </w:rPr>
            </w:pPr>
            <w:r w:rsidRPr="000C61CB">
              <w:rPr>
                <w:sz w:val="28"/>
                <w:szCs w:val="28"/>
              </w:rPr>
              <w:t xml:space="preserve">Земельный налог с физических лиц, обладающих земельным участком, расположенным в границах сельских поселений исполнен в размере </w:t>
            </w:r>
            <w:r w:rsidR="008F719A">
              <w:rPr>
                <w:sz w:val="28"/>
                <w:szCs w:val="28"/>
              </w:rPr>
              <w:t>15,9</w:t>
            </w:r>
            <w:r w:rsidRPr="000C61CB">
              <w:rPr>
                <w:sz w:val="28"/>
                <w:szCs w:val="28"/>
              </w:rPr>
              <w:t xml:space="preserve"> тыс. рублей или </w:t>
            </w:r>
            <w:r>
              <w:rPr>
                <w:sz w:val="28"/>
                <w:szCs w:val="28"/>
              </w:rPr>
              <w:t>2,5</w:t>
            </w:r>
            <w:r w:rsidR="008F719A">
              <w:rPr>
                <w:sz w:val="28"/>
                <w:szCs w:val="28"/>
              </w:rPr>
              <w:t>6</w:t>
            </w:r>
            <w:r w:rsidRPr="000C61CB">
              <w:rPr>
                <w:sz w:val="28"/>
                <w:szCs w:val="28"/>
              </w:rPr>
              <w:t xml:space="preserve"> процент к годовым плановым назначениям.</w:t>
            </w:r>
            <w:r>
              <w:rPr>
                <w:sz w:val="28"/>
                <w:szCs w:val="28"/>
              </w:rPr>
              <w:t xml:space="preserve"> Поступление ожидается в 4 квартале 20</w:t>
            </w:r>
            <w:r w:rsidR="008F719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года.</w:t>
            </w:r>
          </w:p>
          <w:p w:rsidR="00BE0FB2" w:rsidRPr="000C61CB" w:rsidRDefault="00BE0FB2" w:rsidP="00BE0FB2">
            <w:pPr>
              <w:ind w:left="-22" w:firstLine="589"/>
              <w:jc w:val="both"/>
              <w:rPr>
                <w:sz w:val="28"/>
                <w:szCs w:val="28"/>
              </w:rPr>
            </w:pPr>
            <w:r w:rsidRPr="000C61CB">
              <w:rPr>
                <w:sz w:val="28"/>
                <w:szCs w:val="28"/>
              </w:rPr>
              <w:t>ГОСУДАРСТВЕННАЯ ПОШЛИНА</w:t>
            </w:r>
          </w:p>
          <w:p w:rsidR="004D49F1" w:rsidRPr="000C61CB" w:rsidRDefault="00BE0FB2" w:rsidP="004D49F1">
            <w:pPr>
              <w:ind w:firstLine="567"/>
              <w:jc w:val="both"/>
              <w:rPr>
                <w:sz w:val="28"/>
                <w:szCs w:val="28"/>
              </w:rPr>
            </w:pPr>
            <w:r w:rsidRPr="000C61CB">
              <w:rPr>
                <w:sz w:val="28"/>
                <w:szCs w:val="28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исполнена в размере </w:t>
            </w:r>
            <w:r w:rsidR="004D49F1">
              <w:rPr>
                <w:sz w:val="28"/>
                <w:szCs w:val="28"/>
              </w:rPr>
              <w:t>1,0</w:t>
            </w:r>
            <w:r w:rsidRPr="000C61CB">
              <w:rPr>
                <w:sz w:val="28"/>
                <w:szCs w:val="28"/>
              </w:rPr>
              <w:t xml:space="preserve"> тыс. рублей</w:t>
            </w:r>
            <w:r w:rsidR="004D49F1">
              <w:rPr>
                <w:sz w:val="28"/>
                <w:szCs w:val="28"/>
              </w:rPr>
              <w:t>. Своевременное поступление.</w:t>
            </w:r>
          </w:p>
          <w:p w:rsidR="00BE0FB2" w:rsidRDefault="00BE0FB2" w:rsidP="00BE0FB2">
            <w:pPr>
              <w:ind w:firstLine="589"/>
              <w:jc w:val="both"/>
              <w:rPr>
                <w:sz w:val="28"/>
                <w:szCs w:val="28"/>
              </w:rPr>
            </w:pPr>
            <w:r w:rsidRPr="000A04B8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BE0FB2" w:rsidRDefault="00BE0FB2" w:rsidP="00BE0FB2">
            <w:pPr>
              <w:ind w:firstLine="589"/>
              <w:jc w:val="both"/>
              <w:rPr>
                <w:sz w:val="28"/>
                <w:szCs w:val="28"/>
              </w:rPr>
            </w:pPr>
            <w:r w:rsidRPr="000A04B8">
              <w:rPr>
                <w:sz w:val="28"/>
                <w:szCs w:val="28"/>
              </w:rPr>
              <w:t>Доходы, получаемые в виде арендной</w:t>
            </w:r>
            <w:r>
              <w:rPr>
                <w:sz w:val="28"/>
                <w:szCs w:val="28"/>
              </w:rPr>
              <w:t xml:space="preserve"> </w:t>
            </w:r>
            <w:r w:rsidRPr="000C61CB">
              <w:rPr>
                <w:sz w:val="28"/>
                <w:szCs w:val="28"/>
              </w:rPr>
              <w:t>исполнен</w:t>
            </w:r>
            <w:r>
              <w:rPr>
                <w:sz w:val="28"/>
                <w:szCs w:val="28"/>
              </w:rPr>
              <w:t>о</w:t>
            </w:r>
            <w:r w:rsidRPr="000C61CB">
              <w:rPr>
                <w:sz w:val="28"/>
                <w:szCs w:val="28"/>
              </w:rPr>
              <w:t xml:space="preserve"> в размере </w:t>
            </w:r>
            <w:r w:rsidR="00FC0E6C">
              <w:rPr>
                <w:sz w:val="28"/>
                <w:szCs w:val="28"/>
              </w:rPr>
              <w:t>3,6</w:t>
            </w:r>
            <w:r w:rsidRPr="000C61CB">
              <w:rPr>
                <w:sz w:val="28"/>
                <w:szCs w:val="28"/>
              </w:rPr>
              <w:t xml:space="preserve"> тыс. рублей</w:t>
            </w:r>
            <w:r w:rsidRPr="000A04B8">
              <w:rPr>
                <w:sz w:val="28"/>
                <w:szCs w:val="28"/>
              </w:rPr>
              <w:t xml:space="preserve"> </w:t>
            </w:r>
            <w:r w:rsidRPr="000C61CB">
              <w:rPr>
                <w:sz w:val="28"/>
                <w:szCs w:val="28"/>
              </w:rPr>
              <w:t xml:space="preserve">или </w:t>
            </w:r>
            <w:r w:rsidR="00FC0E6C">
              <w:rPr>
                <w:sz w:val="28"/>
                <w:szCs w:val="28"/>
              </w:rPr>
              <w:t>4,55</w:t>
            </w:r>
            <w:r w:rsidRPr="000C61CB">
              <w:rPr>
                <w:sz w:val="28"/>
                <w:szCs w:val="28"/>
              </w:rPr>
              <w:t xml:space="preserve"> процентов к годовым плановым назначениям</w:t>
            </w:r>
            <w:r>
              <w:rPr>
                <w:sz w:val="28"/>
                <w:szCs w:val="28"/>
              </w:rPr>
              <w:t xml:space="preserve">. </w:t>
            </w:r>
          </w:p>
          <w:p w:rsidR="00FC0E6C" w:rsidRDefault="00FC0E6C" w:rsidP="00BE0FB2">
            <w:pPr>
              <w:ind w:firstLine="589"/>
              <w:jc w:val="both"/>
              <w:rPr>
                <w:sz w:val="28"/>
                <w:szCs w:val="28"/>
              </w:rPr>
            </w:pPr>
            <w:r w:rsidRPr="00FC0E6C">
              <w:rPr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  <w:p w:rsidR="00FC0E6C" w:rsidRDefault="00FC0E6C" w:rsidP="00053744">
            <w:pPr>
              <w:ind w:left="-22" w:firstLine="589"/>
              <w:jc w:val="both"/>
              <w:rPr>
                <w:sz w:val="28"/>
                <w:szCs w:val="28"/>
              </w:rPr>
            </w:pPr>
            <w:r w:rsidRPr="00FC0E6C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  <w:r w:rsidR="00053744" w:rsidRPr="000C61CB">
              <w:rPr>
                <w:sz w:val="28"/>
                <w:szCs w:val="28"/>
              </w:rPr>
              <w:t xml:space="preserve"> исполнен в размере </w:t>
            </w:r>
            <w:r w:rsidR="00053744">
              <w:rPr>
                <w:sz w:val="28"/>
                <w:szCs w:val="28"/>
              </w:rPr>
              <w:t>0,0</w:t>
            </w:r>
            <w:r w:rsidR="00053744" w:rsidRPr="000C61CB">
              <w:rPr>
                <w:sz w:val="28"/>
                <w:szCs w:val="28"/>
              </w:rPr>
              <w:t xml:space="preserve"> тыс. рублей или </w:t>
            </w:r>
            <w:r w:rsidR="00053744">
              <w:rPr>
                <w:sz w:val="28"/>
                <w:szCs w:val="28"/>
              </w:rPr>
              <w:t>0,0</w:t>
            </w:r>
            <w:r w:rsidR="00053744" w:rsidRPr="000C61CB">
              <w:rPr>
                <w:sz w:val="28"/>
                <w:szCs w:val="28"/>
              </w:rPr>
              <w:t xml:space="preserve"> процент к годовым плановым назначениям.</w:t>
            </w:r>
            <w:r w:rsidR="00053744">
              <w:rPr>
                <w:sz w:val="28"/>
                <w:szCs w:val="28"/>
              </w:rPr>
              <w:t xml:space="preserve"> </w:t>
            </w:r>
          </w:p>
          <w:p w:rsidR="00FC0E6C" w:rsidRDefault="00FC0E6C" w:rsidP="00BE0FB2">
            <w:pPr>
              <w:ind w:firstLine="589"/>
              <w:jc w:val="both"/>
              <w:rPr>
                <w:sz w:val="28"/>
                <w:szCs w:val="28"/>
              </w:rPr>
            </w:pPr>
            <w:r w:rsidRPr="00FC0E6C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  <w:p w:rsidR="00053744" w:rsidRDefault="00FC0E6C" w:rsidP="00053744">
            <w:pPr>
              <w:ind w:left="-22" w:firstLine="589"/>
              <w:jc w:val="both"/>
              <w:rPr>
                <w:sz w:val="28"/>
                <w:szCs w:val="28"/>
              </w:rPr>
            </w:pPr>
            <w:r w:rsidRPr="00FC0E6C">
              <w:rPr>
                <w:sz w:val="28"/>
                <w:szCs w:val="28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</w:t>
            </w:r>
            <w:r w:rsidRPr="00FC0E6C">
              <w:rPr>
                <w:sz w:val="28"/>
                <w:szCs w:val="28"/>
              </w:rPr>
              <w:lastRenderedPageBreak/>
              <w:t>унитарных предприятий, в том числе казенных), в части реализации основных средств по указанному имуществу</w:t>
            </w:r>
            <w:r w:rsidR="00053744">
              <w:rPr>
                <w:sz w:val="28"/>
                <w:szCs w:val="28"/>
              </w:rPr>
              <w:t xml:space="preserve"> </w:t>
            </w:r>
            <w:r w:rsidR="00053744" w:rsidRPr="000C61CB">
              <w:rPr>
                <w:sz w:val="28"/>
                <w:szCs w:val="28"/>
              </w:rPr>
              <w:t xml:space="preserve">исполнен в размере </w:t>
            </w:r>
            <w:r w:rsidR="00053744">
              <w:rPr>
                <w:sz w:val="28"/>
                <w:szCs w:val="28"/>
              </w:rPr>
              <w:t>7,8 тыс. рублей</w:t>
            </w:r>
            <w:r w:rsidR="00053744" w:rsidRPr="000C61CB">
              <w:rPr>
                <w:sz w:val="28"/>
                <w:szCs w:val="28"/>
              </w:rPr>
              <w:t>.</w:t>
            </w:r>
            <w:r w:rsidR="00053744">
              <w:rPr>
                <w:sz w:val="28"/>
                <w:szCs w:val="28"/>
              </w:rPr>
              <w:t xml:space="preserve"> Поступления не планировалось.</w:t>
            </w:r>
          </w:p>
          <w:p w:rsidR="00053744" w:rsidRDefault="00053744" w:rsidP="00053744">
            <w:pPr>
              <w:ind w:left="-22" w:firstLine="589"/>
              <w:jc w:val="both"/>
              <w:rPr>
                <w:sz w:val="28"/>
                <w:szCs w:val="28"/>
              </w:rPr>
            </w:pPr>
            <w:r w:rsidRPr="00053744">
              <w:rPr>
                <w:sz w:val="28"/>
                <w:szCs w:val="28"/>
              </w:rPr>
              <w:t>ПРОЧИЕ НЕНАЛОГОВЫЕ ДОХОДЫ</w:t>
            </w:r>
          </w:p>
          <w:p w:rsidR="00053744" w:rsidRPr="000C61CB" w:rsidRDefault="00053744" w:rsidP="00053744">
            <w:pPr>
              <w:ind w:left="-22" w:firstLine="589"/>
              <w:jc w:val="both"/>
              <w:rPr>
                <w:sz w:val="28"/>
                <w:szCs w:val="28"/>
              </w:rPr>
            </w:pPr>
            <w:r w:rsidRPr="00053744">
              <w:rPr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  <w:r>
              <w:rPr>
                <w:sz w:val="28"/>
                <w:szCs w:val="28"/>
              </w:rPr>
              <w:t xml:space="preserve"> </w:t>
            </w:r>
            <w:r w:rsidRPr="000C61CB">
              <w:rPr>
                <w:sz w:val="28"/>
                <w:szCs w:val="28"/>
              </w:rPr>
              <w:t xml:space="preserve">исполнен в размере </w:t>
            </w:r>
            <w:r>
              <w:rPr>
                <w:sz w:val="28"/>
                <w:szCs w:val="28"/>
              </w:rPr>
              <w:t>-1,1</w:t>
            </w:r>
            <w:r w:rsidRPr="000C61CB">
              <w:rPr>
                <w:sz w:val="28"/>
                <w:szCs w:val="28"/>
              </w:rPr>
              <w:t xml:space="preserve"> тыс. рублей или </w:t>
            </w:r>
            <w:r>
              <w:rPr>
                <w:sz w:val="28"/>
                <w:szCs w:val="28"/>
              </w:rPr>
              <w:t>0,0</w:t>
            </w:r>
            <w:r w:rsidRPr="000C61CB">
              <w:rPr>
                <w:sz w:val="28"/>
                <w:szCs w:val="28"/>
              </w:rPr>
              <w:t xml:space="preserve"> процентов </w:t>
            </w:r>
            <w:r>
              <w:rPr>
                <w:sz w:val="28"/>
                <w:szCs w:val="28"/>
              </w:rPr>
              <w:t>к годовым плановым назначениям. Поступление ожидается во втором квартале 2020 года.</w:t>
            </w:r>
          </w:p>
          <w:p w:rsidR="00BE0FB2" w:rsidRPr="000C61CB" w:rsidRDefault="00BE0FB2" w:rsidP="00BE0FB2">
            <w:pPr>
              <w:ind w:firstLine="589"/>
              <w:jc w:val="both"/>
              <w:rPr>
                <w:sz w:val="28"/>
                <w:szCs w:val="28"/>
              </w:rPr>
            </w:pPr>
            <w:r w:rsidRPr="000C61CB">
              <w:rPr>
                <w:sz w:val="28"/>
                <w:szCs w:val="28"/>
              </w:rPr>
              <w:t>БЕЗВОЗМЕЗДНЫЕ ПОСТУПЛЕНИЯ</w:t>
            </w:r>
          </w:p>
          <w:p w:rsidR="00BE0FB2" w:rsidRDefault="00BE0FB2" w:rsidP="00BE0FB2">
            <w:pPr>
              <w:ind w:firstLine="709"/>
              <w:jc w:val="both"/>
              <w:rPr>
                <w:sz w:val="28"/>
                <w:szCs w:val="28"/>
              </w:rPr>
            </w:pPr>
            <w:r w:rsidRPr="000C61CB">
              <w:rPr>
                <w:sz w:val="28"/>
                <w:szCs w:val="28"/>
              </w:rPr>
              <w:t xml:space="preserve">Дотации бюджетам сельских поселений на выравнивание бюджетной обеспеченности исполнены в размере </w:t>
            </w:r>
            <w:r w:rsidR="00053744">
              <w:rPr>
                <w:sz w:val="28"/>
                <w:szCs w:val="28"/>
              </w:rPr>
              <w:t>900,0</w:t>
            </w:r>
            <w:r w:rsidRPr="000C61CB">
              <w:rPr>
                <w:sz w:val="28"/>
                <w:szCs w:val="28"/>
              </w:rPr>
              <w:t xml:space="preserve"> тыс. рублей или </w:t>
            </w:r>
            <w:r w:rsidR="00053744">
              <w:rPr>
                <w:sz w:val="28"/>
                <w:szCs w:val="28"/>
              </w:rPr>
              <w:t>41,51</w:t>
            </w:r>
            <w:r>
              <w:rPr>
                <w:sz w:val="28"/>
                <w:szCs w:val="28"/>
              </w:rPr>
              <w:t xml:space="preserve"> процентов</w:t>
            </w:r>
            <w:r w:rsidRPr="000C61CB">
              <w:rPr>
                <w:sz w:val="28"/>
                <w:szCs w:val="28"/>
              </w:rPr>
              <w:t xml:space="preserve"> к годовым плановым назначениям.</w:t>
            </w:r>
            <w:r w:rsidR="00053744">
              <w:rPr>
                <w:sz w:val="28"/>
                <w:szCs w:val="28"/>
              </w:rPr>
              <w:t xml:space="preserve"> Поступления согласно кассового плана по доходам.</w:t>
            </w:r>
          </w:p>
          <w:p w:rsidR="00053744" w:rsidRDefault="00053744" w:rsidP="00053744">
            <w:pPr>
              <w:ind w:firstLine="709"/>
              <w:jc w:val="both"/>
              <w:rPr>
                <w:sz w:val="28"/>
                <w:szCs w:val="28"/>
              </w:rPr>
            </w:pPr>
            <w:r w:rsidRPr="00053744">
              <w:rPr>
                <w:sz w:val="28"/>
                <w:szCs w:val="28"/>
              </w:rPr>
              <w:t>Прочие субсидии бюджетам сельских поселений</w:t>
            </w:r>
            <w:r w:rsidRPr="000C61CB">
              <w:rPr>
                <w:sz w:val="28"/>
                <w:szCs w:val="28"/>
              </w:rPr>
              <w:t xml:space="preserve"> исполнены в размере </w:t>
            </w:r>
            <w:r>
              <w:rPr>
                <w:sz w:val="28"/>
                <w:szCs w:val="28"/>
              </w:rPr>
              <w:t>0,0</w:t>
            </w:r>
            <w:r w:rsidRPr="000C61CB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 Поступления согласно кассового плана по доходам в июле 2020 года.</w:t>
            </w:r>
          </w:p>
          <w:p w:rsidR="00BE0FB2" w:rsidRDefault="00BE0FB2" w:rsidP="00BE0FB2">
            <w:pPr>
              <w:ind w:firstLine="709"/>
              <w:jc w:val="both"/>
              <w:rPr>
                <w:sz w:val="28"/>
                <w:szCs w:val="28"/>
              </w:rPr>
            </w:pPr>
            <w:r w:rsidRPr="000C61CB">
              <w:rPr>
                <w:sz w:val="28"/>
                <w:szCs w:val="28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исполнены в размере </w:t>
            </w:r>
            <w:r w:rsidR="00053744">
              <w:rPr>
                <w:sz w:val="28"/>
                <w:szCs w:val="28"/>
              </w:rPr>
              <w:t>23,01</w:t>
            </w:r>
            <w:r w:rsidRPr="000C61CB">
              <w:rPr>
                <w:sz w:val="28"/>
                <w:szCs w:val="28"/>
              </w:rPr>
              <w:t xml:space="preserve"> тыс. рублей или </w:t>
            </w:r>
            <w:r w:rsidR="00053744">
              <w:rPr>
                <w:sz w:val="28"/>
                <w:szCs w:val="28"/>
              </w:rPr>
              <w:t>25,0</w:t>
            </w:r>
            <w:r w:rsidRPr="000C61CB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ов</w:t>
            </w:r>
            <w:r w:rsidRPr="000C61CB">
              <w:rPr>
                <w:sz w:val="28"/>
                <w:szCs w:val="28"/>
              </w:rPr>
              <w:t xml:space="preserve"> к годовым плановым назначениям.</w:t>
            </w:r>
          </w:p>
          <w:p w:rsidR="00E771AE" w:rsidRDefault="00E771AE" w:rsidP="00E771AE">
            <w:pPr>
              <w:ind w:firstLine="709"/>
              <w:jc w:val="both"/>
              <w:rPr>
                <w:sz w:val="28"/>
                <w:szCs w:val="28"/>
              </w:rPr>
            </w:pPr>
            <w:r w:rsidRPr="00E771AE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  <w:r w:rsidRPr="000C61CB">
              <w:rPr>
                <w:sz w:val="28"/>
                <w:szCs w:val="28"/>
              </w:rPr>
              <w:t xml:space="preserve"> исполнены в размере </w:t>
            </w:r>
            <w:r>
              <w:rPr>
                <w:sz w:val="28"/>
                <w:szCs w:val="28"/>
              </w:rPr>
              <w:t>410,0</w:t>
            </w:r>
            <w:r w:rsidRPr="000C61CB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 </w:t>
            </w:r>
            <w:r w:rsidRPr="000C61CB">
              <w:rPr>
                <w:sz w:val="28"/>
                <w:szCs w:val="28"/>
              </w:rPr>
              <w:t xml:space="preserve">или </w:t>
            </w:r>
            <w:r>
              <w:rPr>
                <w:sz w:val="28"/>
                <w:szCs w:val="28"/>
              </w:rPr>
              <w:t>22,47 процентов</w:t>
            </w:r>
            <w:r w:rsidRPr="000C61CB">
              <w:rPr>
                <w:sz w:val="28"/>
                <w:szCs w:val="28"/>
              </w:rPr>
              <w:t xml:space="preserve"> к годовым плановым назначениям</w:t>
            </w:r>
            <w:r>
              <w:rPr>
                <w:sz w:val="28"/>
                <w:szCs w:val="28"/>
              </w:rPr>
              <w:t>. Поступления согласно кассового плана по доходам.</w:t>
            </w:r>
          </w:p>
          <w:p w:rsidR="00E771AE" w:rsidRDefault="00E771AE" w:rsidP="00E771AE">
            <w:pPr>
              <w:ind w:firstLine="709"/>
              <w:jc w:val="both"/>
              <w:rPr>
                <w:sz w:val="28"/>
                <w:szCs w:val="28"/>
              </w:rPr>
            </w:pPr>
            <w:r w:rsidRPr="00E771AE">
              <w:rPr>
                <w:sz w:val="28"/>
                <w:szCs w:val="28"/>
              </w:rPr>
              <w:t>БЕЗВОЗМЕЗДНЫЕ ПОСТУПЛЕНИЯ ОТ НЕГОСУДАРСТВЕННЫХ ОРГАНИЗАЦИЙ</w:t>
            </w:r>
          </w:p>
          <w:p w:rsidR="00E771AE" w:rsidRDefault="00E771AE" w:rsidP="00E771AE">
            <w:pPr>
              <w:ind w:firstLine="709"/>
              <w:jc w:val="both"/>
              <w:rPr>
                <w:sz w:val="28"/>
                <w:szCs w:val="28"/>
              </w:rPr>
            </w:pPr>
            <w:r w:rsidRPr="00E771AE">
              <w:rPr>
                <w:sz w:val="28"/>
                <w:szCs w:val="28"/>
              </w:rPr>
              <w:t>Прочие безвозмездные поступления от негосударственных организаций в бюджеты сельских поселений</w:t>
            </w:r>
            <w:r>
              <w:rPr>
                <w:sz w:val="28"/>
                <w:szCs w:val="28"/>
              </w:rPr>
              <w:t xml:space="preserve"> </w:t>
            </w:r>
            <w:r w:rsidRPr="000C61CB">
              <w:rPr>
                <w:sz w:val="28"/>
                <w:szCs w:val="28"/>
              </w:rPr>
              <w:t xml:space="preserve">исполнены в размере </w:t>
            </w:r>
            <w:r>
              <w:rPr>
                <w:sz w:val="28"/>
                <w:szCs w:val="28"/>
              </w:rPr>
              <w:t>73,0</w:t>
            </w:r>
            <w:r w:rsidRPr="000C61CB">
              <w:rPr>
                <w:sz w:val="28"/>
                <w:szCs w:val="28"/>
              </w:rPr>
              <w:t xml:space="preserve"> тыс. рублей или </w:t>
            </w:r>
            <w:r>
              <w:rPr>
                <w:sz w:val="28"/>
                <w:szCs w:val="28"/>
              </w:rPr>
              <w:t>85,88 процентов</w:t>
            </w:r>
            <w:r w:rsidRPr="000C61CB">
              <w:rPr>
                <w:sz w:val="28"/>
                <w:szCs w:val="28"/>
              </w:rPr>
              <w:t xml:space="preserve"> к годовым плановым назначениям.</w:t>
            </w:r>
            <w:r>
              <w:rPr>
                <w:sz w:val="28"/>
                <w:szCs w:val="28"/>
              </w:rPr>
              <w:t xml:space="preserve"> </w:t>
            </w:r>
          </w:p>
          <w:p w:rsidR="00E771AE" w:rsidRDefault="00E771AE" w:rsidP="00E771AE">
            <w:pPr>
              <w:ind w:firstLine="709"/>
              <w:jc w:val="both"/>
              <w:rPr>
                <w:sz w:val="28"/>
                <w:szCs w:val="28"/>
              </w:rPr>
            </w:pPr>
            <w:r w:rsidRPr="00E771AE">
              <w:rPr>
                <w:sz w:val="28"/>
                <w:szCs w:val="28"/>
              </w:rPr>
              <w:t>ПРОЧИЕ БЕЗВОЗМЕЗДНЫЕ ПОСТУПЛЕНИЯ</w:t>
            </w:r>
          </w:p>
          <w:p w:rsidR="00E771AE" w:rsidRDefault="00E771AE" w:rsidP="00E771AE">
            <w:pPr>
              <w:ind w:firstLine="709"/>
              <w:jc w:val="both"/>
              <w:rPr>
                <w:sz w:val="28"/>
                <w:szCs w:val="28"/>
              </w:rPr>
            </w:pPr>
            <w:r w:rsidRPr="00E771AE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  <w:r w:rsidRPr="000C61CB">
              <w:rPr>
                <w:sz w:val="28"/>
                <w:szCs w:val="28"/>
              </w:rPr>
              <w:t xml:space="preserve"> исполнены в размере </w:t>
            </w:r>
            <w:r>
              <w:rPr>
                <w:sz w:val="28"/>
                <w:szCs w:val="28"/>
              </w:rPr>
              <w:t>0,0</w:t>
            </w:r>
            <w:r w:rsidRPr="000C61CB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 Поступления согласно кассового плана по доходам ожидается в июле 2020 года.</w:t>
            </w:r>
          </w:p>
          <w:p w:rsidR="00BE0FB2" w:rsidRDefault="00BE0FB2" w:rsidP="00BE0FB2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E0FB2" w:rsidRPr="000C61CB" w:rsidRDefault="00BE0FB2" w:rsidP="00BE0FB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C61CB">
              <w:rPr>
                <w:b/>
                <w:color w:val="000000"/>
                <w:sz w:val="28"/>
                <w:szCs w:val="28"/>
              </w:rPr>
              <w:t>РАСХОДЫ</w:t>
            </w:r>
          </w:p>
          <w:p w:rsidR="00BE0FB2" w:rsidRDefault="00761BE9" w:rsidP="00BE0FB2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Расходная часть бюджета на 2020 год утверждена по бюджетным назначениям в сумме 6986,0 тыс. рублей, исполнение составляет 1576,0 тыс. рублей, что составляет 22,6 процентов к годовым плановым назначениям. </w:t>
            </w:r>
          </w:p>
          <w:p w:rsidR="00BE0FB2" w:rsidRDefault="00BE0FB2" w:rsidP="00BE0FB2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разделу 0100 «Общегосударственные расходы» расходы профинансированы в сумме </w:t>
            </w:r>
            <w:r w:rsidR="00761BE9">
              <w:rPr>
                <w:color w:val="000000"/>
                <w:sz w:val="28"/>
                <w:szCs w:val="28"/>
              </w:rPr>
              <w:t>392,9</w:t>
            </w:r>
            <w:r>
              <w:rPr>
                <w:color w:val="000000"/>
                <w:sz w:val="28"/>
                <w:szCs w:val="28"/>
              </w:rPr>
              <w:t xml:space="preserve"> тыс. рублей, что составляет </w:t>
            </w:r>
            <w:r w:rsidR="00761BE9">
              <w:rPr>
                <w:color w:val="000000"/>
                <w:sz w:val="28"/>
                <w:szCs w:val="28"/>
              </w:rPr>
              <w:t>20,9</w:t>
            </w:r>
            <w:r>
              <w:rPr>
                <w:color w:val="000000"/>
                <w:sz w:val="28"/>
                <w:szCs w:val="28"/>
              </w:rPr>
              <w:t xml:space="preserve"> % от утвержденных годовых назначений. По данному разделу произведены расходы:</w:t>
            </w:r>
          </w:p>
          <w:p w:rsidR="00BE0FB2" w:rsidRDefault="00BE0FB2" w:rsidP="00BE0FB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на денежное содержание главы администрации в размере </w:t>
            </w:r>
            <w:r w:rsidR="00761BE9">
              <w:rPr>
                <w:color w:val="000000"/>
                <w:sz w:val="28"/>
                <w:szCs w:val="28"/>
              </w:rPr>
              <w:t>138,9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761BE9" w:rsidRDefault="00BE0FB2" w:rsidP="00BE0FB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- на содержание аппарата управления – </w:t>
            </w:r>
            <w:r w:rsidR="00761BE9">
              <w:rPr>
                <w:color w:val="000000"/>
                <w:sz w:val="28"/>
                <w:szCs w:val="28"/>
              </w:rPr>
              <w:t>185,0</w:t>
            </w:r>
            <w:r>
              <w:rPr>
                <w:color w:val="000000"/>
                <w:sz w:val="28"/>
                <w:szCs w:val="28"/>
              </w:rPr>
              <w:t xml:space="preserve"> тыс. рублей, в том числе на зарплату аппарата – </w:t>
            </w:r>
            <w:r w:rsidR="00761BE9">
              <w:rPr>
                <w:color w:val="000000"/>
                <w:sz w:val="28"/>
                <w:szCs w:val="28"/>
              </w:rPr>
              <w:t>139,1</w:t>
            </w:r>
            <w:r>
              <w:rPr>
                <w:color w:val="000000"/>
                <w:sz w:val="28"/>
                <w:szCs w:val="28"/>
              </w:rPr>
              <w:t xml:space="preserve"> тыс. рублей, на прочие закупка (работы, услуги) – </w:t>
            </w:r>
            <w:r w:rsidR="00761BE9">
              <w:rPr>
                <w:color w:val="000000"/>
                <w:sz w:val="28"/>
                <w:szCs w:val="28"/>
              </w:rPr>
              <w:t>45,1</w:t>
            </w:r>
            <w:r>
              <w:rPr>
                <w:color w:val="000000"/>
                <w:sz w:val="28"/>
                <w:szCs w:val="28"/>
              </w:rPr>
              <w:t xml:space="preserve"> тыс.</w:t>
            </w:r>
            <w:r w:rsidR="00B12945">
              <w:rPr>
                <w:color w:val="000000"/>
                <w:sz w:val="28"/>
                <w:szCs w:val="28"/>
              </w:rPr>
              <w:t xml:space="preserve"> рублей</w:t>
            </w:r>
            <w:r w:rsidR="00761BE9">
              <w:rPr>
                <w:color w:val="000000"/>
                <w:sz w:val="28"/>
                <w:szCs w:val="28"/>
              </w:rPr>
              <w:t>;</w:t>
            </w:r>
          </w:p>
          <w:p w:rsidR="00B12945" w:rsidRDefault="00B12945" w:rsidP="00B129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уплата налогов, сборов и иных платежей – 0,8 тыс. рублей;</w:t>
            </w:r>
          </w:p>
          <w:p w:rsidR="00B12945" w:rsidRDefault="00B12945" w:rsidP="00B129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</w:t>
            </w:r>
            <w:r w:rsidRPr="00B60A13">
              <w:rPr>
                <w:color w:val="000000"/>
                <w:sz w:val="28"/>
                <w:szCs w:val="28"/>
              </w:rPr>
              <w:t>беспечение проведения выборов и референдумов</w:t>
            </w:r>
            <w:r>
              <w:rPr>
                <w:color w:val="000000"/>
                <w:sz w:val="28"/>
                <w:szCs w:val="28"/>
              </w:rPr>
              <w:t xml:space="preserve"> - 0,0 тыс. рублей. По данному разделу расходы будут произведены в сентябре 2020 года.</w:t>
            </w:r>
          </w:p>
          <w:p w:rsidR="00761BE9" w:rsidRDefault="00B12945" w:rsidP="00BE0FB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резервный фонд - 0,0 тыс. рублей. По данному разделу расходы будут произведены по мере необходимости;</w:t>
            </w:r>
          </w:p>
          <w:p w:rsidR="00BE0FB2" w:rsidRDefault="00BE0FB2" w:rsidP="00BE0FB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165A1A">
              <w:rPr>
                <w:color w:val="000000"/>
                <w:sz w:val="28"/>
                <w:szCs w:val="28"/>
              </w:rPr>
              <w:t xml:space="preserve">на осуществление части полномочий по организации исполнения бюджета поселения </w:t>
            </w:r>
            <w:r>
              <w:rPr>
                <w:color w:val="000000"/>
                <w:sz w:val="28"/>
                <w:szCs w:val="28"/>
              </w:rPr>
              <w:t xml:space="preserve">– </w:t>
            </w:r>
            <w:r w:rsidR="00761BE9">
              <w:rPr>
                <w:color w:val="000000"/>
                <w:sz w:val="28"/>
                <w:szCs w:val="28"/>
              </w:rPr>
              <w:t>69</w:t>
            </w:r>
            <w:r>
              <w:rPr>
                <w:color w:val="000000"/>
                <w:sz w:val="28"/>
                <w:szCs w:val="28"/>
              </w:rPr>
              <w:t>,0 тыс. рублей</w:t>
            </w:r>
            <w:r w:rsidR="00761BE9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E0FB2" w:rsidRDefault="00BE0FB2" w:rsidP="00BE0FB2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разделу 0200 «Национальная оборона» бюджетные назначения исполнены в размере </w:t>
            </w:r>
            <w:r w:rsidR="00B12945">
              <w:rPr>
                <w:color w:val="000000"/>
                <w:sz w:val="28"/>
                <w:szCs w:val="28"/>
              </w:rPr>
              <w:t>21,8</w:t>
            </w:r>
            <w:r>
              <w:rPr>
                <w:color w:val="000000"/>
                <w:sz w:val="28"/>
                <w:szCs w:val="28"/>
              </w:rPr>
              <w:t xml:space="preserve"> тыс. рублей, или </w:t>
            </w:r>
            <w:r w:rsidR="00B12945">
              <w:rPr>
                <w:color w:val="000000"/>
                <w:sz w:val="28"/>
                <w:szCs w:val="28"/>
              </w:rPr>
              <w:t>23,6</w:t>
            </w:r>
            <w:r>
              <w:rPr>
                <w:color w:val="000000"/>
                <w:sz w:val="28"/>
                <w:szCs w:val="28"/>
              </w:rPr>
              <w:t xml:space="preserve"> % к годовым плановым назначениям. По данному разделу профинансированы расходы на </w:t>
            </w:r>
            <w:r w:rsidRPr="009D0976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BE0FB2" w:rsidRDefault="00BE0FB2" w:rsidP="00B12945">
            <w:pPr>
              <w:ind w:firstLine="72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разделу 0300 «Национальная безопасность и правоохранительная деятельность» бюджетные назначения исполнены в размере </w:t>
            </w:r>
            <w:r w:rsidR="00F00205">
              <w:rPr>
                <w:color w:val="000000"/>
                <w:sz w:val="28"/>
                <w:szCs w:val="28"/>
              </w:rPr>
              <w:t>164,4</w:t>
            </w:r>
            <w:r>
              <w:rPr>
                <w:color w:val="000000"/>
                <w:sz w:val="28"/>
                <w:szCs w:val="28"/>
              </w:rPr>
              <w:t xml:space="preserve"> тыс. рублей, или </w:t>
            </w:r>
            <w:r w:rsidR="00F00205">
              <w:rPr>
                <w:color w:val="000000"/>
                <w:sz w:val="28"/>
                <w:szCs w:val="28"/>
              </w:rPr>
              <w:t>22,7</w:t>
            </w:r>
            <w:r>
              <w:rPr>
                <w:color w:val="000000"/>
                <w:sz w:val="28"/>
                <w:szCs w:val="28"/>
              </w:rPr>
              <w:t xml:space="preserve"> % к годовым плановым назначениям. По данному разделу произведены расходы на осуществление мероприятий по обеспечению мероприятий</w:t>
            </w:r>
            <w:r w:rsidRPr="00165A1A">
              <w:rPr>
                <w:color w:val="000000"/>
                <w:sz w:val="28"/>
                <w:szCs w:val="28"/>
              </w:rPr>
              <w:t xml:space="preserve"> связанных с обеспечением первичных мер пожарной безопасности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00205">
              <w:rPr>
                <w:color w:val="000000"/>
                <w:sz w:val="28"/>
                <w:szCs w:val="28"/>
              </w:rPr>
              <w:t>и мероприятия, направленные на охрану общественного порядка.</w:t>
            </w:r>
          </w:p>
          <w:p w:rsidR="00BE0FB2" w:rsidRDefault="00BE0FB2" w:rsidP="00BE0FB2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разделу 0400 «Национальная экономика» исполнены бюджетные назначения в размере </w:t>
            </w:r>
            <w:r w:rsidR="00F00205">
              <w:rPr>
                <w:color w:val="000000"/>
                <w:sz w:val="28"/>
                <w:szCs w:val="28"/>
              </w:rPr>
              <w:t>516,1</w:t>
            </w:r>
            <w:r>
              <w:rPr>
                <w:color w:val="000000"/>
                <w:sz w:val="28"/>
                <w:szCs w:val="28"/>
              </w:rPr>
              <w:t xml:space="preserve"> тыс. рублей или </w:t>
            </w:r>
            <w:r w:rsidR="00F00205">
              <w:rPr>
                <w:color w:val="000000"/>
                <w:sz w:val="28"/>
                <w:szCs w:val="28"/>
              </w:rPr>
              <w:t>26,4</w:t>
            </w:r>
            <w:r>
              <w:rPr>
                <w:color w:val="000000"/>
                <w:sz w:val="28"/>
                <w:szCs w:val="28"/>
              </w:rPr>
              <w:t xml:space="preserve"> % от утвержденных годовых назначений.  По данному разделу произведены:</w:t>
            </w:r>
          </w:p>
          <w:p w:rsidR="00BE0FB2" w:rsidRDefault="00BE0FB2" w:rsidP="00BE0FB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Расходы на к</w:t>
            </w:r>
            <w:r w:rsidRPr="009D0976">
              <w:rPr>
                <w:color w:val="000000"/>
                <w:sz w:val="28"/>
                <w:szCs w:val="28"/>
              </w:rPr>
              <w:t>апитальный ремонт и ремонт автомобильных дорог общего пользования населенных пунктов</w:t>
            </w:r>
            <w:r>
              <w:rPr>
                <w:color w:val="000000"/>
                <w:sz w:val="28"/>
                <w:szCs w:val="28"/>
              </w:rPr>
              <w:t xml:space="preserve"> и з</w:t>
            </w:r>
            <w:r w:rsidRPr="009D0976">
              <w:rPr>
                <w:color w:val="000000"/>
                <w:sz w:val="28"/>
                <w:szCs w:val="28"/>
              </w:rPr>
              <w:t>акупк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9D0976">
              <w:rPr>
                <w:color w:val="000000"/>
                <w:sz w:val="28"/>
                <w:szCs w:val="28"/>
              </w:rPr>
              <w:t xml:space="preserve"> товаров, работ и услуг для обеспечения </w:t>
            </w:r>
            <w:r>
              <w:rPr>
                <w:color w:val="000000"/>
                <w:sz w:val="28"/>
                <w:szCs w:val="28"/>
              </w:rPr>
              <w:t>дорог:</w:t>
            </w:r>
          </w:p>
          <w:p w:rsidR="00BE0FB2" w:rsidRDefault="00BE0FB2" w:rsidP="00BE0FB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уличное освещение – </w:t>
            </w:r>
            <w:r w:rsidR="00F00205">
              <w:rPr>
                <w:color w:val="000000"/>
                <w:sz w:val="28"/>
                <w:szCs w:val="28"/>
              </w:rPr>
              <w:t>60,0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0FB2" w:rsidRDefault="00BE0FB2" w:rsidP="00BE0FB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на содержание дорог –</w:t>
            </w:r>
            <w:r w:rsidR="00F00205">
              <w:rPr>
                <w:color w:val="000000"/>
                <w:sz w:val="28"/>
                <w:szCs w:val="28"/>
              </w:rPr>
              <w:t>453,6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0FB2" w:rsidRDefault="00BE0FB2" w:rsidP="00BE0FB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Остаток дорожного фонда на 01.</w:t>
            </w:r>
            <w:r w:rsidR="00F00205">
              <w:rPr>
                <w:color w:val="000000"/>
                <w:sz w:val="28"/>
                <w:szCs w:val="28"/>
              </w:rPr>
              <w:t>04</w:t>
            </w:r>
            <w:r>
              <w:rPr>
                <w:color w:val="000000"/>
                <w:sz w:val="28"/>
                <w:szCs w:val="28"/>
              </w:rPr>
              <w:t>.20</w:t>
            </w:r>
            <w:r w:rsidR="00F00205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года составляет</w:t>
            </w:r>
            <w:r w:rsidR="00F00205">
              <w:rPr>
                <w:color w:val="000000"/>
                <w:sz w:val="28"/>
                <w:szCs w:val="28"/>
              </w:rPr>
              <w:t xml:space="preserve"> </w:t>
            </w:r>
            <w:r w:rsidR="00F00205" w:rsidRPr="00DC2565">
              <w:rPr>
                <w:color w:val="FF0000"/>
                <w:sz w:val="28"/>
                <w:szCs w:val="28"/>
              </w:rPr>
              <w:t>-33</w:t>
            </w:r>
            <w:r w:rsidR="00F00205">
              <w:rPr>
                <w:color w:val="FF0000"/>
                <w:sz w:val="28"/>
                <w:szCs w:val="28"/>
              </w:rPr>
              <w:t xml:space="preserve">1450,51 </w:t>
            </w:r>
            <w:r>
              <w:rPr>
                <w:color w:val="000000"/>
                <w:sz w:val="28"/>
                <w:szCs w:val="28"/>
              </w:rPr>
              <w:t xml:space="preserve">рублей. </w:t>
            </w:r>
          </w:p>
          <w:p w:rsidR="00BE0FB2" w:rsidRDefault="00BE0FB2" w:rsidP="00BE0FB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r w:rsidR="00F00205" w:rsidRPr="00F00205"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инфраструктур, основанных на местных инициативах</w:t>
            </w:r>
            <w:r w:rsidR="00F00205">
              <w:rPr>
                <w:color w:val="000000"/>
                <w:sz w:val="28"/>
                <w:szCs w:val="28"/>
              </w:rPr>
              <w:t xml:space="preserve"> – исполнение 0,0 тыс. рублей. Ожидаемые расходы в июле 2020 года.</w:t>
            </w:r>
          </w:p>
          <w:p w:rsidR="00BE0FB2" w:rsidRDefault="00BE0FB2" w:rsidP="00BE0FB2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разделу 0500 «Жилищно-коммунальное хозяйство» бюджетные назначения исполнены в размере </w:t>
            </w:r>
            <w:r w:rsidR="00F00205">
              <w:rPr>
                <w:color w:val="000000"/>
                <w:sz w:val="28"/>
                <w:szCs w:val="28"/>
              </w:rPr>
              <w:t>29,6</w:t>
            </w:r>
            <w:r>
              <w:rPr>
                <w:color w:val="000000"/>
                <w:sz w:val="28"/>
                <w:szCs w:val="28"/>
              </w:rPr>
              <w:t xml:space="preserve"> тыс. рублей или </w:t>
            </w:r>
            <w:r w:rsidR="00F00205">
              <w:rPr>
                <w:color w:val="000000"/>
                <w:sz w:val="28"/>
                <w:szCs w:val="28"/>
              </w:rPr>
              <w:t>5,86</w:t>
            </w:r>
            <w:r>
              <w:rPr>
                <w:color w:val="000000"/>
                <w:sz w:val="28"/>
                <w:szCs w:val="28"/>
              </w:rPr>
              <w:t xml:space="preserve"> % от утвержденных годовых назначений.</w:t>
            </w:r>
          </w:p>
          <w:p w:rsidR="00BE0FB2" w:rsidRDefault="00BE0FB2" w:rsidP="00BE0FB2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данному разделу произведены следующие расходы:</w:t>
            </w:r>
          </w:p>
          <w:p w:rsidR="00FB09EC" w:rsidRDefault="00BE0FB2" w:rsidP="00BE0FB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FB09EC" w:rsidRPr="00FB09EC"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  <w:r w:rsidR="00FB09E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– </w:t>
            </w:r>
            <w:r w:rsidR="00FB09EC">
              <w:rPr>
                <w:color w:val="000000"/>
                <w:sz w:val="28"/>
                <w:szCs w:val="28"/>
              </w:rPr>
              <w:t>0,0</w:t>
            </w:r>
            <w:r>
              <w:rPr>
                <w:color w:val="000000"/>
                <w:sz w:val="28"/>
                <w:szCs w:val="28"/>
              </w:rPr>
              <w:t xml:space="preserve"> тыс. рублей</w:t>
            </w:r>
            <w:r w:rsidR="00FB09EC">
              <w:rPr>
                <w:color w:val="000000"/>
                <w:sz w:val="28"/>
                <w:szCs w:val="28"/>
              </w:rPr>
              <w:t>;</w:t>
            </w:r>
          </w:p>
          <w:p w:rsidR="00BE0FB2" w:rsidRDefault="00FB09EC" w:rsidP="00BE0FB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FB09EC">
              <w:rPr>
                <w:color w:val="000000"/>
                <w:sz w:val="28"/>
                <w:szCs w:val="28"/>
              </w:rPr>
              <w:t>Определение мест размещения контейнерных площадок и размещение контейнерных площадок для сбора ТКО на территории поселения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E0FB2"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color w:val="000000"/>
                <w:sz w:val="28"/>
                <w:szCs w:val="28"/>
              </w:rPr>
              <w:t>9</w:t>
            </w:r>
            <w:r w:rsidR="00BE0FB2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6</w:t>
            </w:r>
            <w:r w:rsidR="00BE0FB2">
              <w:rPr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BE0FB2" w:rsidRDefault="00BE0FB2" w:rsidP="00FB09E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благоустройство – </w:t>
            </w:r>
            <w:r w:rsidR="00FB09EC">
              <w:rPr>
                <w:color w:val="000000"/>
                <w:sz w:val="28"/>
                <w:szCs w:val="28"/>
              </w:rPr>
              <w:t>20,0</w:t>
            </w:r>
            <w:r>
              <w:rPr>
                <w:color w:val="000000"/>
                <w:sz w:val="28"/>
                <w:szCs w:val="28"/>
              </w:rPr>
              <w:t xml:space="preserve"> тыс.</w:t>
            </w:r>
            <w:r w:rsidR="00FB09EC">
              <w:rPr>
                <w:color w:val="000000"/>
                <w:sz w:val="28"/>
                <w:szCs w:val="28"/>
              </w:rPr>
              <w:t xml:space="preserve"> рублей.</w:t>
            </w:r>
          </w:p>
          <w:p w:rsidR="00BE0FB2" w:rsidRDefault="00BE0FB2" w:rsidP="00BE0FB2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По разделу 0800 «Культура и кинематография» бюджетные назначения исполнены в размере </w:t>
            </w:r>
            <w:r w:rsidR="00FB09EC">
              <w:rPr>
                <w:color w:val="000000"/>
                <w:sz w:val="28"/>
                <w:szCs w:val="28"/>
              </w:rPr>
              <w:t>451,1</w:t>
            </w:r>
            <w:r>
              <w:rPr>
                <w:color w:val="000000"/>
                <w:sz w:val="28"/>
                <w:szCs w:val="28"/>
              </w:rPr>
              <w:t xml:space="preserve"> рублей или </w:t>
            </w:r>
            <w:r w:rsidR="00FB09EC">
              <w:rPr>
                <w:color w:val="000000"/>
                <w:sz w:val="28"/>
                <w:szCs w:val="28"/>
              </w:rPr>
              <w:t>24,64</w:t>
            </w:r>
            <w:r>
              <w:rPr>
                <w:color w:val="000000"/>
                <w:sz w:val="28"/>
                <w:szCs w:val="28"/>
              </w:rPr>
              <w:t xml:space="preserve"> % от утвержденных годовых назначений. </w:t>
            </w:r>
          </w:p>
          <w:p w:rsidR="00BE0FB2" w:rsidRDefault="00BE0FB2" w:rsidP="00BE0FB2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данному разделу профинансированы расходы:</w:t>
            </w:r>
          </w:p>
          <w:p w:rsidR="00BE0FB2" w:rsidRDefault="00BE0FB2" w:rsidP="00BE0FB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организация культурно-досуговой деятельности – </w:t>
            </w:r>
            <w:r w:rsidR="00FB09EC">
              <w:rPr>
                <w:color w:val="000000"/>
                <w:sz w:val="28"/>
                <w:szCs w:val="28"/>
              </w:rPr>
              <w:t>349,4</w:t>
            </w:r>
            <w:r>
              <w:rPr>
                <w:color w:val="000000"/>
                <w:sz w:val="28"/>
                <w:szCs w:val="28"/>
              </w:rPr>
              <w:t xml:space="preserve"> тыс. рублей, на мероприятия культурно-досуговой деятельности – </w:t>
            </w:r>
            <w:r w:rsidR="00FB09EC">
              <w:rPr>
                <w:color w:val="000000"/>
                <w:sz w:val="28"/>
                <w:szCs w:val="28"/>
              </w:rPr>
              <w:t>127,1</w:t>
            </w:r>
            <w:r>
              <w:rPr>
                <w:color w:val="000000"/>
                <w:sz w:val="28"/>
                <w:szCs w:val="28"/>
              </w:rPr>
              <w:t xml:space="preserve"> тыс. рублей, на освещение и отопление сельских клубов – </w:t>
            </w:r>
            <w:r w:rsidR="00FB09EC">
              <w:rPr>
                <w:color w:val="000000"/>
                <w:sz w:val="28"/>
                <w:szCs w:val="28"/>
              </w:rPr>
              <w:t xml:space="preserve">195,5 </w:t>
            </w:r>
            <w:r>
              <w:rPr>
                <w:color w:val="000000"/>
                <w:sz w:val="28"/>
                <w:szCs w:val="28"/>
              </w:rPr>
              <w:t>тыс. рублей, на</w:t>
            </w:r>
            <w:r w:rsidR="00FB09EC">
              <w:rPr>
                <w:color w:val="000000"/>
                <w:sz w:val="28"/>
                <w:szCs w:val="28"/>
              </w:rPr>
              <w:t xml:space="preserve"> налог на имущество – 26,8 </w:t>
            </w:r>
            <w:r>
              <w:rPr>
                <w:color w:val="000000"/>
                <w:sz w:val="28"/>
                <w:szCs w:val="28"/>
              </w:rPr>
              <w:t>тыс. рублей</w:t>
            </w:r>
            <w:r w:rsidR="00FB09EC">
              <w:rPr>
                <w:color w:val="000000"/>
                <w:sz w:val="28"/>
                <w:szCs w:val="28"/>
              </w:rPr>
              <w:t>;</w:t>
            </w:r>
          </w:p>
          <w:p w:rsidR="00BE0FB2" w:rsidRDefault="00BE0FB2" w:rsidP="00BE0FB2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организация библиотечного обслуживания населения – </w:t>
            </w:r>
            <w:r w:rsidR="00FB09EC">
              <w:rPr>
                <w:color w:val="000000"/>
                <w:sz w:val="28"/>
                <w:szCs w:val="28"/>
              </w:rPr>
              <w:t>101,7</w:t>
            </w:r>
            <w:r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BE0FB2" w:rsidRDefault="00BE0FB2" w:rsidP="00FB09E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F1033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1033" w:rsidRDefault="001F1033">
            <w:pPr>
              <w:spacing w:line="1" w:lineRule="auto"/>
            </w:pPr>
          </w:p>
        </w:tc>
      </w:tr>
      <w:tr w:rsidR="001F1033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1033" w:rsidRDefault="00D658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1F1033" w:rsidRDefault="00D658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4 «Анализ показателей бухгалтерской отчетности субъекта бюджетной отчетности»</w:t>
            </w:r>
          </w:p>
          <w:p w:rsidR="001F1033" w:rsidRDefault="00D658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F1033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C84" w:rsidRDefault="00031C84" w:rsidP="00031C8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состоянию на 01.04.2020 г. Администрация </w:t>
            </w:r>
            <w:proofErr w:type="spellStart"/>
            <w:r>
              <w:rPr>
                <w:color w:val="000000"/>
                <w:sz w:val="28"/>
                <w:szCs w:val="28"/>
              </w:rPr>
              <w:t>Заилечного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сельсовета просроченной задолженности не имеет. Остаток денежных средств на счете на 01.04.2020 года – 833357 рубля 82 копейки. Профицит бюджета составил 258200,00 рублей. Остаток дорожного фонда на 01.04.2020 года составляет </w:t>
            </w:r>
            <w:r w:rsidR="00DC2565" w:rsidRPr="00DC2565">
              <w:rPr>
                <w:color w:val="FF0000"/>
                <w:sz w:val="28"/>
                <w:szCs w:val="28"/>
              </w:rPr>
              <w:t>-</w:t>
            </w:r>
            <w:r w:rsidRPr="00DC2565">
              <w:rPr>
                <w:color w:val="FF0000"/>
                <w:sz w:val="28"/>
                <w:szCs w:val="28"/>
              </w:rPr>
              <w:t>33</w:t>
            </w:r>
            <w:r w:rsidR="00884D3B">
              <w:rPr>
                <w:color w:val="FF0000"/>
                <w:sz w:val="28"/>
                <w:szCs w:val="28"/>
              </w:rPr>
              <w:t>1450,51</w:t>
            </w:r>
            <w:r>
              <w:rPr>
                <w:color w:val="000000"/>
                <w:sz w:val="28"/>
                <w:szCs w:val="28"/>
              </w:rPr>
              <w:t xml:space="preserve"> рублей. </w:t>
            </w:r>
          </w:p>
          <w:p w:rsidR="001F1033" w:rsidRDefault="001F1033">
            <w:pPr>
              <w:ind w:firstLine="44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F1033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1033" w:rsidRDefault="001F1033">
            <w:pPr>
              <w:spacing w:line="1" w:lineRule="auto"/>
            </w:pPr>
          </w:p>
        </w:tc>
      </w:tr>
      <w:tr w:rsidR="001F1033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1033" w:rsidRDefault="00D658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1F1033" w:rsidRDefault="00D658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5 «Прочие вопросы деятельности субъекта бюджетной отчетности»</w:t>
            </w:r>
          </w:p>
          <w:p w:rsidR="00031C84" w:rsidRDefault="00031C84" w:rsidP="00DC256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Администрацией МО </w:t>
            </w:r>
            <w:proofErr w:type="spellStart"/>
            <w:r>
              <w:rPr>
                <w:color w:val="000000"/>
                <w:sz w:val="28"/>
                <w:szCs w:val="28"/>
              </w:rPr>
              <w:t>Заилечного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сельсовета были приняты меры по повышению эффективности расходования бюджетных средств.</w:t>
            </w:r>
          </w:p>
          <w:p w:rsidR="00031C84" w:rsidRDefault="00031C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F1033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1033" w:rsidRDefault="001F1033">
            <w:pPr>
              <w:ind w:firstLine="44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F1033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1033" w:rsidRDefault="001F1033">
            <w:pPr>
              <w:spacing w:line="1" w:lineRule="auto"/>
            </w:pPr>
          </w:p>
        </w:tc>
      </w:tr>
      <w:tr w:rsidR="001F1033">
        <w:tc>
          <w:tcPr>
            <w:tcW w:w="93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1033" w:rsidRDefault="00D658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F1033" w:rsidRDefault="001F1033">
      <w:pPr>
        <w:rPr>
          <w:vanish/>
        </w:rPr>
      </w:pPr>
    </w:p>
    <w:tbl>
      <w:tblPr>
        <w:tblOverlap w:val="never"/>
        <w:tblW w:w="9356" w:type="dxa"/>
        <w:tblLayout w:type="fixed"/>
        <w:tblLook w:val="01E0"/>
      </w:tblPr>
      <w:tblGrid>
        <w:gridCol w:w="9356"/>
      </w:tblGrid>
      <w:tr w:rsidR="001F1033"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8159" w:type="dxa"/>
              <w:tblLayout w:type="fixed"/>
              <w:tblLook w:val="01E0"/>
            </w:tblPr>
            <w:tblGrid>
              <w:gridCol w:w="2040"/>
              <w:gridCol w:w="1133"/>
              <w:gridCol w:w="566"/>
              <w:gridCol w:w="3401"/>
              <w:gridCol w:w="453"/>
              <w:gridCol w:w="566"/>
            </w:tblGrid>
            <w:tr w:rsidR="001F1033">
              <w:tc>
                <w:tcPr>
                  <w:tcW w:w="20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20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040"/>
                  </w:tblGrid>
                  <w:tr w:rsidR="001F1033">
                    <w:tc>
                      <w:tcPr>
                        <w:tcW w:w="20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F1033" w:rsidRDefault="00D658C1">
                        <w:bookmarkStart w:id="2" w:name="__bookmark_4"/>
                        <w:bookmarkEnd w:id="2"/>
                        <w:r>
                          <w:rPr>
                            <w:color w:val="000000"/>
                          </w:rPr>
                          <w:t>Глава администрации</w:t>
                        </w:r>
                      </w:p>
                    </w:tc>
                  </w:tr>
                </w:tbl>
                <w:p w:rsidR="001F1033" w:rsidRDefault="001F1033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1033" w:rsidRDefault="00D658C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1033" w:rsidRDefault="001F1033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340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401"/>
                  </w:tblGrid>
                  <w:tr w:rsidR="001F1033">
                    <w:trPr>
                      <w:jc w:val="center"/>
                    </w:trPr>
                    <w:tc>
                      <w:tcPr>
                        <w:tcW w:w="340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F1033" w:rsidRDefault="00D658C1">
                        <w:pPr>
                          <w:jc w:val="center"/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Нижегородцев Сергей Юрьевич</w:t>
                        </w:r>
                      </w:p>
                    </w:tc>
                  </w:tr>
                </w:tbl>
                <w:p w:rsidR="001F1033" w:rsidRDefault="001F1033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1033" w:rsidRDefault="001F1033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1033" w:rsidRDefault="001F1033">
                  <w:pPr>
                    <w:spacing w:line="1" w:lineRule="auto"/>
                  </w:pPr>
                </w:p>
              </w:tc>
            </w:tr>
            <w:tr w:rsidR="001F1033">
              <w:tc>
                <w:tcPr>
                  <w:tcW w:w="20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1033" w:rsidRDefault="001F1033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1033" w:rsidRDefault="00D658C1">
                  <w:pPr>
                    <w:pBdr>
                      <w:top w:val="single" w:sz="6" w:space="0" w:color="000000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(подпись)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1033" w:rsidRDefault="001F1033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1033" w:rsidRDefault="00D658C1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(расшифровка подписи)</w:t>
                  </w: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1033" w:rsidRDefault="001F1033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1033" w:rsidRDefault="001F1033">
                  <w:pPr>
                    <w:spacing w:line="1" w:lineRule="auto"/>
                  </w:pPr>
                </w:p>
              </w:tc>
            </w:tr>
            <w:tr w:rsidR="001F1033">
              <w:trPr>
                <w:trHeight w:val="1"/>
              </w:trPr>
              <w:tc>
                <w:tcPr>
                  <w:tcW w:w="8159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1033" w:rsidRDefault="001F1033">
                  <w:pPr>
                    <w:spacing w:line="1" w:lineRule="auto"/>
                  </w:pPr>
                </w:p>
              </w:tc>
            </w:tr>
            <w:tr w:rsidR="001F1033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1033" w:rsidRDefault="001F1033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1033" w:rsidRDefault="00D658C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1033" w:rsidRDefault="001F1033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1033" w:rsidRDefault="001F1033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1033" w:rsidRDefault="001F1033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1033" w:rsidRDefault="001F1033">
                  <w:pPr>
                    <w:spacing w:line="1" w:lineRule="auto"/>
                  </w:pPr>
                </w:p>
              </w:tc>
            </w:tr>
            <w:tr w:rsidR="001F1033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1033" w:rsidRDefault="001F1033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1033" w:rsidRDefault="001F1033">
                  <w:pPr>
                    <w:pBdr>
                      <w:top w:val="single" w:sz="6" w:space="0" w:color="000000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1033" w:rsidRDefault="001F1033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1033" w:rsidRDefault="001F1033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1033" w:rsidRDefault="001F1033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1033" w:rsidRDefault="001F1033">
                  <w:pPr>
                    <w:spacing w:line="1" w:lineRule="auto"/>
                  </w:pPr>
                </w:p>
              </w:tc>
            </w:tr>
            <w:tr w:rsidR="001F1033">
              <w:trPr>
                <w:trHeight w:val="1"/>
              </w:trPr>
              <w:tc>
                <w:tcPr>
                  <w:tcW w:w="8159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1033" w:rsidRDefault="001F1033">
                  <w:pPr>
                    <w:spacing w:line="1" w:lineRule="auto"/>
                  </w:pPr>
                </w:p>
              </w:tc>
            </w:tr>
            <w:tr w:rsidR="001F1033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1033" w:rsidRDefault="001F1033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1033" w:rsidRDefault="00D658C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1033" w:rsidRDefault="001F1033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1033" w:rsidRDefault="001F1033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1033" w:rsidRDefault="001F1033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1033" w:rsidRDefault="001F1033">
                  <w:pPr>
                    <w:spacing w:line="1" w:lineRule="auto"/>
                  </w:pPr>
                </w:p>
              </w:tc>
            </w:tr>
            <w:tr w:rsidR="001F1033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1033" w:rsidRDefault="00D658C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1033" w:rsidRDefault="001F1033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1033" w:rsidRDefault="001F1033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1033" w:rsidRDefault="001F1033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1033" w:rsidRDefault="001F1033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1033" w:rsidRDefault="001F1033">
                  <w:pPr>
                    <w:spacing w:line="1" w:lineRule="auto"/>
                  </w:pPr>
                </w:p>
              </w:tc>
            </w:tr>
            <w:tr w:rsidR="001F1033">
              <w:tc>
                <w:tcPr>
                  <w:tcW w:w="7593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59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593"/>
                  </w:tblGrid>
                  <w:tr w:rsidR="001F1033">
                    <w:tc>
                      <w:tcPr>
                        <w:tcW w:w="759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F1033" w:rsidRDefault="00D658C1">
                        <w:r>
                          <w:rPr>
                            <w:color w:val="000000"/>
                          </w:rPr>
                          <w:t>2 апреля 2020 г.</w:t>
                        </w:r>
                      </w:p>
                    </w:tc>
                  </w:tr>
                </w:tbl>
                <w:p w:rsidR="001F1033" w:rsidRDefault="001F1033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1033" w:rsidRDefault="001F1033">
                  <w:pPr>
                    <w:spacing w:line="1" w:lineRule="auto"/>
                  </w:pPr>
                </w:p>
              </w:tc>
            </w:tr>
          </w:tbl>
          <w:p w:rsidR="001F1033" w:rsidRDefault="001F1033">
            <w:pPr>
              <w:spacing w:line="1" w:lineRule="auto"/>
            </w:pPr>
          </w:p>
        </w:tc>
      </w:tr>
    </w:tbl>
    <w:p w:rsidR="00D658C1" w:rsidRDefault="00D658C1"/>
    <w:sectPr w:rsidR="00D658C1" w:rsidSect="001F1033">
      <w:headerReference w:type="default" r:id="rId6"/>
      <w:footerReference w:type="default" r:id="rId7"/>
      <w:pgSz w:w="11055" w:h="16837"/>
      <w:pgMar w:top="1133" w:right="566" w:bottom="1133" w:left="1133" w:header="1133" w:footer="113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E62" w:rsidRDefault="00564E62" w:rsidP="001F1033">
      <w:r>
        <w:separator/>
      </w:r>
    </w:p>
  </w:endnote>
  <w:endnote w:type="continuationSeparator" w:id="0">
    <w:p w:rsidR="00564E62" w:rsidRDefault="00564E62" w:rsidP="001F1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1" w:type="dxa"/>
      <w:tblLayout w:type="fixed"/>
      <w:tblLook w:val="01E0"/>
    </w:tblPr>
    <w:tblGrid>
      <w:gridCol w:w="9571"/>
    </w:tblGrid>
    <w:tr w:rsidR="001F1033">
      <w:trPr>
        <w:trHeight w:val="56"/>
      </w:trPr>
      <w:tc>
        <w:tcPr>
          <w:tcW w:w="9571" w:type="dxa"/>
        </w:tcPr>
        <w:p w:rsidR="001F1033" w:rsidRDefault="001F1033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E62" w:rsidRDefault="00564E62" w:rsidP="001F1033">
      <w:r>
        <w:separator/>
      </w:r>
    </w:p>
  </w:footnote>
  <w:footnote w:type="continuationSeparator" w:id="0">
    <w:p w:rsidR="00564E62" w:rsidRDefault="00564E62" w:rsidP="001F10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1" w:type="dxa"/>
      <w:tblLayout w:type="fixed"/>
      <w:tblLook w:val="01E0"/>
    </w:tblPr>
    <w:tblGrid>
      <w:gridCol w:w="9571"/>
    </w:tblGrid>
    <w:tr w:rsidR="001F1033">
      <w:trPr>
        <w:trHeight w:val="56"/>
      </w:trPr>
      <w:tc>
        <w:tcPr>
          <w:tcW w:w="9571" w:type="dxa"/>
        </w:tcPr>
        <w:p w:rsidR="001F1033" w:rsidRDefault="001F1033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033"/>
    <w:rsid w:val="00031C84"/>
    <w:rsid w:val="00053744"/>
    <w:rsid w:val="00116270"/>
    <w:rsid w:val="001446AB"/>
    <w:rsid w:val="001F1033"/>
    <w:rsid w:val="002142AD"/>
    <w:rsid w:val="003D195E"/>
    <w:rsid w:val="00400B31"/>
    <w:rsid w:val="00432AB5"/>
    <w:rsid w:val="004D49F1"/>
    <w:rsid w:val="00564E62"/>
    <w:rsid w:val="00582491"/>
    <w:rsid w:val="006C172A"/>
    <w:rsid w:val="00761BE9"/>
    <w:rsid w:val="0077440E"/>
    <w:rsid w:val="00884D3B"/>
    <w:rsid w:val="008F719A"/>
    <w:rsid w:val="0097752F"/>
    <w:rsid w:val="00B12945"/>
    <w:rsid w:val="00BE0FB2"/>
    <w:rsid w:val="00C8538E"/>
    <w:rsid w:val="00D54612"/>
    <w:rsid w:val="00D658C1"/>
    <w:rsid w:val="00DC2565"/>
    <w:rsid w:val="00E771AE"/>
    <w:rsid w:val="00F00205"/>
    <w:rsid w:val="00FB09EC"/>
    <w:rsid w:val="00FC0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http://schemas.microsoft.com/office/word/2010/wordprocessingCanvas"/>
  <w:attachedSchema w:val="http://schemas.microsoft.com/office/drawing/2014/chartex"/>
  <w:attachedSchema w:val="http://schemas.microsoft.com/office/drawing/2015/9/8/chartex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3D1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1F10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1795</Words>
  <Characters>10236</Characters>
  <Application>Microsoft Office Word</Application>
  <DocSecurity>0</DocSecurity>
  <Lines>85</Lines>
  <Paragraphs>24</Paragraphs>
  <ScaleCrop>false</ScaleCrop>
  <Company/>
  <LinksUpToDate>false</LinksUpToDate>
  <CharactersWithSpaces>12007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2020-04-16T06:45:00Z</dcterms:created>
  <dcterms:modified xsi:type="dcterms:W3CDTF">2020-04-16T06:45:00Z</dcterms:modified>
</cp:coreProperties>
</file>