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9" w:rsidRDefault="004A28A9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79" w:rsidRPr="003F4C15" w:rsidRDefault="008D3279" w:rsidP="008D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</w:t>
      </w:r>
    </w:p>
    <w:p w:rsidR="008D3279" w:rsidRPr="003F4C15" w:rsidRDefault="008D3279" w:rsidP="008D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    СОВЕТ ДЕПУТАТОВ</w:t>
      </w:r>
    </w:p>
    <w:p w:rsidR="008D3279" w:rsidRPr="003F4C15" w:rsidRDefault="008D3279" w:rsidP="008D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</w:p>
    <w:p w:rsidR="008D3279" w:rsidRPr="003F4C15" w:rsidRDefault="008D3279" w:rsidP="008D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 ЗАИЛЕЧНЫЙ СЕЛЬСОВЕТ</w:t>
      </w:r>
    </w:p>
    <w:p w:rsidR="008D3279" w:rsidRPr="003F4C15" w:rsidRDefault="008D3279" w:rsidP="008D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АКБУЛАКСКОГО РАЙОНА</w:t>
      </w:r>
    </w:p>
    <w:p w:rsidR="008D3279" w:rsidRPr="003F4C15" w:rsidRDefault="008D3279" w:rsidP="008D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C1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 </w:t>
      </w:r>
    </w:p>
    <w:p w:rsidR="008D3279" w:rsidRPr="002504D8" w:rsidRDefault="008D3279" w:rsidP="008D3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6E5">
        <w:rPr>
          <w:rFonts w:ascii="Times New Roman" w:hAnsi="Times New Roman" w:cs="Times New Roman"/>
          <w:sz w:val="28"/>
          <w:szCs w:val="28"/>
        </w:rPr>
        <w:t xml:space="preserve">    </w:t>
      </w:r>
      <w:r w:rsidRPr="002504D8">
        <w:rPr>
          <w:rFonts w:ascii="Times New Roman" w:hAnsi="Times New Roman" w:cs="Times New Roman"/>
          <w:sz w:val="28"/>
          <w:szCs w:val="28"/>
        </w:rPr>
        <w:t xml:space="preserve"> третий созыв</w:t>
      </w:r>
    </w:p>
    <w:p w:rsidR="008D3279" w:rsidRPr="002504D8" w:rsidRDefault="008D3279" w:rsidP="008D3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6E5">
        <w:rPr>
          <w:rFonts w:ascii="Times New Roman" w:hAnsi="Times New Roman" w:cs="Times New Roman"/>
          <w:sz w:val="28"/>
          <w:szCs w:val="28"/>
        </w:rPr>
        <w:t xml:space="preserve">  </w:t>
      </w:r>
      <w:r w:rsidRPr="002504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6E5" w:rsidRDefault="008D3279" w:rsidP="00086AE7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8">
        <w:rPr>
          <w:rFonts w:ascii="Times New Roman" w:hAnsi="Times New Roman" w:cs="Times New Roman"/>
          <w:sz w:val="28"/>
          <w:szCs w:val="28"/>
        </w:rPr>
        <w:t xml:space="preserve">  </w:t>
      </w:r>
      <w:r w:rsidR="000866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04D8">
        <w:rPr>
          <w:rFonts w:ascii="Times New Roman" w:hAnsi="Times New Roman" w:cs="Times New Roman"/>
          <w:sz w:val="28"/>
          <w:szCs w:val="28"/>
        </w:rPr>
        <w:t>РЕШЕНИЕ</w:t>
      </w:r>
    </w:p>
    <w:p w:rsidR="000866E5" w:rsidRDefault="000866E5" w:rsidP="00086AE7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279" w:rsidRDefault="000866E5" w:rsidP="00086AE7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22.12.2015       № 17</w:t>
      </w:r>
      <w:r w:rsidR="008D327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6B44A9" w:rsidRPr="008D3279" w:rsidRDefault="008D3279" w:rsidP="008D3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504D8">
        <w:rPr>
          <w:rFonts w:ascii="Times New Roman" w:hAnsi="Times New Roman" w:cs="Times New Roman"/>
          <w:sz w:val="28"/>
          <w:szCs w:val="28"/>
        </w:rPr>
        <w:t>. Веселый</w:t>
      </w:r>
      <w:proofErr w:type="gramStart"/>
      <w:r w:rsidRPr="002504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504D8">
        <w:rPr>
          <w:rFonts w:ascii="Times New Roman" w:hAnsi="Times New Roman" w:cs="Times New Roman"/>
          <w:sz w:val="28"/>
          <w:szCs w:val="28"/>
        </w:rPr>
        <w:t>ервый</w:t>
      </w:r>
    </w:p>
    <w:p w:rsidR="00A14FBD" w:rsidRPr="00EF03BC" w:rsidRDefault="00A14FBD" w:rsidP="00A14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79" w:rsidRDefault="00A14FBD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>Об утверждении П</w:t>
      </w:r>
      <w:r w:rsidR="00E51766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  <w:r w:rsidRPr="008D3279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8D3279" w:rsidRDefault="00A14FBD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> </w:t>
      </w:r>
      <w:r w:rsidR="004E30A8" w:rsidRPr="008D327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:rsidR="008D3279" w:rsidRDefault="004E30A8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 xml:space="preserve"> </w:t>
      </w:r>
      <w:r w:rsidR="0048071B" w:rsidRPr="008D32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3279" w:rsidRDefault="00551636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>Заилечный</w:t>
      </w:r>
      <w:r w:rsidR="00EF03BC" w:rsidRPr="008D3279">
        <w:rPr>
          <w:rFonts w:ascii="Times New Roman" w:hAnsi="Times New Roman" w:cs="Times New Roman"/>
          <w:sz w:val="28"/>
          <w:szCs w:val="28"/>
        </w:rPr>
        <w:t xml:space="preserve"> </w:t>
      </w:r>
      <w:r w:rsidR="00F2175C" w:rsidRPr="008D327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D3279">
        <w:rPr>
          <w:rFonts w:ascii="Times New Roman" w:hAnsi="Times New Roman" w:cs="Times New Roman"/>
          <w:sz w:val="28"/>
          <w:szCs w:val="28"/>
        </w:rPr>
        <w:t>Акбулакского</w:t>
      </w:r>
    </w:p>
    <w:p w:rsidR="008D3279" w:rsidRDefault="00A14FBD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75C" w:rsidRPr="008D3279">
        <w:rPr>
          <w:rFonts w:ascii="Times New Roman" w:hAnsi="Times New Roman" w:cs="Times New Roman"/>
          <w:sz w:val="28"/>
          <w:szCs w:val="28"/>
        </w:rPr>
        <w:t>а</w:t>
      </w:r>
      <w:r w:rsidRPr="008D3279">
        <w:rPr>
          <w:rFonts w:ascii="Times New Roman" w:hAnsi="Times New Roman" w:cs="Times New Roman"/>
          <w:sz w:val="28"/>
          <w:szCs w:val="28"/>
        </w:rPr>
        <w:t xml:space="preserve"> </w:t>
      </w:r>
      <w:r w:rsidR="00551636" w:rsidRPr="008D3279">
        <w:rPr>
          <w:rFonts w:ascii="Times New Roman" w:hAnsi="Times New Roman" w:cs="Times New Roman"/>
          <w:sz w:val="28"/>
          <w:szCs w:val="28"/>
        </w:rPr>
        <w:t>Оренбургской</w:t>
      </w:r>
      <w:r w:rsidRPr="008D32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51636" w:rsidRPr="008D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79" w:rsidRDefault="00551636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>соглашений</w:t>
      </w:r>
      <w:r w:rsidR="00A14FBD" w:rsidRPr="008D3279">
        <w:rPr>
          <w:rFonts w:ascii="Times New Roman" w:hAnsi="Times New Roman" w:cs="Times New Roman"/>
          <w:sz w:val="28"/>
          <w:szCs w:val="28"/>
        </w:rPr>
        <w:t xml:space="preserve"> с </w:t>
      </w:r>
      <w:r w:rsidR="004E30A8" w:rsidRPr="008D3279">
        <w:rPr>
          <w:rFonts w:ascii="Times New Roman" w:hAnsi="Times New Roman" w:cs="Times New Roman"/>
          <w:sz w:val="28"/>
          <w:szCs w:val="28"/>
        </w:rPr>
        <w:t>органами местного</w:t>
      </w:r>
    </w:p>
    <w:p w:rsidR="008D3279" w:rsidRDefault="004E30A8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F2175C" w:rsidRPr="008D3279">
        <w:rPr>
          <w:rFonts w:ascii="Times New Roman" w:hAnsi="Times New Roman" w:cs="Times New Roman"/>
          <w:sz w:val="28"/>
          <w:szCs w:val="28"/>
        </w:rPr>
        <w:t>муниципальн</w:t>
      </w:r>
      <w:r w:rsidRPr="008D3279">
        <w:rPr>
          <w:rFonts w:ascii="Times New Roman" w:hAnsi="Times New Roman" w:cs="Times New Roman"/>
          <w:sz w:val="28"/>
          <w:szCs w:val="28"/>
        </w:rPr>
        <w:t>ого</w:t>
      </w:r>
    </w:p>
    <w:p w:rsidR="008D3279" w:rsidRDefault="00F2175C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30A8" w:rsidRPr="008D3279">
        <w:rPr>
          <w:rFonts w:ascii="Times New Roman" w:hAnsi="Times New Roman" w:cs="Times New Roman"/>
          <w:sz w:val="28"/>
          <w:szCs w:val="28"/>
        </w:rPr>
        <w:t>а</w:t>
      </w:r>
      <w:r w:rsidRPr="008D3279">
        <w:rPr>
          <w:rFonts w:ascii="Times New Roman" w:hAnsi="Times New Roman" w:cs="Times New Roman"/>
          <w:sz w:val="28"/>
          <w:szCs w:val="28"/>
        </w:rPr>
        <w:t xml:space="preserve"> </w:t>
      </w:r>
      <w:r w:rsidR="00551636" w:rsidRPr="008D3279">
        <w:rPr>
          <w:rFonts w:ascii="Times New Roman" w:hAnsi="Times New Roman" w:cs="Times New Roman"/>
          <w:sz w:val="28"/>
          <w:szCs w:val="28"/>
        </w:rPr>
        <w:t xml:space="preserve">Акбулакский </w:t>
      </w:r>
      <w:r w:rsidRPr="008D32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1636" w:rsidRPr="008D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79" w:rsidRDefault="00551636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>Оренбургской</w:t>
      </w:r>
      <w:r w:rsidR="00F2175C" w:rsidRPr="008D32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14FBD" w:rsidRPr="008D3279">
        <w:rPr>
          <w:rFonts w:ascii="Times New Roman" w:hAnsi="Times New Roman" w:cs="Times New Roman"/>
          <w:sz w:val="28"/>
          <w:szCs w:val="28"/>
        </w:rPr>
        <w:t xml:space="preserve"> о </w:t>
      </w:r>
      <w:r w:rsidR="0048071B" w:rsidRPr="008D3279">
        <w:rPr>
          <w:rFonts w:ascii="Times New Roman" w:hAnsi="Times New Roman" w:cs="Times New Roman"/>
          <w:sz w:val="28"/>
          <w:szCs w:val="28"/>
        </w:rPr>
        <w:t>передаче</w:t>
      </w:r>
    </w:p>
    <w:p w:rsidR="008D3279" w:rsidRDefault="00E51766" w:rsidP="004E30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14FBD" w:rsidRPr="008D3279">
        <w:rPr>
          <w:rFonts w:ascii="Times New Roman" w:hAnsi="Times New Roman" w:cs="Times New Roman"/>
          <w:sz w:val="28"/>
          <w:szCs w:val="28"/>
        </w:rPr>
        <w:t>части полномочий</w:t>
      </w:r>
    </w:p>
    <w:p w:rsidR="008D3279" w:rsidRDefault="00A14FBD" w:rsidP="00BE1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7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086AE7" w:rsidRDefault="00086AE7" w:rsidP="00BE1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6E5" w:rsidRDefault="000866E5" w:rsidP="00BE1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6E5" w:rsidRPr="008D3279" w:rsidRDefault="000866E5" w:rsidP="00BE1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BD" w:rsidRPr="00F2175C" w:rsidRDefault="00E51766" w:rsidP="00F21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14FB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</w:t>
      </w:r>
      <w:r w:rsidR="00A14F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A14FBD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Заилечный</w:t>
      </w:r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Акбулакского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Заилечного</w:t>
      </w:r>
      <w:r w:rsidR="006B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A14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Акбулакского</w:t>
      </w:r>
      <w:r w:rsidR="00A14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 w:rsidR="00A14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</w:t>
      </w:r>
    </w:p>
    <w:p w:rsidR="00A14FBD" w:rsidRDefault="0048071B" w:rsidP="0048071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766">
        <w:rPr>
          <w:rFonts w:ascii="Times New Roman" w:hAnsi="Times New Roman" w:cs="Times New Roman"/>
          <w:sz w:val="28"/>
          <w:szCs w:val="28"/>
        </w:rPr>
        <w:t>1. Утвердить   прилагаемое</w:t>
      </w:r>
      <w:r w:rsidR="00A14FBD">
        <w:rPr>
          <w:rFonts w:ascii="Times New Roman" w:hAnsi="Times New Roman" w:cs="Times New Roman"/>
          <w:sz w:val="28"/>
          <w:szCs w:val="28"/>
        </w:rPr>
        <w:t>  По</w:t>
      </w:r>
      <w:r w:rsidR="00E51766">
        <w:rPr>
          <w:rFonts w:ascii="Times New Roman" w:hAnsi="Times New Roman" w:cs="Times New Roman"/>
          <w:sz w:val="28"/>
          <w:szCs w:val="28"/>
        </w:rPr>
        <w:t>ложение о порядке</w:t>
      </w:r>
      <w:r w:rsidR="00A1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образования Заилечный</w:t>
      </w:r>
      <w:r w:rsidR="00EF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Акбулакского</w:t>
      </w:r>
      <w:r w:rsidR="00390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551636" w:rsidRP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E30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Акбулакский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636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о передаче </w:t>
      </w:r>
      <w:r w:rsidR="00E51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="00086AE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полномоч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 решению вопросов местного значения</w:t>
      </w:r>
      <w:r w:rsidR="00A14FBD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A14FBD" w:rsidRDefault="0048071B" w:rsidP="00086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A14FBD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</w:t>
      </w:r>
      <w:r w:rsidR="004E30A8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="00A14F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66E5" w:rsidRDefault="000866E5" w:rsidP="00086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6E5" w:rsidRDefault="000866E5" w:rsidP="00086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6E5" w:rsidRDefault="000866E5" w:rsidP="00086A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FBD" w:rsidRDefault="00551636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          </w:t>
      </w:r>
    </w:p>
    <w:p w:rsidR="00390F1B" w:rsidRDefault="00551636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Заилечный сельсовет                                        С.Ю.Нижегородцев</w:t>
      </w: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6E5" w:rsidRPr="007C0CA5" w:rsidRDefault="000866E5" w:rsidP="00086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F1B" w:rsidRDefault="00390F1B" w:rsidP="00390F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0866E5" w:rsidRDefault="00390F1B" w:rsidP="006B44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70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  <w:r w:rsidR="006C70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0866E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8D3279" w:rsidRPr="000866E5" w:rsidRDefault="00390F1B" w:rsidP="006B44A9">
      <w:pPr>
        <w:spacing w:after="0" w:line="240" w:lineRule="auto"/>
        <w:ind w:left="54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r w:rsidR="00551636" w:rsidRPr="000866E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 депутатов  </w:t>
      </w:r>
      <w:r w:rsidR="00551636" w:rsidRPr="000866E5">
        <w:rPr>
          <w:rFonts w:ascii="Times New Roman" w:hAnsi="Times New Roman" w:cs="Times New Roman"/>
          <w:sz w:val="28"/>
          <w:szCs w:val="28"/>
        </w:rPr>
        <w:t>Заилечного</w:t>
      </w:r>
      <w:r w:rsidR="006B44A9" w:rsidRPr="000866E5">
        <w:rPr>
          <w:rFonts w:ascii="Times New Roman" w:hAnsi="Times New Roman" w:cs="Times New Roman"/>
          <w:sz w:val="28"/>
          <w:szCs w:val="28"/>
        </w:rPr>
        <w:t xml:space="preserve"> </w:t>
      </w:r>
      <w:r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51636" w:rsidRPr="000866E5"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r w:rsidR="00875996"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551636" w:rsidRPr="000866E5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r w:rsidR="00875996"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6E5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</w:p>
    <w:p w:rsidR="00390F1B" w:rsidRPr="000866E5" w:rsidRDefault="00390F1B" w:rsidP="006B44A9">
      <w:pPr>
        <w:spacing w:after="0" w:line="240" w:lineRule="auto"/>
        <w:ind w:left="542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866E5" w:rsidRPr="000866E5">
        <w:rPr>
          <w:rFonts w:ascii="Times New Roman" w:hAnsi="Times New Roman" w:cs="Times New Roman"/>
          <w:color w:val="000000"/>
          <w:sz w:val="28"/>
          <w:szCs w:val="28"/>
        </w:rPr>
        <w:t>22.12.2015</w:t>
      </w:r>
      <w:r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75996"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6E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866E5" w:rsidRPr="000866E5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</w:p>
    <w:p w:rsidR="00390F1B" w:rsidRPr="006C7032" w:rsidRDefault="00390F1B" w:rsidP="00390F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FA5" w:rsidRPr="00BF5FA5" w:rsidRDefault="00BF5FA5" w:rsidP="00BF5FA5">
      <w:pPr>
        <w:shd w:val="clear" w:color="auto" w:fill="FFFFFF"/>
        <w:spacing w:after="0"/>
        <w:ind w:right="115"/>
        <w:jc w:val="center"/>
        <w:rPr>
          <w:b/>
        </w:rPr>
      </w:pPr>
      <w:r w:rsidRPr="00BF5FA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ПОЛОЖЕНИЕ</w:t>
      </w:r>
    </w:p>
    <w:p w:rsidR="00BF5FA5" w:rsidRPr="00BF5FA5" w:rsidRDefault="00BF5FA5" w:rsidP="00BF5FA5">
      <w:pPr>
        <w:shd w:val="clear" w:color="auto" w:fill="FFFFFF"/>
        <w:tabs>
          <w:tab w:val="left" w:leader="underscore" w:pos="2299"/>
        </w:tabs>
        <w:spacing w:after="0" w:line="307" w:lineRule="exact"/>
        <w:ind w:left="365"/>
        <w:jc w:val="center"/>
        <w:rPr>
          <w:b/>
        </w:rPr>
      </w:pPr>
      <w:r w:rsidRPr="00BF5FA5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о порядке заключения органами местного самоуправления муниципального образования Заилечный сельсовет</w:t>
      </w:r>
      <w:r w:rsidRPr="00BF5F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соглашений с органами местного самоуправления </w:t>
      </w:r>
      <w:r w:rsidRPr="00BF5FA5">
        <w:rPr>
          <w:rFonts w:ascii="Times New Roman" w:hAnsi="Times New Roman" w:cs="Times New Roman"/>
          <w:b/>
          <w:sz w:val="28"/>
          <w:szCs w:val="28"/>
        </w:rPr>
        <w:t>Акбулакского</w:t>
      </w:r>
      <w:r w:rsidRPr="00BF5FA5">
        <w:rPr>
          <w:b/>
        </w:rPr>
        <w:t xml:space="preserve"> </w:t>
      </w:r>
      <w:r w:rsidRPr="00BF5F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района о передаче</w:t>
      </w:r>
    </w:p>
    <w:p w:rsidR="00BF5FA5" w:rsidRPr="00BF5FA5" w:rsidRDefault="00BF5FA5" w:rsidP="00BF5FA5">
      <w:pPr>
        <w:shd w:val="clear" w:color="auto" w:fill="FFFFFF"/>
        <w:spacing w:after="0" w:line="307" w:lineRule="exact"/>
        <w:ind w:left="384"/>
        <w:jc w:val="center"/>
        <w:rPr>
          <w:b/>
        </w:rPr>
      </w:pPr>
      <w:r w:rsidRPr="00BF5FA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осуществления части полномочий по решению вопросов местного значения</w:t>
      </w:r>
    </w:p>
    <w:p w:rsidR="00BF5FA5" w:rsidRDefault="00BF5FA5" w:rsidP="00BF5FA5">
      <w:pPr>
        <w:shd w:val="clear" w:color="auto" w:fill="FFFFFF"/>
        <w:spacing w:after="0" w:line="307" w:lineRule="exact"/>
        <w:ind w:right="77"/>
        <w:jc w:val="center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Положение)</w:t>
      </w:r>
    </w:p>
    <w:p w:rsidR="00BF5FA5" w:rsidRDefault="00BF5FA5" w:rsidP="00BF5FA5">
      <w:pPr>
        <w:shd w:val="clear" w:color="auto" w:fill="FFFFFF"/>
        <w:spacing w:before="254"/>
        <w:ind w:right="91"/>
        <w:jc w:val="center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EA01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Общие положения</w:t>
      </w:r>
    </w:p>
    <w:p w:rsidR="00BF5FA5" w:rsidRPr="00ED0ADD" w:rsidRDefault="00BF5FA5" w:rsidP="00ED0ADD">
      <w:pPr>
        <w:shd w:val="clear" w:color="auto" w:fill="FFFFFF"/>
        <w:tabs>
          <w:tab w:val="left" w:pos="269"/>
        </w:tabs>
        <w:spacing w:after="0" w:line="307" w:lineRule="exact"/>
        <w:jc w:val="both"/>
      </w:pPr>
      <w:r>
        <w:rPr>
          <w:rFonts w:ascii="Times New Roman" w:hAnsi="Times New Roman" w:cs="Times New Roman"/>
          <w:color w:val="212121"/>
          <w:spacing w:val="-26"/>
          <w:sz w:val="28"/>
          <w:szCs w:val="28"/>
        </w:rPr>
        <w:t>1.</w:t>
      </w: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Настоящее Положение определяет порядок заключения органами местного</w:t>
      </w:r>
      <w:r w:rsidR="00010D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самоуправления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муниципального образования Заилечный сельсовет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(далее  -   органы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   самоуправления    поселения)    соглашения    с    органами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Акбулакский район </w:t>
      </w:r>
      <w:r>
        <w:rPr>
          <w:rFonts w:ascii="Times New Roman" w:hAnsi="Times New Roman" w:cs="Times New Roman"/>
          <w:color w:val="212121"/>
          <w:sz w:val="28"/>
          <w:szCs w:val="28"/>
        </w:rPr>
        <w:t>(далее</w:t>
      </w:r>
      <w:r w:rsidR="00ED0ADD"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органы местного самоуправления района) о передаче осуществления </w:t>
      </w:r>
      <w:r>
        <w:rPr>
          <w:rFonts w:ascii="Times New Roman" w:hAnsi="Times New Roman" w:cs="Times New Roman"/>
          <w:color w:val="212121"/>
          <w:spacing w:val="7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полномочий по решению вопросов местного значения (далее - соглашение).</w:t>
      </w:r>
    </w:p>
    <w:p w:rsidR="00BF5FA5" w:rsidRDefault="00BF5FA5" w:rsidP="00BF5FA5">
      <w:pPr>
        <w:shd w:val="clear" w:color="auto" w:fill="FFFFFF"/>
        <w:spacing w:after="0" w:line="307" w:lineRule="exact"/>
        <w:jc w:val="both"/>
      </w:pPr>
    </w:p>
    <w:p w:rsidR="00BF5FA5" w:rsidRDefault="00BF5FA5" w:rsidP="00BF5FA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EA01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Компетенция органов местного самоуправления поселения</w:t>
      </w:r>
    </w:p>
    <w:p w:rsidR="00BF5FA5" w:rsidRDefault="00BF5FA5" w:rsidP="00BF5FA5">
      <w:pPr>
        <w:shd w:val="clear" w:color="auto" w:fill="FFFFFF"/>
        <w:spacing w:after="0"/>
        <w:jc w:val="center"/>
      </w:pPr>
    </w:p>
    <w:p w:rsidR="00BF5FA5" w:rsidRDefault="00BF5FA5" w:rsidP="00BF5FA5">
      <w:pPr>
        <w:shd w:val="clear" w:color="auto" w:fill="FFFFFF"/>
        <w:tabs>
          <w:tab w:val="left" w:pos="269"/>
        </w:tabs>
        <w:spacing w:after="0"/>
        <w:jc w:val="both"/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поселения:</w:t>
      </w:r>
    </w:p>
    <w:p w:rsidR="00BF5FA5" w:rsidRDefault="00B65670" w:rsidP="00BF5FA5">
      <w:pPr>
        <w:shd w:val="clear" w:color="auto" w:fill="FFFFFF"/>
        <w:spacing w:after="0" w:line="307" w:lineRule="exact"/>
        <w:jc w:val="both"/>
      </w:pPr>
      <w:r>
        <w:rPr>
          <w:noProof/>
        </w:rPr>
        <w:pict>
          <v:line id="_x0000_s1027" style="position:absolute;left:0;text-align:left;z-index:251661312" from="105.6pt,15.35pt" to="361.45pt,15.35pt" o:allowincell="f" strokeweight=".5pt"/>
        </w:pict>
      </w:r>
      <w:r w:rsidR="00BF5F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-принимает </w:t>
      </w:r>
      <w:r w:rsidR="00BF5FA5" w:rsidRPr="00010D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 о  передаче" органам  </w:t>
      </w:r>
      <w:r w:rsidR="00BF5FA5" w:rsidRPr="00010D3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местного</w:t>
      </w:r>
      <w:r w:rsidR="00BF5FA5" w:rsidRPr="00010D3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="00BF5FA5" w:rsidRPr="00010D3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самоуправления</w:t>
      </w:r>
      <w:r w:rsidR="00BF5FA5" w:rsidRPr="00EA01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района</w:t>
      </w:r>
      <w:r w:rsidR="00BF5FA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BF5FA5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осуществления части полномочий</w:t>
      </w:r>
      <w:proofErr w:type="gramEnd"/>
      <w:r w:rsidR="00BF5F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 решению  вопросов  местного  значения </w:t>
      </w:r>
      <w:r w:rsidR="00BF5FA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поселения;</w:t>
      </w:r>
    </w:p>
    <w:p w:rsidR="00BF5FA5" w:rsidRDefault="00BF5FA5" w:rsidP="00BF5FA5">
      <w:pPr>
        <w:shd w:val="clear" w:color="auto" w:fill="FFFFFF"/>
        <w:tabs>
          <w:tab w:val="left" w:pos="163"/>
        </w:tabs>
        <w:spacing w:after="0" w:line="312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принимает решение о принятии органами местного самоуправления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поселения</w:t>
      </w:r>
      <w:r w:rsidR="00ED0AD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осуществления  части  полномочий  по  решению  вопросов  местного значения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района.</w:t>
      </w:r>
    </w:p>
    <w:p w:rsidR="00BF5FA5" w:rsidRDefault="00BF5FA5" w:rsidP="00BF5FA5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администрация поселения:</w:t>
      </w:r>
    </w:p>
    <w:p w:rsid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подготавливает заключение о целесообразности (нецелесообразности)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передачи</w:t>
      </w:r>
      <w:r w:rsidR="00ED0ADD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органам местного самоуправления района осуществления части полномочий по</w:t>
      </w:r>
      <w:r w:rsidR="00ED0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решению вопросов местного значения поселения;</w:t>
      </w:r>
    </w:p>
    <w:p w:rsid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разрабатывает методику расчета годового объема межбюджетных трансфертов,</w:t>
      </w:r>
      <w:r w:rsidR="00010D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необходимых   для   осуществления   передаваемых   полномочий   по   решению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вопросов местного значения;</w:t>
      </w:r>
    </w:p>
    <w:p w:rsidR="00BF5FA5" w:rsidRP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     расчет     межбюджетных     трансфертов,      необходимых     </w:t>
      </w:r>
      <w:r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="00ED0AD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осуществления   передаваемых   полномочий   по   решению   вопросов   </w:t>
      </w:r>
      <w:r>
        <w:rPr>
          <w:rFonts w:ascii="Times New Roman" w:hAnsi="Times New Roman" w:cs="Times New Roman"/>
          <w:color w:val="212121"/>
          <w:spacing w:val="-3"/>
          <w:sz w:val="28"/>
          <w:szCs w:val="28"/>
        </w:rPr>
        <w:t>местного</w:t>
      </w:r>
      <w:r w:rsidR="00ED0ADD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значения  поселения,  в  соответствии  с  методикой  расчета  годового  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объема</w:t>
      </w:r>
      <w:r w:rsidR="00010D3F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межбюджетных трансфертов,  необходимых для осуществления  передаваемых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F5FA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полномочий </w:t>
      </w:r>
      <w:r w:rsidRPr="00BF5FA5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по решению вопросов </w:t>
      </w:r>
      <w:r w:rsidRPr="00BF5F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местного </w:t>
      </w:r>
      <w:r w:rsidRPr="00BF5FA5">
        <w:rPr>
          <w:rFonts w:ascii="Times New Roman" w:hAnsi="Times New Roman" w:cs="Times New Roman"/>
          <w:color w:val="212121"/>
          <w:spacing w:val="-3"/>
          <w:sz w:val="28"/>
          <w:szCs w:val="28"/>
        </w:rPr>
        <w:t>значения;</w:t>
      </w:r>
    </w:p>
    <w:p w:rsidR="00BF5FA5" w:rsidRPr="00BF5FA5" w:rsidRDefault="00BF5FA5" w:rsidP="00ED0ADD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разрабатывает проект решения Совета поселения о передаче органам местного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самоуправления района осуществле</w:t>
      </w:r>
      <w:r w:rsidR="00ED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части полномочий по решению </w:t>
      </w: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вопросов</w:t>
      </w:r>
      <w:r w:rsidR="00ED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местного значения поселения;</w:t>
      </w:r>
    </w:p>
    <w:p w:rsidR="00BF5FA5" w:rsidRP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разрабатывает проект решения Совета поселения о принятии органами местного</w:t>
      </w:r>
      <w:r w:rsidR="00ED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самоуправления   поселения   осуществления   части   полномочий   по   решению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вопросов местного значения муниципального района;</w:t>
      </w:r>
    </w:p>
    <w:p w:rsidR="00BF5FA5" w:rsidRP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разрабатывает проект соглашения о передаче осуществления части полномочий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 решению вопросов местного значения поселения.</w:t>
      </w:r>
    </w:p>
    <w:p w:rsidR="00BF5FA5" w:rsidRPr="00BF5FA5" w:rsidRDefault="00BF5FA5" w:rsidP="00BF5FA5">
      <w:pPr>
        <w:shd w:val="clear" w:color="auto" w:fill="FFFFFF"/>
        <w:tabs>
          <w:tab w:val="left" w:pos="274"/>
        </w:tabs>
        <w:spacing w:after="0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11"/>
          <w:sz w:val="28"/>
          <w:szCs w:val="28"/>
        </w:rPr>
        <w:t>4.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Глава поселения:</w:t>
      </w:r>
    </w:p>
    <w:p w:rsidR="00BF5FA5" w:rsidRP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согласовывает заключения о целесообразности (нецелесообразности) передачи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органам местного самоуправления района осуществления части полномочий по</w:t>
      </w:r>
      <w:r w:rsidR="00010D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решению вопросов местного значения поселения;</w:t>
      </w:r>
    </w:p>
    <w:p w:rsidR="00BF5FA5" w:rsidRP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представляет   на   рассмотрение   Совета   поселения   проект   решения   Совета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поселения о передаче органам местного самоуправления района осуществления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части полномочий по решению вопросов местного значения поселения;</w:t>
      </w:r>
    </w:p>
    <w:p w:rsidR="00BF5FA5" w:rsidRP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  на   рассмотрение   Совета   поселения   проект   решения   Совета</w:t>
      </w:r>
      <w:r w:rsidR="00ED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поселения    о    принятии    органами    местного    самоуправления    поселения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осуществления  части  полномочий  по решению вопросов  местного  значения</w:t>
      </w:r>
      <w:r w:rsidR="00ED0A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муниципального района;</w:t>
      </w:r>
    </w:p>
    <w:p w:rsidR="00BF5FA5" w:rsidRPr="00BF5FA5" w:rsidRDefault="00BF5FA5" w:rsidP="00BF5FA5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  <w:tab w:val="right" w:pos="9754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подписывает     соглашение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(в     городских     поселениях     в     случае, 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BF5F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администрацию     поселения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возглавляет     глава     местной     администрации,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proofErr w:type="gramStart"/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назначаемый</w:t>
      </w:r>
      <w:proofErr w:type="gramEnd"/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по   контракту,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   подписания   может   быть   делегировано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указанному лицу).</w:t>
      </w:r>
    </w:p>
    <w:p w:rsidR="00BF5FA5" w:rsidRPr="00BF5FA5" w:rsidRDefault="00BF5FA5" w:rsidP="00BF5FA5">
      <w:pPr>
        <w:widowControl w:val="0"/>
        <w:shd w:val="clear" w:color="auto" w:fill="FFFFFF"/>
        <w:tabs>
          <w:tab w:val="left" w:pos="154"/>
          <w:tab w:val="right" w:pos="9754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FA5" w:rsidRPr="00FE16CA" w:rsidRDefault="00BF5FA5" w:rsidP="00FE16C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Раздел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III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Порядок заключения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поселения</w:t>
      </w:r>
      <w:r w:rsidR="00FE16CA">
        <w:rPr>
          <w:rFonts w:ascii="Times New Roman" w:hAnsi="Times New Roman" w:cs="Times New Roman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соглашения с органами местного самоуправления района о передаче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осуществления части полномочий по решению вопросов местного значения</w:t>
      </w:r>
    </w:p>
    <w:p w:rsidR="00BF5FA5" w:rsidRPr="00BF5FA5" w:rsidRDefault="00BF5FA5" w:rsidP="00BF5FA5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Инициировать     передачу     органам     местного     самоуправления     района</w:t>
      </w:r>
      <w:r w:rsidR="00ED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 части  полномочий  по  решению  вопросов  местного  значения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поселения  могут Совет  поселения,  глава поселения,  иные  органы  местного</w:t>
      </w:r>
      <w:r w:rsidRPr="00BF5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самоуправления, предусмотренные уставом поселения, а также органы местного</w:t>
      </w:r>
      <w:r w:rsidR="00ED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самоуправления района (далее - инициаторы).</w:t>
      </w:r>
    </w:p>
    <w:p w:rsidR="00BF5FA5" w:rsidRPr="00BF5FA5" w:rsidRDefault="00BF5FA5" w:rsidP="00BF5FA5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Инициаторы (за исключением главы поселения) представляют на имя главы</w:t>
      </w:r>
      <w:r w:rsidR="00ED0A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поселения  пояснительную  записку  с   обоснованием  необходимости   передачи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органам местного самоуправления района осуществления части полномочий по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решению вопросов местного значения поселения.</w:t>
      </w:r>
    </w:p>
    <w:p w:rsidR="00BF5FA5" w:rsidRPr="00BF5FA5" w:rsidRDefault="00BF5FA5" w:rsidP="00ED0ADD">
      <w:pPr>
        <w:shd w:val="clear" w:color="auto" w:fill="FFFFFF"/>
        <w:tabs>
          <w:tab w:val="left" w:pos="288"/>
          <w:tab w:val="left" w:leader="underscore" w:pos="4747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16"/>
          <w:sz w:val="28"/>
          <w:szCs w:val="28"/>
        </w:rPr>
        <w:t>7.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 поселения в течение</w:t>
      </w:r>
      <w:r w:rsidR="008C37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569D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C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поручает</w:t>
      </w:r>
      <w:r w:rsidR="00ED0ADD">
        <w:rPr>
          <w:rFonts w:ascii="Times New Roman" w:hAnsi="Times New Roman" w:cs="Times New Roman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муниципальному   служащему   администрации   поселения,   ответственному   за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   соглашений    (далее   -   специалист   администрации    поселения),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рассмотрение пояснительной записки по существу.</w:t>
      </w:r>
    </w:p>
    <w:p w:rsidR="00BF5FA5" w:rsidRPr="00BF5FA5" w:rsidRDefault="00BF5FA5" w:rsidP="00ED0ADD">
      <w:pPr>
        <w:shd w:val="clear" w:color="auto" w:fill="FFFFFF"/>
        <w:tabs>
          <w:tab w:val="left" w:pos="288"/>
        </w:tabs>
        <w:spacing w:after="0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21"/>
          <w:sz w:val="28"/>
          <w:szCs w:val="28"/>
        </w:rPr>
        <w:lastRenderedPageBreak/>
        <w:t>8.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Специалист администрации поселения рассматривает пояснительную записку в</w:t>
      </w:r>
      <w:r w:rsidR="008C37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377A"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течение </w:t>
      </w:r>
      <w:r w:rsidR="008C377A">
        <w:rPr>
          <w:rFonts w:ascii="Times New Roman" w:eastAsia="Times New Roman" w:hAnsi="Times New Roman" w:cs="Times New Roman"/>
          <w:color w:val="000000"/>
          <w:sz w:val="28"/>
          <w:szCs w:val="28"/>
        </w:rPr>
        <w:t>5 дней</w:t>
      </w:r>
      <w:r w:rsidR="008C377A" w:rsidRPr="00BF5F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со дня  ее получения и  по</w:t>
      </w:r>
      <w:r w:rsidR="00ED0ADD">
        <w:rPr>
          <w:rFonts w:ascii="Times New Roman" w:hAnsi="Times New Roman" w:cs="Times New Roman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   рассмотрения   подготавливает   заключение   о   целесообразности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(нецелесообразности)    передачи    органам    местного    самоуправления   района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осуществления  части  полномочий  по  решению  вопросов  местного  значения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поселения, которое представляет главе поселения для согласования.</w:t>
      </w:r>
    </w:p>
    <w:p w:rsidR="00BF5FA5" w:rsidRPr="00BF5FA5" w:rsidRDefault="00BF5FA5" w:rsidP="00ED0ADD">
      <w:pPr>
        <w:shd w:val="clear" w:color="auto" w:fill="FFFFFF"/>
        <w:tabs>
          <w:tab w:val="left" w:pos="365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16"/>
          <w:sz w:val="28"/>
          <w:szCs w:val="28"/>
        </w:rPr>
        <w:t>9.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принятом по результатам рассмотрения пояснительной записки решении</w:t>
      </w:r>
      <w:r w:rsidR="00ED0A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инициатор уведомляется в течение </w:t>
      </w:r>
      <w:r w:rsidR="007569D3" w:rsidRPr="000866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10</w:t>
      </w:r>
      <w:r w:rsidR="008C377A" w:rsidRPr="000866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дней</w:t>
      </w:r>
      <w:r w:rsidR="00B65670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text;mso-position-vertical-relative:text" from="220.1pt,0" to="275.3pt,0" o:allowincell="f" strokeweight=".7pt"/>
        </w:pict>
      </w:r>
      <w:r w:rsidR="00ED0ADD">
        <w:rPr>
          <w:rFonts w:ascii="Times New Roman" w:hAnsi="Times New Roman" w:cs="Times New Roman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дня согласования заключения, указанного в пункте 8 настоящего Положения.</w:t>
      </w:r>
    </w:p>
    <w:p w:rsidR="00BF5FA5" w:rsidRPr="00BF5FA5" w:rsidRDefault="00BF5FA5" w:rsidP="00BF5FA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случае   инициативы   главы   поселения   о 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передаче   органам   местного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района осуществления части полномочий по решению вопросов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местного     значения     поселения     специалистом     администрации     поселения</w:t>
      </w:r>
      <w:r w:rsidR="00ED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подготавливается заключение, указанное в пункте 8 настоящего Положения.</w:t>
      </w:r>
    </w:p>
    <w:p w:rsidR="00BF5FA5" w:rsidRPr="00ED0ADD" w:rsidRDefault="00BF5FA5" w:rsidP="00BF5FA5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Глава  поселения   согласовывает заключение,  предусмотренное   пунктом   8</w:t>
      </w:r>
      <w:r w:rsidR="00ED0ADD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ED0A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настоящего Положения, в течение </w:t>
      </w:r>
      <w:r w:rsidR="007569D3" w:rsidRPr="00ED0A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5</w:t>
      </w:r>
      <w:r w:rsidR="008C377A" w:rsidRPr="00ED0A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дней</w:t>
      </w:r>
      <w:r w:rsidRPr="00ED0A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r w:rsidR="00ED0ADD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ED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момента его получения.</w:t>
      </w:r>
    </w:p>
    <w:p w:rsidR="007569D3" w:rsidRPr="00BF5FA5" w:rsidRDefault="00BF5FA5" w:rsidP="007569D3">
      <w:pPr>
        <w:shd w:val="clear" w:color="auto" w:fill="FFFFFF"/>
        <w:tabs>
          <w:tab w:val="left" w:pos="547"/>
          <w:tab w:val="left" w:leader="underscore" w:pos="809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F5FA5">
        <w:rPr>
          <w:rFonts w:ascii="Times New Roman" w:hAnsi="Times New Roman" w:cs="Times New Roman"/>
          <w:color w:val="000000"/>
          <w:spacing w:val="-22"/>
          <w:sz w:val="28"/>
          <w:szCs w:val="28"/>
        </w:rPr>
        <w:t>12.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Специалист  администрации  поселения  в  течение </w:t>
      </w:r>
      <w:r w:rsidR="007569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 дней</w:t>
      </w:r>
    </w:p>
    <w:p w:rsidR="00BF5FA5" w:rsidRPr="00BF5FA5" w:rsidRDefault="00BF5FA5" w:rsidP="00BF5FA5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 момента согласования производит расчет межбюджетных </w:t>
      </w:r>
      <w:r w:rsidRPr="00BF5F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трансфертов, необходимых для  осуществления передаваемых  полномочий  по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решению   вопросов   местного   значения   поселения,   и   подготавливает   проект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поселения о передаче органам местного самоуправления района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осуществления  части  полномочий  по  решению  вопросов  местного  значения </w:t>
      </w:r>
      <w:r w:rsidRPr="00BF5F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поселения.</w:t>
      </w:r>
    </w:p>
    <w:p w:rsidR="00BF5FA5" w:rsidRPr="00BF5FA5" w:rsidRDefault="00BF5FA5" w:rsidP="00BF5FA5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 поселения вносит проект решения, указанный в пункте 12 настоящего</w:t>
      </w:r>
      <w:r w:rsidR="00ED0A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в Совет поселения в порядке и в сроки, установленные для внесения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проектов нормативных правовых актов представительного органа поселения в</w:t>
      </w:r>
      <w:r w:rsidR="00ED0A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Совет поселения.</w:t>
      </w:r>
    </w:p>
    <w:p w:rsidR="00BF5FA5" w:rsidRPr="00BF5FA5" w:rsidRDefault="00BF5FA5" w:rsidP="00BF5FA5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проекте решения Совета поселения указываются:</w:t>
      </w:r>
    </w:p>
    <w:p w:rsidR="00BF5FA5" w:rsidRPr="00BF5FA5" w:rsidRDefault="00BF5FA5" w:rsidP="00BF5FA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BF5FA5" w:rsidRPr="00BF5FA5" w:rsidRDefault="00BF5FA5" w:rsidP="00ED0ADD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 по  решению  вопросов  местного   значения   поселения,  которые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подлежат   передаче   органам   местн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ого   самоуправления   района на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основе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соглашения;</w:t>
      </w:r>
    </w:p>
    <w:p w:rsidR="00BF5FA5" w:rsidRPr="00BF5FA5" w:rsidRDefault="00BF5FA5" w:rsidP="00BF5FA5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срок, на который заключается соглашение.</w:t>
      </w:r>
    </w:p>
    <w:p w:rsidR="00BF5FA5" w:rsidRPr="00BF5FA5" w:rsidRDefault="00BF5FA5" w:rsidP="00ED0ADD">
      <w:pPr>
        <w:shd w:val="clear" w:color="auto" w:fill="FFFFFF"/>
        <w:tabs>
          <w:tab w:val="left" w:pos="427"/>
        </w:tabs>
        <w:spacing w:after="0" w:line="312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19"/>
          <w:sz w:val="28"/>
          <w:szCs w:val="28"/>
        </w:rPr>
        <w:t>15.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Совет    поселения    принимает   решение    о    передаче    органам    местного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района осуществления части полномочий по ре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шению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местного   значения   поселения   и   направляет   принятое   решение   не   позднее</w:t>
      </w:r>
      <w:r w:rsidR="000866E5">
        <w:rPr>
          <w:rFonts w:ascii="Times New Roman" w:hAnsi="Times New Roman" w:cs="Times New Roman"/>
        </w:rPr>
        <w:t xml:space="preserve"> </w:t>
      </w:r>
      <w:r w:rsidR="00ED0ADD">
        <w:rPr>
          <w:rFonts w:ascii="Times New Roman" w:hAnsi="Times New Roman" w:cs="Times New Roman"/>
          <w:sz w:val="28"/>
          <w:szCs w:val="28"/>
        </w:rPr>
        <w:t>м</w:t>
      </w:r>
      <w:r w:rsidR="000866E5" w:rsidRPr="000866E5">
        <w:rPr>
          <w:rFonts w:ascii="Times New Roman" w:hAnsi="Times New Roman" w:cs="Times New Roman"/>
          <w:sz w:val="28"/>
          <w:szCs w:val="28"/>
        </w:rPr>
        <w:t>есяца  со дня</w:t>
      </w:r>
      <w:r w:rsidR="000866E5">
        <w:rPr>
          <w:rFonts w:ascii="Times New Roman" w:hAnsi="Times New Roman" w:cs="Times New Roman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рассмотрение органам  местного</w:t>
      </w:r>
      <w:r w:rsidR="00ED0A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самоуправления района.</w:t>
      </w:r>
    </w:p>
    <w:p w:rsidR="00BF5FA5" w:rsidRPr="00BF5FA5" w:rsidRDefault="00BF5FA5" w:rsidP="00ED0ADD">
      <w:pPr>
        <w:shd w:val="clear" w:color="auto" w:fill="FFFFFF"/>
        <w:tabs>
          <w:tab w:val="left" w:pos="427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19"/>
          <w:sz w:val="28"/>
          <w:szCs w:val="28"/>
        </w:rPr>
        <w:t>16.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информации от органов местного самоуправления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0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результатах   рассмотрения   указанного  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  пункте   12   настоящего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Положения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решения  и  о  готовности  к принятию о</w:t>
      </w:r>
      <w:r w:rsidR="00ED0A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существления части полномочий </w:t>
      </w:r>
      <w:r w:rsidRPr="00BF5F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</w:t>
      </w:r>
      <w:r w:rsidR="00ED0A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решению вопросов местного значения поселения уполномоченное должностное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лицо администрации поселения осуществляет разработку проекта соглашения в</w:t>
      </w:r>
      <w:r w:rsidR="00010D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течение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0D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5 дней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 момента получения указанной</w:t>
      </w:r>
    </w:p>
    <w:p w:rsidR="00BF5FA5" w:rsidRPr="00BF5FA5" w:rsidRDefault="00BF5FA5" w:rsidP="00BF5FA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информации.</w:t>
      </w:r>
    </w:p>
    <w:p w:rsidR="00BF5FA5" w:rsidRPr="00BF5FA5" w:rsidRDefault="00BF5FA5" w:rsidP="00BF5FA5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 случае принятия решения (решений) о передаче  осуществления  части</w:t>
      </w:r>
      <w:r w:rsidR="00ED0A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полномочий  по  решению  нескольких  вопросов  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местного  значения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передача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осуществления части полномочий оформляется по каждому вопросу местного</w:t>
      </w:r>
      <w:r w:rsidRPr="00BF5F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значения отдельным соглашением.</w:t>
      </w:r>
    </w:p>
    <w:p w:rsidR="00BF5FA5" w:rsidRPr="00BF5FA5" w:rsidRDefault="00BF5FA5" w:rsidP="00BF5FA5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разработки проекта соглашения администрацией поселения может быть</w:t>
      </w:r>
      <w:r w:rsidR="00ED0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создана рабочая группа из представителей сторон. Рабочая группа по итогам</w:t>
      </w:r>
      <w:r w:rsidRPr="00BF5F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своей работы подготавливает проект соглашения, максимально учитывающий</w:t>
      </w:r>
      <w:r w:rsidR="00ED0A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интересы сторон соглашения.</w:t>
      </w:r>
    </w:p>
    <w:p w:rsidR="00BF5FA5" w:rsidRPr="00BF5FA5" w:rsidRDefault="00BF5FA5" w:rsidP="00BF5FA5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BF5FA5" w:rsidRPr="00BF5FA5" w:rsidRDefault="00BF5FA5" w:rsidP="00BF5FA5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   заключения   (подписания   сторонами)   соглашения   проект   соглашения</w:t>
      </w:r>
      <w:r w:rsidR="00010D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подлежит   согласованию   со   всеми   заинтересованными   лицами   структурных</w:t>
      </w:r>
      <w:r w:rsidR="00010D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подразделений администрации поселения в порядке, установленном регламентом</w:t>
      </w:r>
      <w:r w:rsidR="00010D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администрации поселения.</w:t>
      </w:r>
    </w:p>
    <w:p w:rsidR="00BF5FA5" w:rsidRPr="00BF5FA5" w:rsidRDefault="00BF5FA5" w:rsidP="00BF5FA5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После разработки и проведения  правовой  экспертизы  проект соглашения</w:t>
      </w:r>
      <w:r w:rsidR="00010D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подписывается     главой     поселения    и     направляется    в     орган     местного</w:t>
      </w:r>
      <w:r w:rsidR="00010D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самоуправления района, которому передается осуществление части полномочий</w:t>
      </w:r>
      <w:r w:rsidR="00010D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решению   вопросов   местного   значения   поселения   в    соответствии    с</w:t>
      </w:r>
      <w:r w:rsidR="00010D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соглашением.</w:t>
      </w:r>
    </w:p>
    <w:p w:rsidR="00BF5FA5" w:rsidRPr="00BF5FA5" w:rsidRDefault="00BF5FA5" w:rsidP="00010D3F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13"/>
          <w:sz w:val="28"/>
          <w:szCs w:val="28"/>
        </w:rPr>
        <w:t>21.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Копия подписанного главой поселения и уполномоченным должностным</w:t>
      </w:r>
      <w:r w:rsidR="00010D3F">
        <w:rPr>
          <w:rFonts w:ascii="Times New Roman" w:hAnsi="Times New Roman" w:cs="Times New Roman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лицом органа местного самоуправления района соглашения в течение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0D3F">
        <w:rPr>
          <w:rFonts w:ascii="Times New Roman" w:eastAsia="Times New Roman" w:hAnsi="Times New Roman" w:cs="Times New Roman"/>
          <w:color w:val="000000"/>
          <w:sz w:val="28"/>
          <w:szCs w:val="28"/>
        </w:rPr>
        <w:t>3-х дней</w:t>
      </w:r>
      <w:r w:rsidRPr="00BF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администрацией поселения в Совет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поселения.</w:t>
      </w:r>
    </w:p>
    <w:p w:rsidR="00BF5FA5" w:rsidRPr="00BF5FA5" w:rsidRDefault="00BF5FA5" w:rsidP="00BF5FA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22. </w:t>
      </w: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Соглашение должно быть заключено и направлено в Совет </w:t>
      </w:r>
      <w:r w:rsidRPr="00BF5FA5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 xml:space="preserve">поселения до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внесения проекта решения о бюджете поселения (о внесении изменений </w:t>
      </w:r>
      <w:r w:rsidRPr="00BF5FA5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 xml:space="preserve">в бюджет </w:t>
      </w:r>
      <w:r w:rsidRPr="00BF5F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поселения) на очередной финансовый год (очередной финансовый </w:t>
      </w:r>
      <w:r w:rsidRPr="00BF5FA5"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  <w:t xml:space="preserve">год и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плановый период) в Совет поселения.</w:t>
      </w:r>
    </w:p>
    <w:p w:rsidR="00BF5FA5" w:rsidRPr="00BF5FA5" w:rsidRDefault="00BF5FA5" w:rsidP="00BF5FA5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Учет,   регистрацию   и   хранение   заключенных   соглашений   осуществляет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администрация поселения.</w:t>
      </w:r>
    </w:p>
    <w:p w:rsidR="00BF5FA5" w:rsidRPr="00BF5FA5" w:rsidRDefault="00BF5FA5" w:rsidP="00BF5FA5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Изменения в соглашения вносятся в порядке, предусмотренном настоящим</w:t>
      </w:r>
      <w:r w:rsidR="00ED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Положением для заключения соглашений</w:t>
      </w:r>
      <w:r w:rsidRPr="00BF5F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BF5FA5" w:rsidRPr="00BF5FA5" w:rsidRDefault="00BF5FA5" w:rsidP="00BF5FA5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Принятие органами местного самоуправления поселения осуществления 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полномочий по решению вопросов местного значения муниципального района</w:t>
      </w:r>
      <w:r w:rsidR="00010D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осуществляется в порядке, предусмотренном для передачи органам  местного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самоуправления района осуществления части полномочий по решению вопросов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местного значения поселения.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 xml:space="preserve">Раздел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Требования к содержанию соглашения</w:t>
      </w:r>
    </w:p>
    <w:p w:rsidR="00BF5FA5" w:rsidRPr="00BF5FA5" w:rsidRDefault="00BF5FA5" w:rsidP="00BF5FA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BF5FA5" w:rsidRPr="00BF5FA5" w:rsidRDefault="00BF5FA5" w:rsidP="00BF5FA5">
      <w:pPr>
        <w:shd w:val="clear" w:color="auto" w:fill="FFFFFF"/>
        <w:tabs>
          <w:tab w:val="left" w:pos="418"/>
        </w:tabs>
        <w:spacing w:after="0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-11"/>
          <w:sz w:val="28"/>
          <w:szCs w:val="28"/>
        </w:rPr>
        <w:t>26.</w:t>
      </w:r>
      <w:r w:rsidRPr="00BF5F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соглашении в обязательном порядке указываются: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наименование  сторон  соглашения,  наименование должности,  фамилия,  имя,</w:t>
      </w:r>
      <w:r w:rsidR="00ED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отчество   должностных   лиц   органов   местного   самоуправления   </w:t>
      </w:r>
      <w:r w:rsidRPr="00BF5F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поселения   и</w:t>
      </w:r>
      <w:r w:rsidR="00ED0A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муниципального района, действующих от имени указанных органов;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предмет (вопрос местного значения и конкретные передаваемые полномочия по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его решению);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права и обязанности сторон;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порядок    определения    ежегодного    объема    межбюджетных    трансфертов,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необходимых для осуществления передаваемых полномочий;</w:t>
      </w:r>
    </w:p>
    <w:p w:rsidR="00BF5FA5" w:rsidRPr="00BF5FA5" w:rsidRDefault="00BF5FA5" w:rsidP="00BF5FA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 w:rsidRPr="00BF5FA5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BF5F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перечень имущества, передаваемого для обеспечения осуществления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передаваемых полномочий, порядок владения, пользования и распоряжения этим </w:t>
      </w: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имуществом (указываются перечень имущества, порядок и условия его передачи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использования, если для осуществления передаваемых полномочий требуется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передача имущества);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порядок </w:t>
      </w:r>
      <w:proofErr w:type="gramStart"/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контроля за</w:t>
      </w:r>
      <w:proofErr w:type="gramEnd"/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исполнением передаваемых полномочий;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срок, на который заключается соглашение;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положения,   устанавливающие   основания  и   порядок  прекращения   действия</w:t>
      </w:r>
      <w:r w:rsidR="00ED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соглашения, в том числе досрочного;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сроки   и   порядок   предоставления   отчетов   об   осуществлении   переданных</w:t>
      </w:r>
      <w:r w:rsidR="00ED0A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полномочий, использовании финансовых сред</w:t>
      </w:r>
      <w:r w:rsidR="00ED0A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ств (межбюджетных трансфертов)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имущества (указываются виды, формы и сроки отчетности);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ответственность   сторон  за  невыполнение  л</w:t>
      </w:r>
      <w:r w:rsidR="00ED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ибо   ненадлежащее   выполнение </w:t>
      </w:r>
      <w:r w:rsidRPr="00BF5F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условий     соглашения     (указываются     основания     наступления     и      виды</w:t>
      </w:r>
      <w:r w:rsidR="00ED0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ответственности, финансовые санкции за неисполнение соглашения);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порядок рассмотрения сторонами споров в процессе исполнения соглашения;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порядок внесения изменений и дополнений в соглашение;</w:t>
      </w:r>
    </w:p>
    <w:p w:rsidR="00BF5FA5" w:rsidRPr="00BF5F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заключительные   положения   (в   каком   количестве   экземпляров   составлено</w:t>
      </w:r>
      <w:r w:rsidR="00ED0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соглашение и иные положения соглашения);</w:t>
      </w:r>
    </w:p>
    <w:p w:rsidR="00832B31" w:rsidRPr="007C0CA5" w:rsidRDefault="00BF5FA5" w:rsidP="00BF5FA5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подписи сторон соглашения.</w:t>
      </w:r>
    </w:p>
    <w:sectPr w:rsidR="00832B31" w:rsidRPr="007C0CA5" w:rsidSect="00E046B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2C9522"/>
    <w:lvl w:ilvl="0">
      <w:numFmt w:val="bullet"/>
      <w:lvlText w:val="*"/>
      <w:lvlJc w:val="left"/>
    </w:lvl>
  </w:abstractNum>
  <w:abstractNum w:abstractNumId="1">
    <w:nsid w:val="0BD800DA"/>
    <w:multiLevelType w:val="singleLevel"/>
    <w:tmpl w:val="D97859CA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0F170AF7"/>
    <w:multiLevelType w:val="singleLevel"/>
    <w:tmpl w:val="B83C638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7165633"/>
    <w:multiLevelType w:val="singleLevel"/>
    <w:tmpl w:val="576668F0"/>
    <w:lvl w:ilvl="0">
      <w:start w:val="19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597816DD"/>
    <w:multiLevelType w:val="singleLevel"/>
    <w:tmpl w:val="8CD6557C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FAB791B"/>
    <w:multiLevelType w:val="hybridMultilevel"/>
    <w:tmpl w:val="80B64806"/>
    <w:lvl w:ilvl="0" w:tplc="BB4252DE">
      <w:start w:val="1"/>
      <w:numFmt w:val="decimal"/>
      <w:lvlText w:val="%1."/>
      <w:lvlJc w:val="left"/>
      <w:pPr>
        <w:ind w:left="3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95A75"/>
    <w:multiLevelType w:val="singleLevel"/>
    <w:tmpl w:val="E668C29C"/>
    <w:lvl w:ilvl="0">
      <w:start w:val="2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C2A5FFE"/>
    <w:multiLevelType w:val="singleLevel"/>
    <w:tmpl w:val="97562C0E"/>
    <w:lvl w:ilvl="0">
      <w:start w:val="17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FBD"/>
    <w:rsid w:val="00010D3F"/>
    <w:rsid w:val="00074649"/>
    <w:rsid w:val="000866E5"/>
    <w:rsid w:val="00086AE7"/>
    <w:rsid w:val="0010493B"/>
    <w:rsid w:val="0011376C"/>
    <w:rsid w:val="00183C9F"/>
    <w:rsid w:val="001908EB"/>
    <w:rsid w:val="001C2834"/>
    <w:rsid w:val="001C3AAB"/>
    <w:rsid w:val="001E4DA4"/>
    <w:rsid w:val="002252A7"/>
    <w:rsid w:val="002C5B31"/>
    <w:rsid w:val="002F21C3"/>
    <w:rsid w:val="003214FD"/>
    <w:rsid w:val="003234B6"/>
    <w:rsid w:val="0034416F"/>
    <w:rsid w:val="003727CA"/>
    <w:rsid w:val="00390F1B"/>
    <w:rsid w:val="0048071B"/>
    <w:rsid w:val="004A28A9"/>
    <w:rsid w:val="004B16BB"/>
    <w:rsid w:val="004E30A8"/>
    <w:rsid w:val="004E6D5C"/>
    <w:rsid w:val="004F245A"/>
    <w:rsid w:val="004F28D2"/>
    <w:rsid w:val="00526481"/>
    <w:rsid w:val="00527145"/>
    <w:rsid w:val="00551636"/>
    <w:rsid w:val="00556BF7"/>
    <w:rsid w:val="00567632"/>
    <w:rsid w:val="0057783F"/>
    <w:rsid w:val="0058095D"/>
    <w:rsid w:val="00582A85"/>
    <w:rsid w:val="005F3D1F"/>
    <w:rsid w:val="006B44A9"/>
    <w:rsid w:val="006C0C19"/>
    <w:rsid w:val="006C7032"/>
    <w:rsid w:val="006D21F9"/>
    <w:rsid w:val="006E6979"/>
    <w:rsid w:val="00703B00"/>
    <w:rsid w:val="007569D3"/>
    <w:rsid w:val="007C0CA5"/>
    <w:rsid w:val="007E0018"/>
    <w:rsid w:val="00832B31"/>
    <w:rsid w:val="008550E0"/>
    <w:rsid w:val="00875996"/>
    <w:rsid w:val="008908DB"/>
    <w:rsid w:val="008C377A"/>
    <w:rsid w:val="008C5342"/>
    <w:rsid w:val="008D3279"/>
    <w:rsid w:val="009209B2"/>
    <w:rsid w:val="0094311C"/>
    <w:rsid w:val="009716D9"/>
    <w:rsid w:val="009874D1"/>
    <w:rsid w:val="009C6C1D"/>
    <w:rsid w:val="00A14FBD"/>
    <w:rsid w:val="00A208F1"/>
    <w:rsid w:val="00AA33B1"/>
    <w:rsid w:val="00AC5E9C"/>
    <w:rsid w:val="00AD2293"/>
    <w:rsid w:val="00B1231E"/>
    <w:rsid w:val="00B36463"/>
    <w:rsid w:val="00B65670"/>
    <w:rsid w:val="00B736DF"/>
    <w:rsid w:val="00B82EE5"/>
    <w:rsid w:val="00B87678"/>
    <w:rsid w:val="00B95D4B"/>
    <w:rsid w:val="00BA2645"/>
    <w:rsid w:val="00BA599F"/>
    <w:rsid w:val="00BD5899"/>
    <w:rsid w:val="00BD6FF1"/>
    <w:rsid w:val="00BD7452"/>
    <w:rsid w:val="00BE161A"/>
    <w:rsid w:val="00BE3842"/>
    <w:rsid w:val="00BE3AB7"/>
    <w:rsid w:val="00BF4BE0"/>
    <w:rsid w:val="00BF5FA5"/>
    <w:rsid w:val="00C05CD3"/>
    <w:rsid w:val="00C55E01"/>
    <w:rsid w:val="00CA6E18"/>
    <w:rsid w:val="00CB51C3"/>
    <w:rsid w:val="00CE647A"/>
    <w:rsid w:val="00DF5852"/>
    <w:rsid w:val="00E046BE"/>
    <w:rsid w:val="00E51766"/>
    <w:rsid w:val="00E715F3"/>
    <w:rsid w:val="00E87E1E"/>
    <w:rsid w:val="00ED0ADD"/>
    <w:rsid w:val="00EE78DB"/>
    <w:rsid w:val="00EF03BC"/>
    <w:rsid w:val="00F2175C"/>
    <w:rsid w:val="00FB02F0"/>
    <w:rsid w:val="00FD0E91"/>
    <w:rsid w:val="00FE16CA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2"/>
  </w:style>
  <w:style w:type="paragraph" w:styleId="1">
    <w:name w:val="heading 1"/>
    <w:basedOn w:val="a"/>
    <w:next w:val="a"/>
    <w:link w:val="10"/>
    <w:uiPriority w:val="9"/>
    <w:qFormat/>
    <w:rsid w:val="00BE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FB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1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390F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A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B44A9"/>
    <w:rPr>
      <w:rFonts w:eastAsiaTheme="minorHAnsi"/>
      <w:lang w:eastAsia="en-US"/>
    </w:rPr>
  </w:style>
  <w:style w:type="paragraph" w:styleId="a8">
    <w:name w:val="Body Text"/>
    <w:basedOn w:val="a"/>
    <w:link w:val="a9"/>
    <w:rsid w:val="006B4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B44A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E821-BF7B-4209-8F9B-AA088F4C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</cp:revision>
  <cp:lastPrinted>2015-12-23T07:56:00Z</cp:lastPrinted>
  <dcterms:created xsi:type="dcterms:W3CDTF">2015-12-07T08:32:00Z</dcterms:created>
  <dcterms:modified xsi:type="dcterms:W3CDTF">2015-12-23T07:57:00Z</dcterms:modified>
</cp:coreProperties>
</file>