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153" w:type="dxa"/>
        <w:tblInd w:w="-432" w:type="dxa"/>
        <w:tblLook w:val="01E0"/>
      </w:tblPr>
      <w:tblGrid>
        <w:gridCol w:w="15153"/>
      </w:tblGrid>
      <w:tr w:rsidR="003B6E43" w:rsidTr="006C272D">
        <w:tc>
          <w:tcPr>
            <w:tcW w:w="15153" w:type="dxa"/>
          </w:tcPr>
          <w:p w:rsidR="003B6E43" w:rsidRPr="00143C11" w:rsidRDefault="003B6E43" w:rsidP="005717B0">
            <w:pPr>
              <w:tabs>
                <w:tab w:val="left" w:pos="1650"/>
              </w:tabs>
              <w:ind w:left="-1080" w:right="-5637"/>
              <w:rPr>
                <w:b/>
                <w:sz w:val="28"/>
                <w:szCs w:val="28"/>
              </w:rPr>
            </w:pPr>
            <w:r>
              <w:rPr>
                <w:sz w:val="28"/>
                <w:szCs w:val="28"/>
              </w:rPr>
              <w:t xml:space="preserve">   </w:t>
            </w:r>
            <w:r>
              <w:rPr>
                <w:b/>
                <w:sz w:val="28"/>
                <w:szCs w:val="28"/>
              </w:rPr>
              <w:t>СОВ            СОВЕТ ДЕПУТАТОВ</w:t>
            </w:r>
          </w:p>
          <w:p w:rsidR="003B6E43" w:rsidRPr="00143C11" w:rsidRDefault="003B6E43" w:rsidP="005717B0">
            <w:pPr>
              <w:jc w:val="both"/>
              <w:rPr>
                <w:b/>
                <w:sz w:val="28"/>
                <w:szCs w:val="28"/>
              </w:rPr>
            </w:pPr>
            <w:r w:rsidRPr="00143C11">
              <w:rPr>
                <w:b/>
                <w:sz w:val="28"/>
                <w:szCs w:val="28"/>
              </w:rPr>
              <w:t>МУНИЦИПАЛЬНОГО ОБРАЗОВАНИЯ</w:t>
            </w:r>
          </w:p>
          <w:p w:rsidR="003B6E43" w:rsidRPr="00143C11" w:rsidRDefault="003B6E43" w:rsidP="005717B0">
            <w:pPr>
              <w:jc w:val="both"/>
              <w:rPr>
                <w:b/>
                <w:sz w:val="28"/>
                <w:szCs w:val="28"/>
              </w:rPr>
            </w:pPr>
            <w:r w:rsidRPr="00143C11">
              <w:rPr>
                <w:b/>
                <w:sz w:val="28"/>
                <w:szCs w:val="28"/>
              </w:rPr>
              <w:t xml:space="preserve">     ЗАИЛЕЧНЫЙ СЕЛЬСОВЕТ</w:t>
            </w:r>
          </w:p>
          <w:p w:rsidR="003B6E43" w:rsidRPr="00143C11" w:rsidRDefault="003B6E43" w:rsidP="005717B0">
            <w:pPr>
              <w:jc w:val="both"/>
              <w:rPr>
                <w:b/>
                <w:sz w:val="28"/>
                <w:szCs w:val="28"/>
              </w:rPr>
            </w:pPr>
            <w:r w:rsidRPr="00143C11">
              <w:rPr>
                <w:b/>
                <w:sz w:val="28"/>
                <w:szCs w:val="28"/>
              </w:rPr>
              <w:t xml:space="preserve">    АКБУЛАКСКОГО РАЙОНА                                              </w:t>
            </w:r>
          </w:p>
          <w:p w:rsidR="003B6E43" w:rsidRPr="00143C11" w:rsidRDefault="003B6E43" w:rsidP="005717B0">
            <w:pPr>
              <w:tabs>
                <w:tab w:val="center" w:pos="7471"/>
              </w:tabs>
              <w:ind w:right="-4791"/>
              <w:jc w:val="both"/>
              <w:rPr>
                <w:b/>
                <w:sz w:val="28"/>
                <w:szCs w:val="28"/>
              </w:rPr>
            </w:pPr>
            <w:r w:rsidRPr="00143C11">
              <w:rPr>
                <w:b/>
                <w:sz w:val="28"/>
                <w:szCs w:val="28"/>
              </w:rPr>
              <w:t xml:space="preserve">    ОРЕНБУРГСКОЙ ОБЛАСТИ</w:t>
            </w:r>
            <w:r w:rsidRPr="00143C11">
              <w:rPr>
                <w:b/>
                <w:sz w:val="28"/>
                <w:szCs w:val="28"/>
              </w:rPr>
              <w:tab/>
            </w:r>
          </w:p>
          <w:p w:rsidR="003B6E43" w:rsidRPr="00143C11" w:rsidRDefault="003B6E43" w:rsidP="005717B0">
            <w:pPr>
              <w:jc w:val="both"/>
              <w:rPr>
                <w:b/>
                <w:sz w:val="28"/>
                <w:szCs w:val="28"/>
              </w:rPr>
            </w:pPr>
            <w:r w:rsidRPr="00143C11">
              <w:rPr>
                <w:b/>
                <w:sz w:val="28"/>
                <w:szCs w:val="28"/>
              </w:rPr>
              <w:t xml:space="preserve">         третьего созыва</w:t>
            </w:r>
          </w:p>
          <w:p w:rsidR="003B6E43" w:rsidRDefault="003B6E43" w:rsidP="005717B0">
            <w:pPr>
              <w:rPr>
                <w:sz w:val="28"/>
                <w:szCs w:val="28"/>
              </w:rPr>
            </w:pPr>
            <w:r>
              <w:rPr>
                <w:sz w:val="28"/>
                <w:szCs w:val="28"/>
              </w:rPr>
              <w:t xml:space="preserve">              </w:t>
            </w:r>
          </w:p>
          <w:p w:rsidR="003B6E43" w:rsidRDefault="003B6E43" w:rsidP="005717B0">
            <w:pPr>
              <w:rPr>
                <w:sz w:val="28"/>
                <w:szCs w:val="28"/>
              </w:rPr>
            </w:pPr>
            <w:r>
              <w:rPr>
                <w:sz w:val="28"/>
                <w:szCs w:val="28"/>
              </w:rPr>
              <w:t xml:space="preserve">             РЕШЕНИЕ                                                                                      </w:t>
            </w:r>
          </w:p>
          <w:p w:rsidR="003B6E43" w:rsidRDefault="003B6E43" w:rsidP="005717B0">
            <w:pPr>
              <w:rPr>
                <w:sz w:val="28"/>
                <w:szCs w:val="28"/>
              </w:rPr>
            </w:pPr>
            <w:r>
              <w:rPr>
                <w:sz w:val="28"/>
                <w:szCs w:val="28"/>
              </w:rPr>
              <w:t xml:space="preserve">        </w:t>
            </w:r>
          </w:p>
          <w:p w:rsidR="003B6E43" w:rsidRPr="00F1083A" w:rsidRDefault="00F1083A" w:rsidP="005717B0">
            <w:pPr>
              <w:rPr>
                <w:sz w:val="28"/>
                <w:szCs w:val="28"/>
              </w:rPr>
            </w:pPr>
            <w:r>
              <w:rPr>
                <w:sz w:val="28"/>
                <w:szCs w:val="28"/>
                <w:lang w:val="en-US"/>
              </w:rPr>
              <w:t xml:space="preserve">30.06.2016                  </w:t>
            </w:r>
            <w:r>
              <w:rPr>
                <w:sz w:val="28"/>
                <w:szCs w:val="28"/>
              </w:rPr>
              <w:t>№ 31</w:t>
            </w:r>
          </w:p>
          <w:p w:rsidR="003B6E43" w:rsidRDefault="003B6E43" w:rsidP="005717B0">
            <w:pPr>
              <w:rPr>
                <w:sz w:val="28"/>
                <w:szCs w:val="28"/>
              </w:rPr>
            </w:pPr>
            <w:r>
              <w:rPr>
                <w:sz w:val="28"/>
                <w:szCs w:val="28"/>
              </w:rPr>
              <w:t xml:space="preserve">     с. Веселый - Первый </w:t>
            </w:r>
          </w:p>
          <w:p w:rsidR="003B6E43" w:rsidRDefault="003B6E43" w:rsidP="005717B0">
            <w:pPr>
              <w:rPr>
                <w:sz w:val="28"/>
                <w:szCs w:val="28"/>
              </w:rPr>
            </w:pPr>
          </w:p>
        </w:tc>
      </w:tr>
    </w:tbl>
    <w:p w:rsidR="003B6E43" w:rsidRDefault="003B6E43" w:rsidP="003B6E43">
      <w:pPr>
        <w:rPr>
          <w:sz w:val="28"/>
          <w:szCs w:val="28"/>
        </w:rPr>
      </w:pPr>
    </w:p>
    <w:p w:rsidR="003B6E43" w:rsidRDefault="003B6E43" w:rsidP="003B6E43">
      <w:pPr>
        <w:rPr>
          <w:sz w:val="28"/>
          <w:szCs w:val="28"/>
        </w:rPr>
      </w:pPr>
    </w:p>
    <w:p w:rsidR="00D217F9" w:rsidRDefault="003B6E43" w:rsidP="00D217F9">
      <w:pPr>
        <w:pStyle w:val="a3"/>
        <w:shd w:val="clear" w:color="auto" w:fill="FFFFFF"/>
        <w:rPr>
          <w:rFonts w:ascii="Times New Roman" w:hAnsi="Times New Roman" w:cs="Times New Roman"/>
          <w:color w:val="auto"/>
          <w:sz w:val="28"/>
          <w:szCs w:val="28"/>
        </w:rPr>
      </w:pPr>
      <w:r w:rsidRPr="00D217F9">
        <w:rPr>
          <w:rFonts w:ascii="Times New Roman" w:hAnsi="Times New Roman" w:cs="Times New Roman"/>
          <w:color w:val="auto"/>
          <w:sz w:val="28"/>
          <w:szCs w:val="28"/>
        </w:rPr>
        <w:t>Об утверждении Положения</w:t>
      </w:r>
      <w:r w:rsidR="00F1083A">
        <w:rPr>
          <w:rFonts w:ascii="Times New Roman" w:hAnsi="Times New Roman" w:cs="Times New Roman"/>
          <w:color w:val="auto"/>
          <w:sz w:val="28"/>
          <w:szCs w:val="28"/>
        </w:rPr>
        <w:t xml:space="preserve"> </w:t>
      </w:r>
      <w:r w:rsidRPr="00D217F9">
        <w:rPr>
          <w:rFonts w:ascii="Times New Roman" w:hAnsi="Times New Roman" w:cs="Times New Roman"/>
          <w:color w:val="auto"/>
          <w:sz w:val="28"/>
          <w:szCs w:val="28"/>
        </w:rPr>
        <w:t xml:space="preserve">«О Порядке осуществления </w:t>
      </w:r>
    </w:p>
    <w:p w:rsidR="00D217F9" w:rsidRDefault="003B6E43" w:rsidP="00D217F9">
      <w:pPr>
        <w:pStyle w:val="a3"/>
        <w:shd w:val="clear" w:color="auto" w:fill="FFFFFF"/>
        <w:rPr>
          <w:rFonts w:ascii="Times New Roman" w:hAnsi="Times New Roman" w:cs="Times New Roman"/>
          <w:color w:val="auto"/>
          <w:sz w:val="28"/>
          <w:szCs w:val="28"/>
        </w:rPr>
      </w:pPr>
      <w:r w:rsidRPr="00D217F9">
        <w:rPr>
          <w:rFonts w:ascii="Times New Roman" w:hAnsi="Times New Roman" w:cs="Times New Roman"/>
          <w:color w:val="auto"/>
          <w:sz w:val="28"/>
          <w:szCs w:val="28"/>
        </w:rPr>
        <w:t>муниципального контроля в области использования и охраны</w:t>
      </w:r>
    </w:p>
    <w:p w:rsidR="00D217F9" w:rsidRDefault="003B6E43" w:rsidP="00D217F9">
      <w:pPr>
        <w:pStyle w:val="a3"/>
        <w:shd w:val="clear" w:color="auto" w:fill="FFFFFF"/>
        <w:rPr>
          <w:rFonts w:ascii="Times New Roman" w:hAnsi="Times New Roman" w:cs="Times New Roman"/>
          <w:color w:val="auto"/>
          <w:sz w:val="28"/>
          <w:szCs w:val="28"/>
        </w:rPr>
      </w:pPr>
      <w:r w:rsidRPr="00D217F9">
        <w:rPr>
          <w:rFonts w:ascii="Times New Roman" w:hAnsi="Times New Roman" w:cs="Times New Roman"/>
          <w:color w:val="auto"/>
          <w:sz w:val="28"/>
          <w:szCs w:val="28"/>
        </w:rPr>
        <w:t xml:space="preserve"> особо охраняемых природных </w:t>
      </w:r>
      <w:proofErr w:type="gramStart"/>
      <w:r w:rsidRPr="00D217F9">
        <w:rPr>
          <w:rFonts w:ascii="Times New Roman" w:hAnsi="Times New Roman" w:cs="Times New Roman"/>
          <w:color w:val="auto"/>
          <w:sz w:val="28"/>
          <w:szCs w:val="28"/>
        </w:rPr>
        <w:t>территориях</w:t>
      </w:r>
      <w:proofErr w:type="gramEnd"/>
      <w:r w:rsidRPr="00D217F9">
        <w:rPr>
          <w:rFonts w:ascii="Times New Roman" w:hAnsi="Times New Roman" w:cs="Times New Roman"/>
          <w:color w:val="auto"/>
          <w:sz w:val="28"/>
          <w:szCs w:val="28"/>
        </w:rPr>
        <w:t xml:space="preserve"> местного значения </w:t>
      </w:r>
    </w:p>
    <w:p w:rsidR="00D217F9" w:rsidRDefault="003B6E43" w:rsidP="00D217F9">
      <w:pPr>
        <w:pStyle w:val="a3"/>
        <w:shd w:val="clear" w:color="auto" w:fill="FFFFFF"/>
        <w:rPr>
          <w:rFonts w:ascii="Times New Roman" w:hAnsi="Times New Roman" w:cs="Times New Roman"/>
          <w:color w:val="auto"/>
          <w:sz w:val="28"/>
          <w:szCs w:val="28"/>
        </w:rPr>
      </w:pPr>
      <w:r w:rsidRPr="00D217F9">
        <w:rPr>
          <w:rFonts w:ascii="Times New Roman" w:hAnsi="Times New Roman" w:cs="Times New Roman"/>
          <w:color w:val="auto"/>
          <w:sz w:val="28"/>
          <w:szCs w:val="28"/>
        </w:rPr>
        <w:t>муниципального образования</w:t>
      </w:r>
      <w:r w:rsidR="00D217F9">
        <w:rPr>
          <w:rFonts w:ascii="Times New Roman" w:hAnsi="Times New Roman" w:cs="Times New Roman"/>
          <w:color w:val="auto"/>
          <w:sz w:val="28"/>
          <w:szCs w:val="28"/>
        </w:rPr>
        <w:t xml:space="preserve"> </w:t>
      </w:r>
      <w:proofErr w:type="spellStart"/>
      <w:r w:rsidRPr="00D217F9">
        <w:rPr>
          <w:rFonts w:ascii="Times New Roman" w:hAnsi="Times New Roman" w:cs="Times New Roman"/>
          <w:color w:val="auto"/>
          <w:sz w:val="28"/>
          <w:szCs w:val="28"/>
        </w:rPr>
        <w:t>Заилечный</w:t>
      </w:r>
      <w:proofErr w:type="spellEnd"/>
      <w:r w:rsidRPr="00D217F9">
        <w:rPr>
          <w:rFonts w:ascii="Times New Roman" w:hAnsi="Times New Roman" w:cs="Times New Roman"/>
          <w:color w:val="auto"/>
          <w:sz w:val="28"/>
          <w:szCs w:val="28"/>
        </w:rPr>
        <w:t xml:space="preserve"> сельсовет»</w:t>
      </w:r>
    </w:p>
    <w:p w:rsidR="00D217F9" w:rsidRDefault="00D217F9" w:rsidP="00D217F9">
      <w:pPr>
        <w:pStyle w:val="a3"/>
        <w:shd w:val="clear" w:color="auto" w:fill="FFFFFF"/>
        <w:rPr>
          <w:rFonts w:ascii="Times New Roman" w:hAnsi="Times New Roman" w:cs="Times New Roman"/>
          <w:color w:val="auto"/>
          <w:sz w:val="28"/>
          <w:szCs w:val="28"/>
        </w:rPr>
      </w:pPr>
    </w:p>
    <w:p w:rsidR="00D217F9" w:rsidRPr="00D217F9" w:rsidRDefault="00D217F9" w:rsidP="00D217F9">
      <w:pPr>
        <w:pStyle w:val="a3"/>
        <w:shd w:val="clear" w:color="auto" w:fill="FFFFFF"/>
        <w:rPr>
          <w:rFonts w:ascii="Times New Roman" w:hAnsi="Times New Roman" w:cs="Times New Roman"/>
          <w:color w:val="auto"/>
          <w:sz w:val="28"/>
          <w:szCs w:val="28"/>
        </w:rPr>
      </w:pPr>
    </w:p>
    <w:p w:rsidR="003B6E43" w:rsidRPr="00D217F9" w:rsidRDefault="003B6E43" w:rsidP="00D217F9">
      <w:pPr>
        <w:pStyle w:val="a3"/>
        <w:shd w:val="clear" w:color="auto" w:fill="FFFFFF"/>
        <w:rPr>
          <w:rFonts w:ascii="Times New Roman" w:hAnsi="Times New Roman" w:cs="Times New Roman"/>
          <w:color w:val="auto"/>
        </w:rPr>
      </w:pPr>
      <w:r>
        <w:tab/>
      </w:r>
      <w:proofErr w:type="gramStart"/>
      <w:r w:rsidRPr="00D217F9">
        <w:rPr>
          <w:rFonts w:ascii="Times New Roman" w:hAnsi="Times New Roman" w:cs="Times New Roman"/>
          <w:color w:val="auto"/>
          <w:sz w:val="28"/>
          <w:szCs w:val="28"/>
        </w:rPr>
        <w:t xml:space="preserve">Руководствуясь </w:t>
      </w:r>
      <w:r w:rsidR="00D217F9" w:rsidRPr="00D217F9">
        <w:rPr>
          <w:rFonts w:ascii="Times New Roman" w:hAnsi="Times New Roman" w:cs="Times New Roman"/>
          <w:color w:val="auto"/>
          <w:sz w:val="28"/>
          <w:szCs w:val="28"/>
        </w:rPr>
        <w:t xml:space="preserve">Федеральными законами от 06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14 марта 1995 года № 33-ФЗ «Об особо охраняемых природных территориях», Уставом муниципального образования </w:t>
      </w:r>
      <w:proofErr w:type="spellStart"/>
      <w:r w:rsidR="00D217F9" w:rsidRPr="00D217F9">
        <w:rPr>
          <w:rFonts w:ascii="Times New Roman" w:hAnsi="Times New Roman" w:cs="Times New Roman"/>
          <w:color w:val="auto"/>
          <w:sz w:val="28"/>
          <w:szCs w:val="28"/>
        </w:rPr>
        <w:t>Заилечный</w:t>
      </w:r>
      <w:proofErr w:type="spellEnd"/>
      <w:r w:rsidR="00D217F9" w:rsidRPr="00D217F9">
        <w:rPr>
          <w:rFonts w:ascii="Times New Roman" w:hAnsi="Times New Roman" w:cs="Times New Roman"/>
          <w:color w:val="auto"/>
          <w:sz w:val="28"/>
          <w:szCs w:val="28"/>
        </w:rPr>
        <w:t xml:space="preserve"> сельсовета </w:t>
      </w:r>
      <w:proofErr w:type="spellStart"/>
      <w:r w:rsidR="00D217F9" w:rsidRPr="00D217F9">
        <w:rPr>
          <w:rFonts w:ascii="Times New Roman" w:hAnsi="Times New Roman" w:cs="Times New Roman"/>
          <w:color w:val="auto"/>
          <w:sz w:val="28"/>
          <w:szCs w:val="28"/>
        </w:rPr>
        <w:t>Акбулакского</w:t>
      </w:r>
      <w:proofErr w:type="spellEnd"/>
      <w:r w:rsidR="00D217F9" w:rsidRPr="00D217F9">
        <w:rPr>
          <w:rFonts w:ascii="Times New Roman" w:hAnsi="Times New Roman" w:cs="Times New Roman"/>
          <w:color w:val="auto"/>
          <w:sz w:val="28"/>
          <w:szCs w:val="28"/>
        </w:rPr>
        <w:t xml:space="preserve"> района Оренбургской области</w:t>
      </w:r>
      <w:proofErr w:type="gramEnd"/>
      <w:r w:rsidRPr="00D217F9">
        <w:rPr>
          <w:rFonts w:ascii="Times New Roman" w:hAnsi="Times New Roman" w:cs="Times New Roman"/>
          <w:color w:val="auto"/>
          <w:sz w:val="28"/>
          <w:szCs w:val="28"/>
        </w:rPr>
        <w:t xml:space="preserve">, Совет депутатов муниципального образования </w:t>
      </w:r>
      <w:proofErr w:type="spellStart"/>
      <w:r w:rsidRPr="00D217F9">
        <w:rPr>
          <w:rFonts w:ascii="Times New Roman" w:hAnsi="Times New Roman" w:cs="Times New Roman"/>
          <w:color w:val="auto"/>
          <w:sz w:val="28"/>
          <w:szCs w:val="28"/>
        </w:rPr>
        <w:t>Заилечный</w:t>
      </w:r>
      <w:proofErr w:type="spellEnd"/>
      <w:r w:rsidRPr="00D217F9">
        <w:rPr>
          <w:rFonts w:ascii="Times New Roman" w:hAnsi="Times New Roman" w:cs="Times New Roman"/>
          <w:color w:val="auto"/>
          <w:sz w:val="28"/>
          <w:szCs w:val="28"/>
        </w:rPr>
        <w:t xml:space="preserve"> сельсовет </w:t>
      </w:r>
      <w:proofErr w:type="spellStart"/>
      <w:r w:rsidRPr="00D217F9">
        <w:rPr>
          <w:rFonts w:ascii="Times New Roman" w:hAnsi="Times New Roman" w:cs="Times New Roman"/>
          <w:color w:val="auto"/>
          <w:sz w:val="28"/>
          <w:szCs w:val="28"/>
        </w:rPr>
        <w:t>Акбулакского</w:t>
      </w:r>
      <w:proofErr w:type="spellEnd"/>
      <w:r w:rsidRPr="00D217F9">
        <w:rPr>
          <w:rFonts w:ascii="Times New Roman" w:hAnsi="Times New Roman" w:cs="Times New Roman"/>
          <w:color w:val="auto"/>
          <w:sz w:val="28"/>
          <w:szCs w:val="28"/>
        </w:rPr>
        <w:t xml:space="preserve"> района Оренбургской области</w:t>
      </w:r>
    </w:p>
    <w:p w:rsidR="003B6E43" w:rsidRDefault="003B6E43" w:rsidP="003B6E43">
      <w:pPr>
        <w:pStyle w:val="a5"/>
        <w:spacing w:line="276" w:lineRule="auto"/>
        <w:jc w:val="center"/>
      </w:pPr>
    </w:p>
    <w:p w:rsidR="003B6E43" w:rsidRDefault="003B6E43" w:rsidP="003B6E43">
      <w:pPr>
        <w:pStyle w:val="a5"/>
        <w:spacing w:line="276" w:lineRule="auto"/>
        <w:jc w:val="center"/>
      </w:pPr>
      <w:r>
        <w:t>Решил:</w:t>
      </w:r>
    </w:p>
    <w:p w:rsidR="003B6E43" w:rsidRDefault="003B6E43" w:rsidP="003B6E43">
      <w:pPr>
        <w:pStyle w:val="a5"/>
        <w:spacing w:line="276" w:lineRule="auto"/>
      </w:pPr>
      <w:r>
        <w:t xml:space="preserve">      </w:t>
      </w:r>
    </w:p>
    <w:p w:rsidR="003B6E43" w:rsidRPr="00D217F9" w:rsidRDefault="003B6E43" w:rsidP="00D217F9">
      <w:pPr>
        <w:pStyle w:val="a3"/>
        <w:shd w:val="clear" w:color="auto" w:fill="FFFFFF"/>
        <w:rPr>
          <w:rFonts w:ascii="Times New Roman" w:hAnsi="Times New Roman" w:cs="Times New Roman"/>
          <w:color w:val="auto"/>
        </w:rPr>
      </w:pPr>
      <w:r w:rsidRPr="00D217F9">
        <w:rPr>
          <w:rFonts w:ascii="Times New Roman" w:hAnsi="Times New Roman" w:cs="Times New Roman"/>
          <w:color w:val="auto"/>
          <w:sz w:val="28"/>
          <w:szCs w:val="28"/>
        </w:rPr>
        <w:t xml:space="preserve">          1. Утвердить</w:t>
      </w:r>
      <w:r w:rsidR="00D217F9">
        <w:rPr>
          <w:rFonts w:ascii="Times New Roman" w:hAnsi="Times New Roman" w:cs="Times New Roman"/>
          <w:color w:val="auto"/>
          <w:sz w:val="28"/>
          <w:szCs w:val="28"/>
        </w:rPr>
        <w:t xml:space="preserve"> Положение </w:t>
      </w:r>
      <w:r w:rsidRPr="00D217F9">
        <w:rPr>
          <w:rFonts w:ascii="Times New Roman" w:hAnsi="Times New Roman" w:cs="Times New Roman"/>
          <w:color w:val="auto"/>
          <w:sz w:val="28"/>
          <w:szCs w:val="28"/>
        </w:rPr>
        <w:t xml:space="preserve"> </w:t>
      </w:r>
      <w:r w:rsidR="00D217F9" w:rsidRPr="00D217F9">
        <w:rPr>
          <w:rFonts w:ascii="Times New Roman" w:hAnsi="Times New Roman" w:cs="Times New Roman"/>
          <w:color w:val="auto"/>
          <w:sz w:val="28"/>
          <w:szCs w:val="28"/>
        </w:rPr>
        <w:t xml:space="preserve">«О Порядке осуществления муниципального контроля в области использования и </w:t>
      </w:r>
      <w:proofErr w:type="gramStart"/>
      <w:r w:rsidR="00D217F9" w:rsidRPr="00D217F9">
        <w:rPr>
          <w:rFonts w:ascii="Times New Roman" w:hAnsi="Times New Roman" w:cs="Times New Roman"/>
          <w:color w:val="auto"/>
          <w:sz w:val="28"/>
          <w:szCs w:val="28"/>
        </w:rPr>
        <w:t>охраны</w:t>
      </w:r>
      <w:proofErr w:type="gramEnd"/>
      <w:r w:rsidR="00D217F9" w:rsidRPr="00D217F9">
        <w:rPr>
          <w:rFonts w:ascii="Times New Roman" w:hAnsi="Times New Roman" w:cs="Times New Roman"/>
          <w:color w:val="auto"/>
          <w:sz w:val="28"/>
          <w:szCs w:val="28"/>
        </w:rPr>
        <w:t xml:space="preserve"> особо охраняемых природных территориях местного значения муниципального образования </w:t>
      </w:r>
      <w:proofErr w:type="spellStart"/>
      <w:r w:rsidR="00D217F9" w:rsidRPr="00D217F9">
        <w:rPr>
          <w:rFonts w:ascii="Times New Roman" w:hAnsi="Times New Roman" w:cs="Times New Roman"/>
          <w:color w:val="auto"/>
          <w:sz w:val="28"/>
          <w:szCs w:val="28"/>
        </w:rPr>
        <w:t>Заилечный</w:t>
      </w:r>
      <w:proofErr w:type="spellEnd"/>
      <w:r w:rsidR="00D217F9" w:rsidRPr="00D217F9">
        <w:rPr>
          <w:rFonts w:ascii="Times New Roman" w:hAnsi="Times New Roman" w:cs="Times New Roman"/>
          <w:color w:val="auto"/>
          <w:sz w:val="28"/>
          <w:szCs w:val="28"/>
        </w:rPr>
        <w:t xml:space="preserve"> сельсовет»</w:t>
      </w:r>
      <w:r w:rsidRPr="00D217F9">
        <w:rPr>
          <w:rFonts w:ascii="Times New Roman" w:hAnsi="Times New Roman" w:cs="Times New Roman"/>
          <w:color w:val="auto"/>
          <w:sz w:val="28"/>
          <w:szCs w:val="28"/>
        </w:rPr>
        <w:t>,  согласно приложению</w:t>
      </w:r>
      <w:r w:rsidR="00D217F9">
        <w:rPr>
          <w:rFonts w:ascii="Times New Roman" w:hAnsi="Times New Roman" w:cs="Times New Roman"/>
          <w:color w:val="auto"/>
          <w:sz w:val="28"/>
          <w:szCs w:val="28"/>
        </w:rPr>
        <w:t>.</w:t>
      </w:r>
    </w:p>
    <w:p w:rsidR="003B6E43" w:rsidRPr="000B4241" w:rsidRDefault="003B6E43" w:rsidP="003B6E43">
      <w:pPr>
        <w:pStyle w:val="a5"/>
        <w:spacing w:line="276" w:lineRule="auto"/>
        <w:rPr>
          <w:szCs w:val="28"/>
        </w:rPr>
      </w:pPr>
      <w:r w:rsidRPr="000B4241">
        <w:rPr>
          <w:szCs w:val="28"/>
        </w:rPr>
        <w:tab/>
        <w:t xml:space="preserve">2. </w:t>
      </w:r>
      <w:proofErr w:type="gramStart"/>
      <w:r w:rsidRPr="000B4241">
        <w:rPr>
          <w:szCs w:val="28"/>
        </w:rPr>
        <w:t>Контроль за</w:t>
      </w:r>
      <w:proofErr w:type="gramEnd"/>
      <w:r w:rsidRPr="000B4241">
        <w:rPr>
          <w:szCs w:val="28"/>
        </w:rPr>
        <w:t xml:space="preserve"> исполнением  настоящего решения оставляю за собой</w:t>
      </w:r>
    </w:p>
    <w:p w:rsidR="003B6E43" w:rsidRPr="000B4241" w:rsidRDefault="003B6E43" w:rsidP="003B6E43">
      <w:pPr>
        <w:pStyle w:val="a5"/>
        <w:spacing w:line="276" w:lineRule="auto"/>
        <w:rPr>
          <w:szCs w:val="28"/>
        </w:rPr>
      </w:pPr>
      <w:r w:rsidRPr="000B4241">
        <w:rPr>
          <w:szCs w:val="28"/>
        </w:rPr>
        <w:t xml:space="preserve">          3.</w:t>
      </w:r>
      <w:r w:rsidR="00D217F9">
        <w:rPr>
          <w:szCs w:val="28"/>
        </w:rPr>
        <w:t>Обнародовать</w:t>
      </w:r>
      <w:r w:rsidRPr="000B4241">
        <w:rPr>
          <w:szCs w:val="28"/>
        </w:rPr>
        <w:t xml:space="preserve"> настоящее решение в </w:t>
      </w:r>
      <w:r w:rsidR="00D217F9">
        <w:rPr>
          <w:szCs w:val="28"/>
        </w:rPr>
        <w:t>местах обнародования</w:t>
      </w:r>
      <w:r w:rsidRPr="000B4241">
        <w:rPr>
          <w:szCs w:val="28"/>
        </w:rPr>
        <w:t>.</w:t>
      </w:r>
    </w:p>
    <w:p w:rsidR="003B6E43" w:rsidRPr="000B4241" w:rsidRDefault="003B6E43" w:rsidP="003B6E43">
      <w:pPr>
        <w:jc w:val="both"/>
        <w:rPr>
          <w:sz w:val="28"/>
          <w:szCs w:val="28"/>
        </w:rPr>
      </w:pPr>
      <w:r w:rsidRPr="000B4241">
        <w:rPr>
          <w:sz w:val="28"/>
          <w:szCs w:val="28"/>
        </w:rPr>
        <w:tab/>
        <w:t>4. Настоящее решение вступает в силу со дня его принятия.</w:t>
      </w:r>
    </w:p>
    <w:p w:rsidR="003B6E43" w:rsidRDefault="003B6E43" w:rsidP="003B6E43">
      <w:pPr>
        <w:jc w:val="both"/>
        <w:outlineLvl w:val="0"/>
        <w:rPr>
          <w:sz w:val="28"/>
          <w:szCs w:val="28"/>
        </w:rPr>
      </w:pPr>
    </w:p>
    <w:p w:rsidR="003B6E43" w:rsidRDefault="003B6E43" w:rsidP="003B6E43">
      <w:pPr>
        <w:jc w:val="both"/>
        <w:outlineLvl w:val="0"/>
        <w:rPr>
          <w:sz w:val="28"/>
          <w:szCs w:val="28"/>
        </w:rPr>
      </w:pPr>
    </w:p>
    <w:p w:rsidR="003B6E43" w:rsidRDefault="003B6E43" w:rsidP="003B6E43">
      <w:pPr>
        <w:jc w:val="both"/>
        <w:outlineLvl w:val="0"/>
        <w:rPr>
          <w:sz w:val="28"/>
          <w:szCs w:val="28"/>
        </w:rPr>
      </w:pPr>
      <w:r>
        <w:rPr>
          <w:sz w:val="28"/>
          <w:szCs w:val="28"/>
        </w:rPr>
        <w:t>Председатель Совета депутатов</w:t>
      </w:r>
    </w:p>
    <w:p w:rsidR="003B6E43" w:rsidRDefault="003B6E43" w:rsidP="003B6E43">
      <w:pPr>
        <w:jc w:val="both"/>
        <w:outlineLvl w:val="0"/>
        <w:rPr>
          <w:sz w:val="28"/>
          <w:szCs w:val="28"/>
        </w:rPr>
      </w:pPr>
      <w:r>
        <w:rPr>
          <w:sz w:val="28"/>
          <w:szCs w:val="28"/>
        </w:rPr>
        <w:t xml:space="preserve">Глава муниципального образования                                          </w:t>
      </w:r>
    </w:p>
    <w:p w:rsidR="003B6E43" w:rsidRDefault="003B6E43" w:rsidP="003B6E43">
      <w:pPr>
        <w:jc w:val="both"/>
        <w:rPr>
          <w:sz w:val="28"/>
          <w:szCs w:val="28"/>
        </w:rPr>
      </w:pPr>
      <w:proofErr w:type="spellStart"/>
      <w:r>
        <w:rPr>
          <w:sz w:val="28"/>
          <w:szCs w:val="28"/>
        </w:rPr>
        <w:t>Заилечный</w:t>
      </w:r>
      <w:proofErr w:type="spellEnd"/>
      <w:r>
        <w:rPr>
          <w:sz w:val="28"/>
          <w:szCs w:val="28"/>
        </w:rPr>
        <w:t xml:space="preserve"> сельсовет                                                 С.Ю.Нижегородцев                                    </w:t>
      </w:r>
    </w:p>
    <w:p w:rsidR="00D217F9" w:rsidRDefault="00D217F9" w:rsidP="00D217F9">
      <w:pPr>
        <w:jc w:val="right"/>
        <w:rPr>
          <w:sz w:val="28"/>
          <w:szCs w:val="28"/>
        </w:rPr>
      </w:pPr>
      <w:r>
        <w:rPr>
          <w:sz w:val="28"/>
          <w:szCs w:val="28"/>
        </w:rPr>
        <w:lastRenderedPageBreak/>
        <w:t xml:space="preserve">   Приложение</w:t>
      </w:r>
    </w:p>
    <w:p w:rsidR="00D217F9" w:rsidRDefault="00D217F9" w:rsidP="00D217F9">
      <w:pPr>
        <w:jc w:val="right"/>
        <w:rPr>
          <w:sz w:val="28"/>
          <w:szCs w:val="28"/>
        </w:rPr>
      </w:pPr>
      <w:r>
        <w:rPr>
          <w:sz w:val="28"/>
          <w:szCs w:val="28"/>
        </w:rPr>
        <w:t>к решению Совета депутатов</w:t>
      </w:r>
    </w:p>
    <w:p w:rsidR="00D217F9" w:rsidRDefault="00D217F9" w:rsidP="00D217F9">
      <w:pPr>
        <w:jc w:val="right"/>
        <w:rPr>
          <w:sz w:val="28"/>
          <w:szCs w:val="28"/>
        </w:rPr>
      </w:pPr>
      <w:r>
        <w:rPr>
          <w:sz w:val="28"/>
          <w:szCs w:val="28"/>
        </w:rPr>
        <w:t>муниципального образования</w:t>
      </w:r>
    </w:p>
    <w:p w:rsidR="00D217F9" w:rsidRDefault="00D217F9" w:rsidP="00D217F9">
      <w:pPr>
        <w:jc w:val="right"/>
        <w:rPr>
          <w:sz w:val="28"/>
          <w:szCs w:val="28"/>
        </w:rPr>
      </w:pPr>
      <w:r>
        <w:rPr>
          <w:sz w:val="28"/>
          <w:szCs w:val="28"/>
        </w:rPr>
        <w:t xml:space="preserve">                                                                              </w:t>
      </w:r>
      <w:proofErr w:type="spellStart"/>
      <w:r>
        <w:rPr>
          <w:sz w:val="28"/>
          <w:szCs w:val="28"/>
        </w:rPr>
        <w:t>Заилечный</w:t>
      </w:r>
      <w:proofErr w:type="spellEnd"/>
      <w:r>
        <w:rPr>
          <w:sz w:val="28"/>
          <w:szCs w:val="28"/>
        </w:rPr>
        <w:t xml:space="preserve"> сельсовет</w:t>
      </w:r>
    </w:p>
    <w:p w:rsidR="00D217F9" w:rsidRDefault="00D217F9" w:rsidP="00D217F9">
      <w:pPr>
        <w:autoSpaceDE w:val="0"/>
        <w:autoSpaceDN w:val="0"/>
        <w:adjustRightInd w:val="0"/>
        <w:jc w:val="right"/>
      </w:pPr>
      <w:r>
        <w:rPr>
          <w:sz w:val="28"/>
          <w:szCs w:val="28"/>
        </w:rPr>
        <w:t xml:space="preserve">                                                                                от </w:t>
      </w:r>
      <w:r w:rsidR="00F1083A">
        <w:rPr>
          <w:sz w:val="28"/>
          <w:szCs w:val="28"/>
        </w:rPr>
        <w:t>30.06.</w:t>
      </w:r>
      <w:r>
        <w:rPr>
          <w:sz w:val="28"/>
          <w:szCs w:val="28"/>
        </w:rPr>
        <w:t>2016 №</w:t>
      </w:r>
      <w:r w:rsidR="00F1083A">
        <w:rPr>
          <w:sz w:val="28"/>
          <w:szCs w:val="28"/>
        </w:rPr>
        <w:t xml:space="preserve"> 31</w:t>
      </w:r>
      <w:r>
        <w:rPr>
          <w:sz w:val="28"/>
          <w:szCs w:val="28"/>
        </w:rPr>
        <w:t xml:space="preserve">  </w:t>
      </w:r>
    </w:p>
    <w:p w:rsidR="003B6E43" w:rsidRDefault="003B6E43" w:rsidP="00D217F9">
      <w:pPr>
        <w:jc w:val="right"/>
        <w:rPr>
          <w:rFonts w:ascii="Arial" w:hAnsi="Arial"/>
        </w:rPr>
      </w:pPr>
    </w:p>
    <w:p w:rsidR="003B6E43" w:rsidRDefault="003B6E43" w:rsidP="00487998">
      <w:pPr>
        <w:pStyle w:val="ConsPlusTitle"/>
        <w:ind w:left="-840"/>
        <w:jc w:val="both"/>
        <w:rPr>
          <w:rFonts w:ascii="Times New Roman" w:hAnsi="Times New Roman" w:cs="Times New Roman"/>
          <w:b w:val="0"/>
          <w:sz w:val="28"/>
          <w:szCs w:val="28"/>
        </w:rPr>
      </w:pPr>
    </w:p>
    <w:p w:rsidR="00487998" w:rsidRPr="00CB0EAB" w:rsidRDefault="00487998" w:rsidP="00487998">
      <w:pPr>
        <w:pStyle w:val="ConsPlusTitle"/>
        <w:jc w:val="center"/>
        <w:rPr>
          <w:rFonts w:ascii="Times New Roman" w:hAnsi="Times New Roman" w:cs="Times New Roman"/>
          <w:sz w:val="28"/>
          <w:szCs w:val="28"/>
        </w:rPr>
      </w:pPr>
      <w:r w:rsidRPr="00CB0EAB">
        <w:rPr>
          <w:rFonts w:ascii="Times New Roman" w:hAnsi="Times New Roman" w:cs="Times New Roman"/>
          <w:sz w:val="28"/>
          <w:szCs w:val="28"/>
        </w:rPr>
        <w:t>ПОЛОЖЕНИЕ</w:t>
      </w:r>
    </w:p>
    <w:p w:rsidR="00487998" w:rsidRPr="00CB0EAB" w:rsidRDefault="00487998" w:rsidP="00487998">
      <w:pPr>
        <w:pStyle w:val="ConsPlusTitle"/>
        <w:jc w:val="center"/>
        <w:rPr>
          <w:rFonts w:ascii="Times New Roman" w:hAnsi="Times New Roman" w:cs="Times New Roman"/>
          <w:sz w:val="28"/>
          <w:szCs w:val="28"/>
        </w:rPr>
      </w:pPr>
      <w:r w:rsidRPr="00CB0EAB">
        <w:rPr>
          <w:rFonts w:ascii="Times New Roman" w:hAnsi="Times New Roman" w:cs="Times New Roman"/>
          <w:sz w:val="28"/>
          <w:szCs w:val="28"/>
        </w:rPr>
        <w:t>О ПОРЯДКЕ ОСУЩЕСТВЛЕНИЯ МУНИЦИПАЛЬНОГО КОНТРОЛЯ В ОБЛАСТИ</w:t>
      </w:r>
    </w:p>
    <w:p w:rsidR="00487998" w:rsidRPr="00CB0EAB" w:rsidRDefault="00487998" w:rsidP="00487998">
      <w:pPr>
        <w:pStyle w:val="ConsPlusTitle"/>
        <w:jc w:val="center"/>
        <w:rPr>
          <w:rFonts w:ascii="Times New Roman" w:hAnsi="Times New Roman" w:cs="Times New Roman"/>
          <w:sz w:val="28"/>
          <w:szCs w:val="28"/>
        </w:rPr>
      </w:pPr>
      <w:r w:rsidRPr="00CB0EAB">
        <w:rPr>
          <w:rFonts w:ascii="Times New Roman" w:hAnsi="Times New Roman" w:cs="Times New Roman"/>
          <w:sz w:val="28"/>
          <w:szCs w:val="28"/>
        </w:rPr>
        <w:t xml:space="preserve">ИСПОЛЬЗОВАНИЯ И ОХРАНЫ ОСОБО </w:t>
      </w:r>
      <w:proofErr w:type="gramStart"/>
      <w:r w:rsidRPr="00CB0EAB">
        <w:rPr>
          <w:rFonts w:ascii="Times New Roman" w:hAnsi="Times New Roman" w:cs="Times New Roman"/>
          <w:sz w:val="28"/>
          <w:szCs w:val="28"/>
        </w:rPr>
        <w:t>ОХРАНЯЕМЫХ</w:t>
      </w:r>
      <w:proofErr w:type="gramEnd"/>
      <w:r w:rsidRPr="00CB0EAB">
        <w:rPr>
          <w:rFonts w:ascii="Times New Roman" w:hAnsi="Times New Roman" w:cs="Times New Roman"/>
          <w:sz w:val="28"/>
          <w:szCs w:val="28"/>
        </w:rPr>
        <w:t xml:space="preserve"> ПРИРОДНЫХ</w:t>
      </w:r>
    </w:p>
    <w:p w:rsidR="00487998" w:rsidRPr="003B6E43" w:rsidRDefault="00487998" w:rsidP="00487998">
      <w:pPr>
        <w:pStyle w:val="ConsPlusTitle"/>
        <w:jc w:val="center"/>
        <w:rPr>
          <w:rFonts w:ascii="Times New Roman" w:hAnsi="Times New Roman" w:cs="Times New Roman"/>
          <w:sz w:val="28"/>
          <w:szCs w:val="28"/>
        </w:rPr>
      </w:pPr>
      <w:r w:rsidRPr="00CB0EAB">
        <w:rPr>
          <w:rFonts w:ascii="Times New Roman" w:hAnsi="Times New Roman" w:cs="Times New Roman"/>
          <w:sz w:val="28"/>
          <w:szCs w:val="28"/>
        </w:rPr>
        <w:t xml:space="preserve">ТЕРРИТОРИЙ МЕСТНОГО ЗНАЧЕНИЯ </w:t>
      </w:r>
      <w:r w:rsidRPr="003B6E43">
        <w:rPr>
          <w:rFonts w:ascii="Times New Roman" w:hAnsi="Times New Roman" w:cs="Times New Roman"/>
          <w:i/>
          <w:sz w:val="28"/>
          <w:szCs w:val="28"/>
        </w:rPr>
        <w:t>МУНИЦИПАЛЬНОГО ОБРАЗОВАНИЯ</w:t>
      </w:r>
      <w:r w:rsidR="003B6E43" w:rsidRPr="003B6E43">
        <w:rPr>
          <w:rFonts w:ascii="Times New Roman" w:hAnsi="Times New Roman" w:cs="Times New Roman"/>
          <w:i/>
          <w:sz w:val="28"/>
          <w:szCs w:val="28"/>
        </w:rPr>
        <w:t xml:space="preserve"> </w:t>
      </w:r>
      <w:r w:rsidR="003B6E43">
        <w:rPr>
          <w:rFonts w:ascii="Times New Roman" w:hAnsi="Times New Roman" w:cs="Times New Roman"/>
          <w:i/>
          <w:sz w:val="28"/>
          <w:szCs w:val="28"/>
        </w:rPr>
        <w:t>ЗАИЛЕЧНЫЙ СЕЛЬСОВЕТ</w:t>
      </w:r>
    </w:p>
    <w:p w:rsidR="00487998" w:rsidRPr="00CB0EAB" w:rsidRDefault="00487998" w:rsidP="00487998">
      <w:pPr>
        <w:pStyle w:val="ConsPlusNormal"/>
        <w:jc w:val="center"/>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proofErr w:type="gramStart"/>
      <w:r w:rsidRPr="00CB0EAB">
        <w:rPr>
          <w:rFonts w:ascii="Times New Roman" w:hAnsi="Times New Roman" w:cs="Times New Roman"/>
          <w:sz w:val="28"/>
          <w:szCs w:val="28"/>
        </w:rPr>
        <w:t xml:space="preserve">Настоящее Положение разработано в соответствии с </w:t>
      </w:r>
      <w:hyperlink r:id="rId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CB0EAB">
          <w:rPr>
            <w:rFonts w:ascii="Times New Roman" w:hAnsi="Times New Roman" w:cs="Times New Roman"/>
            <w:sz w:val="28"/>
            <w:szCs w:val="28"/>
          </w:rPr>
          <w:t>Конституцией</w:t>
        </w:r>
      </w:hyperlink>
      <w:r w:rsidRPr="00CB0EAB">
        <w:rPr>
          <w:rFonts w:ascii="Times New Roman" w:hAnsi="Times New Roman" w:cs="Times New Roman"/>
          <w:sz w:val="28"/>
          <w:szCs w:val="28"/>
        </w:rPr>
        <w:t xml:space="preserve"> Российской Федерации, Федеральным </w:t>
      </w:r>
      <w:hyperlink r:id="rId5" w:tooltip="Федеральный закон от 06.10.2003 N 131-ФЗ (ред. от 03.11.2015) &quot;Об общих принципах организации местного самоуправления в Российской Федерации&quot;------------ Недействующая редакция{КонсультантПлюс}" w:history="1">
        <w:r w:rsidRPr="00CB0EAB">
          <w:rPr>
            <w:rFonts w:ascii="Times New Roman" w:hAnsi="Times New Roman" w:cs="Times New Roman"/>
            <w:sz w:val="28"/>
            <w:szCs w:val="28"/>
          </w:rPr>
          <w:t>законом</w:t>
        </w:r>
      </w:hyperlink>
      <w:r w:rsidRPr="00CB0EA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федеральными законами от 26.12.2008 </w:t>
      </w:r>
      <w:hyperlink r:id="rId6"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N 294-ФЗ</w:t>
        </w:r>
      </w:hyperlink>
      <w:r w:rsidRPr="00CB0EAB">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от 02.05.2006</w:t>
      </w:r>
      <w:proofErr w:type="gramEnd"/>
      <w:r w:rsidRPr="00CB0EAB">
        <w:rPr>
          <w:rFonts w:ascii="Times New Roman" w:hAnsi="Times New Roman" w:cs="Times New Roman"/>
          <w:sz w:val="28"/>
          <w:szCs w:val="28"/>
        </w:rPr>
        <w:t xml:space="preserve"> </w:t>
      </w:r>
      <w:hyperlink r:id="rId7" w:tooltip="Федеральный закон от 02.05.2006 N 59-ФЗ (ред. от 03.11.2015) &quot;О порядке рассмотрения обращений граждан Российской Федерации&quot;{КонсультантПлюс}" w:history="1">
        <w:r w:rsidRPr="00CB0EAB">
          <w:rPr>
            <w:rFonts w:ascii="Times New Roman" w:hAnsi="Times New Roman" w:cs="Times New Roman"/>
            <w:sz w:val="28"/>
            <w:szCs w:val="28"/>
          </w:rPr>
          <w:t>N 59-ФЗ</w:t>
        </w:r>
      </w:hyperlink>
      <w:r w:rsidRPr="00CB0EAB">
        <w:rPr>
          <w:rFonts w:ascii="Times New Roman" w:hAnsi="Times New Roman" w:cs="Times New Roman"/>
          <w:sz w:val="28"/>
          <w:szCs w:val="28"/>
        </w:rPr>
        <w:t xml:space="preserve"> "О порядке рассмотрения обращений граждан Российской Федерации", от 14.03.1995 </w:t>
      </w:r>
      <w:hyperlink r:id="rId8" w:tooltip="Федеральный закон от 14.03.1995 N 33-ФЗ (ред. от 13.07.2015) &quot;Об особо охраняемых природных территориях&quot; (с изм. и доп., вступ. в силу с 24.07.2015){КонсультантПлюс}" w:history="1">
        <w:r w:rsidRPr="00CB0EAB">
          <w:rPr>
            <w:rFonts w:ascii="Times New Roman" w:hAnsi="Times New Roman" w:cs="Times New Roman"/>
            <w:sz w:val="28"/>
            <w:szCs w:val="28"/>
          </w:rPr>
          <w:t>N 33-ФЗ</w:t>
        </w:r>
      </w:hyperlink>
      <w:r w:rsidRPr="00CB0EAB">
        <w:rPr>
          <w:rFonts w:ascii="Times New Roman" w:hAnsi="Times New Roman" w:cs="Times New Roman"/>
          <w:sz w:val="28"/>
          <w:szCs w:val="28"/>
        </w:rPr>
        <w:t xml:space="preserve"> "Об особо охраняемых природных территориях", </w:t>
      </w:r>
      <w:hyperlink r:id="rId9" w:tooltip="&quot;Устав Кинешемского муниципального района Ивановской области&quot; (принят решением Совета Кинешемского муниципального района от 04.07.2011 N 25 (104)) (ред. от 01.06.2015) (Зарегистрировано в Управлении Минюста РФ по Ивановской области 14.07.2011 N RU3751300020110" w:history="1">
        <w:r w:rsidRPr="00CB0EAB">
          <w:rPr>
            <w:rFonts w:ascii="Times New Roman" w:hAnsi="Times New Roman" w:cs="Times New Roman"/>
            <w:sz w:val="28"/>
            <w:szCs w:val="28"/>
          </w:rPr>
          <w:t>Уставом</w:t>
        </w:r>
      </w:hyperlink>
      <w:r w:rsidRPr="00CB0EAB">
        <w:rPr>
          <w:rFonts w:ascii="Times New Roman" w:hAnsi="Times New Roman" w:cs="Times New Roman"/>
          <w:sz w:val="28"/>
          <w:szCs w:val="28"/>
        </w:rPr>
        <w:t xml:space="preserve"> </w:t>
      </w:r>
      <w:r w:rsidRPr="003B6E43">
        <w:rPr>
          <w:rFonts w:ascii="Times New Roman" w:hAnsi="Times New Roman" w:cs="Times New Roman"/>
          <w:sz w:val="28"/>
          <w:szCs w:val="28"/>
        </w:rPr>
        <w:t>муниципального образования</w:t>
      </w:r>
      <w:r w:rsidRPr="00CB0EAB">
        <w:rPr>
          <w:rFonts w:ascii="Times New Roman" w:hAnsi="Times New Roman" w:cs="Times New Roman"/>
          <w:sz w:val="28"/>
          <w:szCs w:val="28"/>
        </w:rPr>
        <w:t xml:space="preserve"> </w:t>
      </w:r>
      <w:proofErr w:type="spellStart"/>
      <w:r w:rsidR="003B6E43">
        <w:rPr>
          <w:rFonts w:ascii="Times New Roman" w:hAnsi="Times New Roman" w:cs="Times New Roman"/>
          <w:sz w:val="28"/>
          <w:szCs w:val="28"/>
        </w:rPr>
        <w:t>Заилечный</w:t>
      </w:r>
      <w:proofErr w:type="spellEnd"/>
      <w:r w:rsidR="003B6E43">
        <w:rPr>
          <w:rFonts w:ascii="Times New Roman" w:hAnsi="Times New Roman" w:cs="Times New Roman"/>
          <w:sz w:val="28"/>
          <w:szCs w:val="28"/>
        </w:rPr>
        <w:t xml:space="preserve"> сельсовет </w:t>
      </w:r>
      <w:r w:rsidRPr="00CB0EAB">
        <w:rPr>
          <w:rFonts w:ascii="Times New Roman" w:hAnsi="Times New Roman" w:cs="Times New Roman"/>
          <w:sz w:val="28"/>
          <w:szCs w:val="28"/>
        </w:rPr>
        <w:t xml:space="preserve">и определяет порядок осуществления муниципального контроля в области использования и охраны особо охраняемых природных территорий местного значения </w:t>
      </w:r>
      <w:r w:rsidRPr="003B6E43">
        <w:rPr>
          <w:rFonts w:ascii="Times New Roman" w:hAnsi="Times New Roman" w:cs="Times New Roman"/>
          <w:color w:val="000000" w:themeColor="text1"/>
          <w:sz w:val="28"/>
          <w:szCs w:val="28"/>
        </w:rPr>
        <w:t>муниципального образования</w:t>
      </w:r>
      <w:r w:rsidRPr="00CB0EAB">
        <w:rPr>
          <w:rFonts w:ascii="Times New Roman" w:hAnsi="Times New Roman" w:cs="Times New Roman"/>
          <w:sz w:val="28"/>
          <w:szCs w:val="28"/>
        </w:rPr>
        <w:t xml:space="preserve"> </w:t>
      </w:r>
      <w:proofErr w:type="spellStart"/>
      <w:r w:rsidR="003B6E43">
        <w:rPr>
          <w:rFonts w:ascii="Times New Roman" w:hAnsi="Times New Roman" w:cs="Times New Roman"/>
          <w:sz w:val="28"/>
          <w:szCs w:val="28"/>
        </w:rPr>
        <w:t>Заилечный</w:t>
      </w:r>
      <w:proofErr w:type="spellEnd"/>
      <w:r w:rsidR="003B6E43">
        <w:rPr>
          <w:rFonts w:ascii="Times New Roman" w:hAnsi="Times New Roman" w:cs="Times New Roman"/>
          <w:sz w:val="28"/>
          <w:szCs w:val="28"/>
        </w:rPr>
        <w:t xml:space="preserve"> сельсовет </w:t>
      </w:r>
      <w:r w:rsidRPr="00CB0EAB">
        <w:rPr>
          <w:rFonts w:ascii="Times New Roman" w:hAnsi="Times New Roman" w:cs="Times New Roman"/>
          <w:sz w:val="28"/>
          <w:szCs w:val="28"/>
        </w:rPr>
        <w:t>(далее - особо охраняемые природные территории местного значения).</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jc w:val="center"/>
        <w:outlineLvl w:val="1"/>
        <w:rPr>
          <w:rFonts w:ascii="Times New Roman" w:hAnsi="Times New Roman" w:cs="Times New Roman"/>
          <w:sz w:val="28"/>
          <w:szCs w:val="28"/>
        </w:rPr>
      </w:pPr>
      <w:r w:rsidRPr="00CB0EAB">
        <w:rPr>
          <w:rFonts w:ascii="Times New Roman" w:hAnsi="Times New Roman" w:cs="Times New Roman"/>
          <w:sz w:val="28"/>
          <w:szCs w:val="28"/>
        </w:rPr>
        <w:t>1. Общие положения</w:t>
      </w:r>
    </w:p>
    <w:p w:rsidR="00487998" w:rsidRPr="00CB0EAB" w:rsidRDefault="00487998" w:rsidP="00487998">
      <w:pPr>
        <w:pStyle w:val="ConsPlusNormal"/>
        <w:jc w:val="center"/>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1.1. Настоящее Положение определяет предмет, задачи, принципы осуществления муниципального контроля в области использования и </w:t>
      </w:r>
      <w:proofErr w:type="gramStart"/>
      <w:r w:rsidRPr="00CB0EAB">
        <w:rPr>
          <w:rFonts w:ascii="Times New Roman" w:hAnsi="Times New Roman" w:cs="Times New Roman"/>
          <w:sz w:val="28"/>
          <w:szCs w:val="28"/>
        </w:rPr>
        <w:t>охраны</w:t>
      </w:r>
      <w:proofErr w:type="gramEnd"/>
      <w:r w:rsidRPr="00CB0EAB">
        <w:rPr>
          <w:rFonts w:ascii="Times New Roman" w:hAnsi="Times New Roman" w:cs="Times New Roman"/>
          <w:sz w:val="28"/>
          <w:szCs w:val="28"/>
        </w:rPr>
        <w:t xml:space="preserve"> особо охраняемых природных территорий местного значения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Pr="003B6E43">
        <w:rPr>
          <w:rFonts w:ascii="Times New Roman" w:hAnsi="Times New Roman" w:cs="Times New Roman"/>
          <w:sz w:val="28"/>
          <w:szCs w:val="28"/>
        </w:rPr>
        <w:t>муниципального образования</w:t>
      </w:r>
      <w:r w:rsidRPr="00CB0EAB">
        <w:rPr>
          <w:rFonts w:ascii="Times New Roman" w:hAnsi="Times New Roman" w:cs="Times New Roman"/>
          <w:sz w:val="28"/>
          <w:szCs w:val="28"/>
        </w:rPr>
        <w:t xml:space="preserve"> </w:t>
      </w:r>
      <w:proofErr w:type="spellStart"/>
      <w:r w:rsidR="003B6E43">
        <w:rPr>
          <w:rFonts w:ascii="Times New Roman" w:hAnsi="Times New Roman" w:cs="Times New Roman"/>
          <w:sz w:val="28"/>
          <w:szCs w:val="28"/>
        </w:rPr>
        <w:t>Заилечный</w:t>
      </w:r>
      <w:proofErr w:type="spellEnd"/>
      <w:r w:rsidR="003B6E43">
        <w:rPr>
          <w:rFonts w:ascii="Times New Roman" w:hAnsi="Times New Roman" w:cs="Times New Roman"/>
          <w:sz w:val="28"/>
          <w:szCs w:val="28"/>
        </w:rPr>
        <w:t xml:space="preserve"> сельсове</w:t>
      </w:r>
      <w:proofErr w:type="gramStart"/>
      <w:r w:rsidR="003B6E43">
        <w:rPr>
          <w:rFonts w:ascii="Times New Roman" w:hAnsi="Times New Roman" w:cs="Times New Roman"/>
          <w:sz w:val="28"/>
          <w:szCs w:val="28"/>
        </w:rPr>
        <w:t>т</w:t>
      </w:r>
      <w:r w:rsidRPr="00CB0EAB">
        <w:rPr>
          <w:rFonts w:ascii="Times New Roman" w:hAnsi="Times New Roman" w:cs="Times New Roman"/>
          <w:sz w:val="28"/>
          <w:szCs w:val="28"/>
        </w:rPr>
        <w:t>(</w:t>
      </w:r>
      <w:proofErr w:type="gramEnd"/>
      <w:r w:rsidRPr="00CB0EAB">
        <w:rPr>
          <w:rFonts w:ascii="Times New Roman" w:hAnsi="Times New Roman" w:cs="Times New Roman"/>
          <w:sz w:val="28"/>
          <w:szCs w:val="28"/>
        </w:rPr>
        <w:t>далее - Администрация).</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1.3. Основными задачами муниципального контроля являются:</w:t>
      </w:r>
    </w:p>
    <w:p w:rsidR="00487998"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режима </w:t>
      </w:r>
      <w:r w:rsidRPr="00CB0EAB">
        <w:rPr>
          <w:rFonts w:ascii="Times New Roman" w:hAnsi="Times New Roman" w:cs="Times New Roman"/>
          <w:sz w:val="28"/>
          <w:szCs w:val="28"/>
        </w:rPr>
        <w:t>особо охраняемых природных территорий местного значения</w:t>
      </w:r>
      <w:r>
        <w:rPr>
          <w:rFonts w:ascii="Times New Roman" w:hAnsi="Times New Roman" w:cs="Times New Roman"/>
          <w:sz w:val="28"/>
          <w:szCs w:val="28"/>
        </w:rPr>
        <w:t xml:space="preserve">, особого правового режима использования </w:t>
      </w:r>
      <w:r>
        <w:rPr>
          <w:rFonts w:ascii="Times New Roman" w:hAnsi="Times New Roman" w:cs="Times New Roman"/>
          <w:sz w:val="28"/>
          <w:szCs w:val="28"/>
        </w:rPr>
        <w:lastRenderedPageBreak/>
        <w:t>земельных участков, природных ресурсов и иных объектов недвижимости, расположенных в границах</w:t>
      </w:r>
      <w:r w:rsidRPr="00497697">
        <w:rPr>
          <w:rFonts w:ascii="Times New Roman" w:hAnsi="Times New Roman" w:cs="Times New Roman"/>
          <w:sz w:val="28"/>
          <w:szCs w:val="28"/>
        </w:rPr>
        <w:t xml:space="preserve"> </w:t>
      </w:r>
      <w:r w:rsidRPr="00CB0EAB">
        <w:rPr>
          <w:rFonts w:ascii="Times New Roman" w:hAnsi="Times New Roman" w:cs="Times New Roman"/>
          <w:sz w:val="28"/>
          <w:szCs w:val="28"/>
        </w:rPr>
        <w:t>особо охраняемых природных территорий</w:t>
      </w:r>
      <w:r w:rsidRPr="00497697">
        <w:rPr>
          <w:rFonts w:ascii="Times New Roman" w:hAnsi="Times New Roman" w:cs="Times New Roman"/>
          <w:sz w:val="28"/>
          <w:szCs w:val="28"/>
        </w:rPr>
        <w:t xml:space="preserve"> </w:t>
      </w:r>
      <w:r w:rsidRPr="00CB0EAB">
        <w:rPr>
          <w:rFonts w:ascii="Times New Roman" w:hAnsi="Times New Roman" w:cs="Times New Roman"/>
          <w:sz w:val="28"/>
          <w:szCs w:val="28"/>
        </w:rPr>
        <w:t>местного значения</w:t>
      </w:r>
      <w:r>
        <w:rPr>
          <w:rFonts w:ascii="Times New Roman" w:hAnsi="Times New Roman" w:cs="Times New Roman"/>
          <w:sz w:val="28"/>
          <w:szCs w:val="28"/>
        </w:rPr>
        <w:t xml:space="preserve">;  </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B0EAB">
        <w:rPr>
          <w:rFonts w:ascii="Times New Roman" w:hAnsi="Times New Roman" w:cs="Times New Roman"/>
          <w:sz w:val="28"/>
          <w:szCs w:val="28"/>
        </w:rPr>
        <w:t>профилактика правонарушений в области использования и охраны особо охраняемых природных территорий местного значения;</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3B6E43">
        <w:rPr>
          <w:rFonts w:ascii="Times New Roman" w:hAnsi="Times New Roman" w:cs="Times New Roman"/>
          <w:sz w:val="28"/>
          <w:szCs w:val="28"/>
        </w:rPr>
        <w:t>Оренбургской</w:t>
      </w:r>
      <w:r w:rsidRPr="00CB0EAB">
        <w:rPr>
          <w:rFonts w:ascii="Times New Roman" w:hAnsi="Times New Roman" w:cs="Times New Roman"/>
          <w:sz w:val="28"/>
          <w:szCs w:val="28"/>
        </w:rPr>
        <w:t xml:space="preserve"> области в соответствии с их компетенцией.</w:t>
      </w:r>
    </w:p>
    <w:p w:rsidR="00487998" w:rsidRPr="00CB0EAB" w:rsidRDefault="00487998" w:rsidP="00487998">
      <w:pPr>
        <w:pStyle w:val="ConsPlusNormal"/>
        <w:jc w:val="center"/>
        <w:rPr>
          <w:rFonts w:ascii="Times New Roman" w:hAnsi="Times New Roman" w:cs="Times New Roman"/>
          <w:sz w:val="28"/>
          <w:szCs w:val="28"/>
        </w:rPr>
      </w:pPr>
    </w:p>
    <w:p w:rsidR="00487998" w:rsidRPr="00CB0EAB" w:rsidRDefault="00487998" w:rsidP="00487998">
      <w:pPr>
        <w:pStyle w:val="ConsPlusNormal"/>
        <w:jc w:val="center"/>
        <w:outlineLvl w:val="1"/>
        <w:rPr>
          <w:rFonts w:ascii="Times New Roman" w:hAnsi="Times New Roman" w:cs="Times New Roman"/>
          <w:sz w:val="28"/>
          <w:szCs w:val="28"/>
        </w:rPr>
      </w:pPr>
      <w:r w:rsidRPr="00CB0EAB">
        <w:rPr>
          <w:rFonts w:ascii="Times New Roman" w:hAnsi="Times New Roman" w:cs="Times New Roman"/>
          <w:sz w:val="28"/>
          <w:szCs w:val="28"/>
        </w:rPr>
        <w:t>2. Должностные лица органа муниципального контроля</w:t>
      </w:r>
    </w:p>
    <w:p w:rsidR="00487998" w:rsidRPr="00CB0EAB" w:rsidRDefault="00487998" w:rsidP="00487998">
      <w:pPr>
        <w:pStyle w:val="ConsPlusNormal"/>
        <w:jc w:val="center"/>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2.1. Лицами, уполномоченными на осуществление мероприятий по муниципальному контролю, </w:t>
      </w:r>
      <w:r w:rsidRPr="003B6E43">
        <w:rPr>
          <w:rFonts w:ascii="Times New Roman" w:hAnsi="Times New Roman" w:cs="Times New Roman"/>
          <w:sz w:val="28"/>
          <w:szCs w:val="28"/>
        </w:rPr>
        <w:t xml:space="preserve">являются </w:t>
      </w:r>
      <w:r w:rsidR="003B6E43">
        <w:rPr>
          <w:rFonts w:ascii="Times New Roman" w:hAnsi="Times New Roman" w:cs="Times New Roman"/>
          <w:sz w:val="28"/>
          <w:szCs w:val="28"/>
        </w:rPr>
        <w:t>глава и специалисты А</w:t>
      </w:r>
      <w:r w:rsidR="003B6E43" w:rsidRPr="003B6E43">
        <w:rPr>
          <w:rFonts w:ascii="Times New Roman" w:hAnsi="Times New Roman" w:cs="Times New Roman"/>
          <w:sz w:val="28"/>
          <w:szCs w:val="28"/>
        </w:rPr>
        <w:t>дминистрации</w:t>
      </w:r>
      <w:r w:rsidRPr="00CB0EAB">
        <w:rPr>
          <w:rFonts w:ascii="Times New Roman" w:hAnsi="Times New Roman" w:cs="Times New Roman"/>
          <w:i/>
          <w:sz w:val="28"/>
          <w:szCs w:val="28"/>
        </w:rPr>
        <w:t xml:space="preserve"> </w:t>
      </w:r>
      <w:r w:rsidRPr="00CB0EAB">
        <w:rPr>
          <w:rFonts w:ascii="Times New Roman" w:hAnsi="Times New Roman" w:cs="Times New Roman"/>
          <w:sz w:val="28"/>
          <w:szCs w:val="28"/>
        </w:rPr>
        <w:t>(далее - уполномоченные лица).</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jc w:val="center"/>
        <w:outlineLvl w:val="1"/>
        <w:rPr>
          <w:rFonts w:ascii="Times New Roman" w:hAnsi="Times New Roman" w:cs="Times New Roman"/>
          <w:sz w:val="28"/>
          <w:szCs w:val="28"/>
        </w:rPr>
      </w:pPr>
      <w:r w:rsidRPr="00CB0EAB">
        <w:rPr>
          <w:rFonts w:ascii="Times New Roman" w:hAnsi="Times New Roman" w:cs="Times New Roman"/>
          <w:sz w:val="28"/>
          <w:szCs w:val="28"/>
        </w:rPr>
        <w:t>3. Организация и осуществление муниципального контроля</w:t>
      </w:r>
    </w:p>
    <w:p w:rsidR="00487998" w:rsidRPr="00CB0EAB" w:rsidRDefault="00487998" w:rsidP="00487998">
      <w:pPr>
        <w:pStyle w:val="ConsPlusNormal"/>
        <w:jc w:val="center"/>
        <w:rPr>
          <w:rFonts w:ascii="Times New Roman" w:hAnsi="Times New Roman" w:cs="Times New Roman"/>
          <w:sz w:val="28"/>
          <w:szCs w:val="28"/>
        </w:rPr>
      </w:pPr>
    </w:p>
    <w:p w:rsidR="00487998" w:rsidRDefault="00487998" w:rsidP="00487998">
      <w:pPr>
        <w:autoSpaceDE w:val="0"/>
        <w:autoSpaceDN w:val="0"/>
        <w:adjustRightInd w:val="0"/>
        <w:ind w:firstLine="540"/>
        <w:jc w:val="both"/>
        <w:rPr>
          <w:sz w:val="28"/>
          <w:szCs w:val="28"/>
        </w:rPr>
      </w:pPr>
      <w:r w:rsidRPr="00CB0EAB">
        <w:rPr>
          <w:sz w:val="28"/>
          <w:szCs w:val="28"/>
        </w:rPr>
        <w:t xml:space="preserve">3.1. Муниципальный контроль осуществляется в форме плановых и внеплановых проверок юридических лиц, </w:t>
      </w:r>
      <w:r>
        <w:rPr>
          <w:sz w:val="28"/>
          <w:szCs w:val="28"/>
        </w:rPr>
        <w:t>индивидуальных предпринимателей, граждан, а также в форме плановых (рейдовых) осмотров.</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3.2. Плановая проверка юридического лица, индивидуального предпринимателя</w:t>
      </w:r>
      <w:r>
        <w:rPr>
          <w:rFonts w:ascii="Times New Roman" w:hAnsi="Times New Roman" w:cs="Times New Roman"/>
          <w:sz w:val="28"/>
          <w:szCs w:val="28"/>
        </w:rPr>
        <w:t>, гражданина</w:t>
      </w:r>
      <w:r w:rsidRPr="00CB0EAB">
        <w:rPr>
          <w:rFonts w:ascii="Times New Roman" w:hAnsi="Times New Roman" w:cs="Times New Roman"/>
          <w:sz w:val="28"/>
          <w:szCs w:val="28"/>
        </w:rPr>
        <w:t xml:space="preserve"> проводится в форме документарной проверки и (или) выездной проверки.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3.3. Плановая проверка юридических лиц, индивидуальных предпринимателей проводится на основании ежегодных планов проведения плановых проверок.</w:t>
      </w:r>
      <w:r>
        <w:rPr>
          <w:rFonts w:ascii="Times New Roman" w:hAnsi="Times New Roman" w:cs="Times New Roman"/>
          <w:sz w:val="28"/>
          <w:szCs w:val="28"/>
        </w:rPr>
        <w:t xml:space="preserve"> Администрацией также могут утверждаться </w:t>
      </w:r>
      <w:r w:rsidRPr="00CB0EAB">
        <w:rPr>
          <w:rFonts w:ascii="Times New Roman" w:hAnsi="Times New Roman" w:cs="Times New Roman"/>
          <w:sz w:val="28"/>
          <w:szCs w:val="28"/>
        </w:rPr>
        <w:t>ежегодны</w:t>
      </w:r>
      <w:r>
        <w:rPr>
          <w:rFonts w:ascii="Times New Roman" w:hAnsi="Times New Roman" w:cs="Times New Roman"/>
          <w:sz w:val="28"/>
          <w:szCs w:val="28"/>
        </w:rPr>
        <w:t>е</w:t>
      </w:r>
      <w:r w:rsidRPr="00CB0EAB">
        <w:rPr>
          <w:rFonts w:ascii="Times New Roman" w:hAnsi="Times New Roman" w:cs="Times New Roman"/>
          <w:sz w:val="28"/>
          <w:szCs w:val="28"/>
        </w:rPr>
        <w:t xml:space="preserve"> план</w:t>
      </w:r>
      <w:r>
        <w:rPr>
          <w:rFonts w:ascii="Times New Roman" w:hAnsi="Times New Roman" w:cs="Times New Roman"/>
          <w:sz w:val="28"/>
          <w:szCs w:val="28"/>
        </w:rPr>
        <w:t>ы</w:t>
      </w:r>
      <w:r w:rsidRPr="00CB0EAB">
        <w:rPr>
          <w:rFonts w:ascii="Times New Roman" w:hAnsi="Times New Roman" w:cs="Times New Roman"/>
          <w:sz w:val="28"/>
          <w:szCs w:val="28"/>
        </w:rPr>
        <w:t xml:space="preserve"> проведения плановых проверок</w:t>
      </w:r>
      <w:r>
        <w:rPr>
          <w:rFonts w:ascii="Times New Roman" w:hAnsi="Times New Roman" w:cs="Times New Roman"/>
          <w:sz w:val="28"/>
          <w:szCs w:val="28"/>
        </w:rPr>
        <w:t xml:space="preserve"> граждан. </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в прокуратуру для согласования.</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Администрация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487998" w:rsidRPr="00B818FD"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3.3.2. </w:t>
      </w:r>
      <w:proofErr w:type="gramStart"/>
      <w:r w:rsidRPr="00CB0EAB">
        <w:rPr>
          <w:rFonts w:ascii="Times New Roman" w:hAnsi="Times New Roman" w:cs="Times New Roman"/>
          <w:sz w:val="28"/>
          <w:szCs w:val="28"/>
        </w:rPr>
        <w:t xml:space="preserve">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w:t>
      </w:r>
      <w:hyperlink r:id="rId10" w:tooltip="Постановление Правительства РФ от 30.06.2010 N 489 (ред. от 27.12.2012)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CB0EAB">
          <w:rPr>
            <w:rFonts w:ascii="Times New Roman" w:hAnsi="Times New Roman" w:cs="Times New Roman"/>
            <w:sz w:val="28"/>
            <w:szCs w:val="28"/>
          </w:rPr>
          <w:t>плана</w:t>
        </w:r>
      </w:hyperlink>
      <w:r w:rsidRPr="00CB0EAB">
        <w:rPr>
          <w:rFonts w:ascii="Times New Roman" w:hAnsi="Times New Roman" w:cs="Times New Roman"/>
          <w:sz w:val="28"/>
          <w:szCs w:val="28"/>
        </w:rPr>
        <w:t xml:space="preserve">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w:t>
      </w:r>
      <w:r w:rsidRPr="00CB0EAB">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w:t>
      </w:r>
      <w:proofErr w:type="gramEnd"/>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3.4. Утвержденный постановлением Администрации ежегодный план проведения плановых проверок юридических лиц и индивидуальных предпринимателей:</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B0EAB">
        <w:rPr>
          <w:rFonts w:ascii="Times New Roman" w:hAnsi="Times New Roman" w:cs="Times New Roman"/>
          <w:sz w:val="28"/>
          <w:szCs w:val="28"/>
        </w:rPr>
        <w:t>направляется в прокуратуру;</w:t>
      </w:r>
    </w:p>
    <w:p w:rsidR="00487998" w:rsidRPr="003B6E43" w:rsidRDefault="00487998" w:rsidP="00487998">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w:t>
      </w:r>
      <w:r w:rsidRPr="00CB0EAB">
        <w:rPr>
          <w:rFonts w:ascii="Times New Roman" w:hAnsi="Times New Roman" w:cs="Times New Roman"/>
          <w:sz w:val="28"/>
          <w:szCs w:val="28"/>
        </w:rPr>
        <w:t xml:space="preserve">доводится до сведения заинтересованных лиц посредством его размещения на официальном сайте </w:t>
      </w:r>
      <w:r w:rsidRPr="003B6E43">
        <w:rPr>
          <w:rFonts w:ascii="Times New Roman" w:hAnsi="Times New Roman" w:cs="Times New Roman"/>
          <w:sz w:val="28"/>
          <w:szCs w:val="28"/>
        </w:rPr>
        <w:t>муниципального образования</w:t>
      </w:r>
      <w:r w:rsidRPr="00880209">
        <w:rPr>
          <w:rFonts w:ascii="Times New Roman" w:hAnsi="Times New Roman" w:cs="Times New Roman"/>
          <w:color w:val="C00000"/>
          <w:sz w:val="28"/>
          <w:szCs w:val="28"/>
        </w:rPr>
        <w:t xml:space="preserve"> </w:t>
      </w:r>
      <w:r w:rsidR="003B6E43" w:rsidRPr="003B6E43">
        <w:rPr>
          <w:rFonts w:ascii="Times New Roman" w:hAnsi="Times New Roman" w:cs="Times New Roman"/>
          <w:sz w:val="28"/>
          <w:szCs w:val="28"/>
          <w:u w:val="single"/>
          <w:lang w:val="en-US"/>
        </w:rPr>
        <w:t>www</w:t>
      </w:r>
      <w:r w:rsidR="003B6E43" w:rsidRPr="003B6E43">
        <w:rPr>
          <w:rFonts w:ascii="Times New Roman" w:hAnsi="Times New Roman" w:cs="Times New Roman"/>
          <w:sz w:val="28"/>
          <w:szCs w:val="28"/>
          <w:u w:val="single"/>
        </w:rPr>
        <w:t>.</w:t>
      </w:r>
      <w:proofErr w:type="spellStart"/>
      <w:r w:rsidR="003B6E43" w:rsidRPr="003B6E43">
        <w:rPr>
          <w:rFonts w:ascii="Times New Roman" w:hAnsi="Times New Roman" w:cs="Times New Roman"/>
          <w:sz w:val="28"/>
          <w:szCs w:val="28"/>
          <w:u w:val="single"/>
          <w:lang w:val="en-US"/>
        </w:rPr>
        <w:t>zailechny</w:t>
      </w:r>
      <w:proofErr w:type="spellEnd"/>
      <w:r w:rsidR="003B6E43" w:rsidRPr="003B6E43">
        <w:rPr>
          <w:rFonts w:ascii="Times New Roman" w:hAnsi="Times New Roman" w:cs="Times New Roman"/>
          <w:sz w:val="28"/>
          <w:szCs w:val="28"/>
          <w:u w:val="single"/>
        </w:rPr>
        <w:t>.</w:t>
      </w:r>
      <w:proofErr w:type="spellStart"/>
      <w:r w:rsidR="003B6E43" w:rsidRPr="003B6E43">
        <w:rPr>
          <w:rFonts w:ascii="Times New Roman" w:hAnsi="Times New Roman" w:cs="Times New Roman"/>
          <w:sz w:val="28"/>
          <w:szCs w:val="28"/>
          <w:u w:val="single"/>
          <w:lang w:val="en-US"/>
        </w:rPr>
        <w:t>ru</w:t>
      </w:r>
      <w:proofErr w:type="spellEnd"/>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3.5. Внеплановая проверка юридического лица, индивидуального предпринимателя</w:t>
      </w:r>
      <w:r>
        <w:rPr>
          <w:rFonts w:ascii="Times New Roman" w:hAnsi="Times New Roman" w:cs="Times New Roman"/>
          <w:sz w:val="28"/>
          <w:szCs w:val="28"/>
        </w:rPr>
        <w:t>, гражданина</w:t>
      </w:r>
      <w:r w:rsidRPr="00CB0EAB">
        <w:rPr>
          <w:rFonts w:ascii="Times New Roman" w:hAnsi="Times New Roman" w:cs="Times New Roman"/>
          <w:sz w:val="28"/>
          <w:szCs w:val="28"/>
        </w:rPr>
        <w:t xml:space="preserve"> проводится в форме документарной проверки и (или) выездной проверки.</w:t>
      </w:r>
      <w:r>
        <w:rPr>
          <w:rFonts w:ascii="Times New Roman" w:hAnsi="Times New Roman" w:cs="Times New Roman"/>
          <w:sz w:val="28"/>
          <w:szCs w:val="28"/>
        </w:rPr>
        <w:t xml:space="preserve"> </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3.6. Основания и порядок проведения внеплановой проверки юридических лиц и индивидуальных предпринимателей установлены Федеральным </w:t>
      </w:r>
      <w:hyperlink r:id="rId11"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законом</w:t>
        </w:r>
      </w:hyperlink>
      <w:r w:rsidRPr="00CB0EA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EAB">
        <w:rPr>
          <w:rFonts w:ascii="Times New Roman" w:hAnsi="Times New Roman" w:cs="Times New Roman"/>
          <w:sz w:val="28"/>
          <w:szCs w:val="28"/>
        </w:rPr>
        <w:t>N 294-ФЗ.</w:t>
      </w:r>
    </w:p>
    <w:p w:rsidR="00487998"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3.7. Сроки проведения плановых и внеплановых проверок юридических лиц и индивидуальных предпринимателей определены Федеральным </w:t>
      </w:r>
      <w:hyperlink r:id="rId12"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законом</w:t>
        </w:r>
      </w:hyperlink>
      <w:r w:rsidRPr="00CB0EAB">
        <w:rPr>
          <w:rFonts w:ascii="Times New Roman" w:hAnsi="Times New Roman" w:cs="Times New Roman"/>
          <w:sz w:val="28"/>
          <w:szCs w:val="28"/>
        </w:rPr>
        <w:t xml:space="preserve"> N 294-ФЗ.</w:t>
      </w:r>
    </w:p>
    <w:p w:rsidR="00487998" w:rsidRPr="003B6E43" w:rsidRDefault="00487998" w:rsidP="00487998">
      <w:pPr>
        <w:autoSpaceDE w:val="0"/>
        <w:autoSpaceDN w:val="0"/>
        <w:adjustRightInd w:val="0"/>
        <w:ind w:firstLine="540"/>
        <w:jc w:val="both"/>
        <w:rPr>
          <w:sz w:val="28"/>
          <w:szCs w:val="28"/>
        </w:rPr>
      </w:pPr>
      <w:r>
        <w:rPr>
          <w:sz w:val="28"/>
          <w:szCs w:val="28"/>
        </w:rPr>
        <w:t xml:space="preserve">3.8. </w:t>
      </w:r>
      <w:r w:rsidRPr="001431FC">
        <w:rPr>
          <w:bCs/>
          <w:sz w:val="28"/>
          <w:szCs w:val="28"/>
        </w:rPr>
        <w:t>П</w:t>
      </w:r>
      <w:r>
        <w:rPr>
          <w:bCs/>
          <w:sz w:val="28"/>
          <w:szCs w:val="28"/>
        </w:rPr>
        <w:t xml:space="preserve">орядок </w:t>
      </w:r>
      <w:r w:rsidRPr="00950ACB">
        <w:rPr>
          <w:bCs/>
          <w:sz w:val="28"/>
          <w:szCs w:val="28"/>
        </w:rPr>
        <w:t xml:space="preserve">оформления плановых (рейдовых) заданий и результатов плановых </w:t>
      </w:r>
      <w:r>
        <w:rPr>
          <w:bCs/>
          <w:sz w:val="28"/>
          <w:szCs w:val="28"/>
        </w:rPr>
        <w:t xml:space="preserve">(рейдовых) </w:t>
      </w:r>
      <w:r w:rsidRPr="00950ACB">
        <w:rPr>
          <w:bCs/>
          <w:sz w:val="28"/>
          <w:szCs w:val="28"/>
        </w:rPr>
        <w:t>осмотров</w:t>
      </w:r>
      <w:r>
        <w:rPr>
          <w:bCs/>
          <w:sz w:val="28"/>
          <w:szCs w:val="28"/>
        </w:rPr>
        <w:t xml:space="preserve"> установлен </w:t>
      </w:r>
      <w:r w:rsidR="003B6E43" w:rsidRPr="003B6E43">
        <w:rPr>
          <w:bCs/>
          <w:sz w:val="28"/>
          <w:szCs w:val="28"/>
        </w:rPr>
        <w:t>постановлением главы администрации от 15.06.2016 № 48-п «Об утверждении  административного регламента по исполнению муниципальной функции «Осуществление муниципального контроля в области  охраны и использования особо охраняемых природных территорий местного значения».</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Default="00487998" w:rsidP="00487998">
      <w:pPr>
        <w:pStyle w:val="ConsPlusNormal"/>
        <w:jc w:val="center"/>
        <w:outlineLvl w:val="1"/>
        <w:rPr>
          <w:rFonts w:ascii="Times New Roman" w:hAnsi="Times New Roman" w:cs="Times New Roman"/>
          <w:sz w:val="28"/>
          <w:szCs w:val="28"/>
        </w:rPr>
      </w:pPr>
      <w:r w:rsidRPr="0092758A">
        <w:rPr>
          <w:rFonts w:ascii="Times New Roman" w:hAnsi="Times New Roman" w:cs="Times New Roman"/>
          <w:sz w:val="28"/>
          <w:szCs w:val="28"/>
        </w:rPr>
        <w:t>4</w:t>
      </w:r>
      <w:r>
        <w:rPr>
          <w:rFonts w:ascii="Times New Roman" w:hAnsi="Times New Roman" w:cs="Times New Roman"/>
          <w:sz w:val="28"/>
          <w:szCs w:val="28"/>
        </w:rPr>
        <w:t>.</w:t>
      </w:r>
      <w:r w:rsidRPr="0092758A">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Осуществление мероприятий по </w:t>
      </w:r>
      <w:proofErr w:type="gramStart"/>
      <w:r>
        <w:rPr>
          <w:rFonts w:ascii="Times New Roman" w:hAnsi="Times New Roman" w:cs="Times New Roman"/>
          <w:sz w:val="28"/>
          <w:szCs w:val="28"/>
        </w:rPr>
        <w:t>муниципальному</w:t>
      </w:r>
      <w:proofErr w:type="gramEnd"/>
      <w:r>
        <w:rPr>
          <w:rFonts w:ascii="Times New Roman" w:hAnsi="Times New Roman" w:cs="Times New Roman"/>
          <w:sz w:val="28"/>
          <w:szCs w:val="28"/>
        </w:rPr>
        <w:t xml:space="preserve"> контрою </w:t>
      </w:r>
    </w:p>
    <w:p w:rsidR="00487998" w:rsidRDefault="00487998" w:rsidP="004879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в форме патрулирования в отношении граждан</w:t>
      </w:r>
    </w:p>
    <w:p w:rsidR="00487998" w:rsidRDefault="00487998" w:rsidP="00487998">
      <w:pPr>
        <w:pStyle w:val="ConsPlusNormal"/>
        <w:jc w:val="center"/>
        <w:outlineLvl w:val="1"/>
        <w:rPr>
          <w:rFonts w:ascii="Times New Roman" w:hAnsi="Times New Roman" w:cs="Times New Roman"/>
          <w:sz w:val="28"/>
          <w:szCs w:val="28"/>
        </w:rPr>
      </w:pPr>
    </w:p>
    <w:p w:rsidR="00487998"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CB0EAB">
        <w:rPr>
          <w:rFonts w:ascii="Times New Roman" w:hAnsi="Times New Roman" w:cs="Times New Roman"/>
          <w:sz w:val="28"/>
          <w:szCs w:val="28"/>
        </w:rPr>
        <w:t xml:space="preserve"> </w:t>
      </w:r>
      <w:r w:rsidRPr="0092758A">
        <w:rPr>
          <w:rFonts w:ascii="Times New Roman" w:hAnsi="Times New Roman" w:cs="Times New Roman"/>
          <w:sz w:val="28"/>
          <w:szCs w:val="28"/>
        </w:rPr>
        <w:t xml:space="preserve">С целью </w:t>
      </w:r>
      <w:r>
        <w:rPr>
          <w:rFonts w:ascii="Times New Roman" w:hAnsi="Times New Roman" w:cs="Times New Roman"/>
          <w:sz w:val="28"/>
          <w:szCs w:val="28"/>
        </w:rPr>
        <w:t xml:space="preserve">контроля соблюдения режима охраны </w:t>
      </w:r>
      <w:r w:rsidRPr="0092758A">
        <w:rPr>
          <w:rFonts w:ascii="Times New Roman" w:hAnsi="Times New Roman" w:cs="Times New Roman"/>
          <w:sz w:val="28"/>
          <w:szCs w:val="28"/>
        </w:rPr>
        <w:t>особо охраняемых природных территорий местного значения</w:t>
      </w:r>
      <w:r>
        <w:rPr>
          <w:rFonts w:ascii="Times New Roman" w:hAnsi="Times New Roman" w:cs="Times New Roman"/>
          <w:sz w:val="28"/>
          <w:szCs w:val="28"/>
        </w:rPr>
        <w:t xml:space="preserve">, а также выполнения других задач, установленных пунктом </w:t>
      </w:r>
      <w:r w:rsidRPr="00CB0EAB">
        <w:rPr>
          <w:rFonts w:ascii="Times New Roman" w:hAnsi="Times New Roman" w:cs="Times New Roman"/>
          <w:sz w:val="28"/>
          <w:szCs w:val="28"/>
        </w:rPr>
        <w:t>1.3</w:t>
      </w:r>
      <w:r>
        <w:rPr>
          <w:rFonts w:ascii="Times New Roman" w:hAnsi="Times New Roman" w:cs="Times New Roman"/>
          <w:sz w:val="28"/>
          <w:szCs w:val="28"/>
        </w:rPr>
        <w:t xml:space="preserve"> настоящего Положения, гражданами,</w:t>
      </w:r>
      <w:r w:rsidRPr="0092758A">
        <w:rPr>
          <w:rFonts w:ascii="Times New Roman" w:hAnsi="Times New Roman" w:cs="Times New Roman"/>
          <w:sz w:val="28"/>
          <w:szCs w:val="28"/>
        </w:rPr>
        <w:t xml:space="preserve"> муниципальный контроль может осуществляться в форме патрулирования.</w:t>
      </w:r>
    </w:p>
    <w:p w:rsidR="00487998"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92758A">
        <w:rPr>
          <w:rFonts w:ascii="Times New Roman" w:hAnsi="Times New Roman" w:cs="Times New Roman"/>
          <w:sz w:val="28"/>
          <w:szCs w:val="28"/>
        </w:rPr>
        <w:t>. Мероприятия по муниципальному контролю в форме патрулирования осуществляются в соответствии с утвержд</w:t>
      </w:r>
      <w:r>
        <w:rPr>
          <w:rFonts w:ascii="Times New Roman" w:hAnsi="Times New Roman" w:cs="Times New Roman"/>
          <w:sz w:val="28"/>
          <w:szCs w:val="28"/>
        </w:rPr>
        <w:t>аемым</w:t>
      </w:r>
      <w:r w:rsidRPr="0092758A">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планом (</w:t>
      </w:r>
      <w:r w:rsidRPr="0092758A">
        <w:rPr>
          <w:rFonts w:ascii="Times New Roman" w:hAnsi="Times New Roman" w:cs="Times New Roman"/>
          <w:sz w:val="28"/>
          <w:szCs w:val="28"/>
        </w:rPr>
        <w:t>графиком</w:t>
      </w:r>
      <w:r>
        <w:rPr>
          <w:rFonts w:ascii="Times New Roman" w:hAnsi="Times New Roman" w:cs="Times New Roman"/>
          <w:sz w:val="28"/>
          <w:szCs w:val="28"/>
        </w:rPr>
        <w:t>)</w:t>
      </w:r>
      <w:r w:rsidRPr="0092758A">
        <w:rPr>
          <w:rFonts w:ascii="Times New Roman" w:hAnsi="Times New Roman" w:cs="Times New Roman"/>
          <w:sz w:val="28"/>
          <w:szCs w:val="28"/>
        </w:rPr>
        <w:t>.</w:t>
      </w:r>
    </w:p>
    <w:p w:rsidR="00487998" w:rsidRDefault="00487998" w:rsidP="00487998">
      <w:pPr>
        <w:pStyle w:val="ConsPlusNormal"/>
        <w:jc w:val="center"/>
        <w:outlineLvl w:val="1"/>
        <w:rPr>
          <w:rFonts w:ascii="Times New Roman" w:hAnsi="Times New Roman" w:cs="Times New Roman"/>
          <w:sz w:val="28"/>
          <w:szCs w:val="28"/>
        </w:rPr>
      </w:pPr>
    </w:p>
    <w:p w:rsidR="00487998" w:rsidRPr="00CB0EAB" w:rsidRDefault="00487998" w:rsidP="004879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CB0EAB">
        <w:rPr>
          <w:rFonts w:ascii="Times New Roman" w:hAnsi="Times New Roman" w:cs="Times New Roman"/>
          <w:sz w:val="28"/>
          <w:szCs w:val="28"/>
        </w:rPr>
        <w:t>. Права и обязанности уполномоченных лиц,</w:t>
      </w:r>
    </w:p>
    <w:p w:rsidR="00487998" w:rsidRPr="00CB0EAB" w:rsidRDefault="00487998" w:rsidP="00487998">
      <w:pPr>
        <w:pStyle w:val="ConsPlusNormal"/>
        <w:jc w:val="center"/>
        <w:rPr>
          <w:rFonts w:ascii="Times New Roman" w:hAnsi="Times New Roman" w:cs="Times New Roman"/>
          <w:sz w:val="28"/>
          <w:szCs w:val="28"/>
        </w:rPr>
      </w:pPr>
      <w:proofErr w:type="gramStart"/>
      <w:r w:rsidRPr="00CB0EAB">
        <w:rPr>
          <w:rFonts w:ascii="Times New Roman" w:hAnsi="Times New Roman" w:cs="Times New Roman"/>
          <w:sz w:val="28"/>
          <w:szCs w:val="28"/>
        </w:rPr>
        <w:t>осуществляющих</w:t>
      </w:r>
      <w:proofErr w:type="gramEnd"/>
      <w:r w:rsidRPr="00CB0EAB">
        <w:rPr>
          <w:rFonts w:ascii="Times New Roman" w:hAnsi="Times New Roman" w:cs="Times New Roman"/>
          <w:sz w:val="28"/>
          <w:szCs w:val="28"/>
        </w:rPr>
        <w:t xml:space="preserve"> муниципальный контроль</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B0EAB">
        <w:rPr>
          <w:rFonts w:ascii="Times New Roman" w:hAnsi="Times New Roman" w:cs="Times New Roman"/>
          <w:sz w:val="28"/>
          <w:szCs w:val="28"/>
        </w:rPr>
        <w:t xml:space="preserve">.1. В целях эффективной организации муниципального </w:t>
      </w:r>
      <w:proofErr w:type="gramStart"/>
      <w:r w:rsidRPr="00CB0EAB">
        <w:rPr>
          <w:rFonts w:ascii="Times New Roman" w:hAnsi="Times New Roman" w:cs="Times New Roman"/>
          <w:sz w:val="28"/>
          <w:szCs w:val="28"/>
        </w:rPr>
        <w:t>контроля</w:t>
      </w:r>
      <w:proofErr w:type="gramEnd"/>
      <w:r w:rsidRPr="00CB0EAB">
        <w:rPr>
          <w:rFonts w:ascii="Times New Roman" w:hAnsi="Times New Roman" w:cs="Times New Roman"/>
          <w:sz w:val="28"/>
          <w:szCs w:val="28"/>
        </w:rPr>
        <w:t xml:space="preserve"> Уполномоченные лица имеют право:</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1) обследовать особо охраняемые природные территории местного значения и находящиеся на них объекты, проводить их обмеры, осуществлять фотосъемку;</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2) запрашивать в соответствии со своей компетенцией и безвозмездно </w:t>
      </w:r>
      <w:r w:rsidRPr="00CB0EAB">
        <w:rPr>
          <w:rFonts w:ascii="Times New Roman" w:hAnsi="Times New Roman" w:cs="Times New Roman"/>
          <w:sz w:val="28"/>
          <w:szCs w:val="28"/>
        </w:rPr>
        <w:lastRenderedPageBreak/>
        <w:t>получать от федеральных органов исполнительной власти и их территориальных органов, органов исполнительной власти Ивановской области, органов местного самоуправления, организаций и граждан необходимые для осуществления муниципального контроля сведения, материалы, документы, относящиеся к предмету проверки.</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B0EAB">
        <w:rPr>
          <w:rFonts w:ascii="Times New Roman" w:hAnsi="Times New Roman" w:cs="Times New Roman"/>
          <w:sz w:val="28"/>
          <w:szCs w:val="28"/>
        </w:rPr>
        <w:t>.2. Уполномоченные лица обязаны:</w:t>
      </w:r>
    </w:p>
    <w:p w:rsidR="00487998" w:rsidRPr="00CB0EAB" w:rsidRDefault="00487998" w:rsidP="00487998">
      <w:pPr>
        <w:pStyle w:val="ConsPlusNormal"/>
        <w:ind w:firstLine="540"/>
        <w:jc w:val="both"/>
        <w:rPr>
          <w:rFonts w:ascii="Times New Roman" w:hAnsi="Times New Roman" w:cs="Times New Roman"/>
          <w:sz w:val="28"/>
          <w:szCs w:val="28"/>
        </w:rPr>
      </w:pPr>
      <w:proofErr w:type="gramStart"/>
      <w:r w:rsidRPr="00CB0EAB">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w:t>
      </w:r>
      <w:hyperlink r:id="rId13"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законом</w:t>
        </w:r>
      </w:hyperlink>
      <w:r w:rsidRPr="00CB0EAB">
        <w:rPr>
          <w:rFonts w:ascii="Times New Roman" w:hAnsi="Times New Roman" w:cs="Times New Roman"/>
          <w:sz w:val="28"/>
          <w:szCs w:val="28"/>
        </w:rPr>
        <w:t xml:space="preserve"> N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и требований, установленных муниципальными правовыми актами;</w:t>
      </w:r>
      <w:proofErr w:type="gramEnd"/>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Pr>
          <w:rFonts w:ascii="Times New Roman" w:hAnsi="Times New Roman" w:cs="Times New Roman"/>
          <w:sz w:val="28"/>
          <w:szCs w:val="28"/>
        </w:rPr>
        <w:t xml:space="preserve"> </w:t>
      </w:r>
      <w:proofErr w:type="gramStart"/>
      <w:r>
        <w:rPr>
          <w:rFonts w:ascii="Times New Roman" w:hAnsi="Times New Roman" w:cs="Times New Roman"/>
          <w:sz w:val="28"/>
          <w:szCs w:val="28"/>
        </w:rPr>
        <w:t>гражданина</w:t>
      </w:r>
      <w:proofErr w:type="gramEnd"/>
      <w:r w:rsidRPr="00CB0EAB">
        <w:rPr>
          <w:rFonts w:ascii="Times New Roman" w:hAnsi="Times New Roman" w:cs="Times New Roman"/>
          <w:sz w:val="28"/>
          <w:szCs w:val="28"/>
        </w:rPr>
        <w:t xml:space="preserve"> проверка которых проводится;</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 проводить проверку на основании распоряжения Администрац</w:t>
      </w:r>
      <w:proofErr w:type="gramStart"/>
      <w:r w:rsidRPr="00CB0EAB">
        <w:rPr>
          <w:rFonts w:ascii="Times New Roman" w:hAnsi="Times New Roman" w:cs="Times New Roman"/>
          <w:sz w:val="28"/>
          <w:szCs w:val="28"/>
        </w:rPr>
        <w:t>ии о ее</w:t>
      </w:r>
      <w:proofErr w:type="gramEnd"/>
      <w:r w:rsidRPr="00CB0EAB">
        <w:rPr>
          <w:rFonts w:ascii="Times New Roman" w:hAnsi="Times New Roman" w:cs="Times New Roman"/>
          <w:sz w:val="28"/>
          <w:szCs w:val="28"/>
        </w:rPr>
        <w:t xml:space="preserve"> проведении в соответствии с ее назначением;</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w:t>
      </w:r>
      <w:hyperlink r:id="rId14"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частью 5 статьи 10</w:t>
        </w:r>
      </w:hyperlink>
      <w:r w:rsidRPr="00CB0EAB">
        <w:rPr>
          <w:rFonts w:ascii="Times New Roman" w:hAnsi="Times New Roman" w:cs="Times New Roman"/>
          <w:sz w:val="28"/>
          <w:szCs w:val="28"/>
        </w:rPr>
        <w:t xml:space="preserve"> Федерального закона N 294-ФЗ, копии документа о согласовании проведения проверки;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w:t>
      </w:r>
      <w:r w:rsidRPr="00462B56">
        <w:rPr>
          <w:rFonts w:ascii="Times New Roman" w:hAnsi="Times New Roman" w:cs="Times New Roman"/>
          <w:sz w:val="28"/>
          <w:szCs w:val="28"/>
        </w:rPr>
        <w:t xml:space="preserve"> </w:t>
      </w:r>
      <w:r>
        <w:rPr>
          <w:rFonts w:ascii="Times New Roman" w:hAnsi="Times New Roman" w:cs="Times New Roman"/>
          <w:sz w:val="28"/>
          <w:szCs w:val="28"/>
        </w:rPr>
        <w:t>гражданину,</w:t>
      </w:r>
      <w:r w:rsidRPr="00CB0EAB">
        <w:rPr>
          <w:rFonts w:ascii="Times New Roman" w:hAnsi="Times New Roman" w:cs="Times New Roman"/>
          <w:sz w:val="28"/>
          <w:szCs w:val="28"/>
        </w:rPr>
        <w:t xml:space="preserve"> </w:t>
      </w:r>
      <w:r>
        <w:rPr>
          <w:rFonts w:ascii="Times New Roman" w:hAnsi="Times New Roman" w:cs="Times New Roman"/>
          <w:sz w:val="28"/>
          <w:szCs w:val="28"/>
        </w:rPr>
        <w:t>их</w:t>
      </w:r>
      <w:r w:rsidRPr="00CB0EAB">
        <w:rPr>
          <w:rFonts w:ascii="Times New Roman" w:hAnsi="Times New Roman" w:cs="Times New Roman"/>
          <w:sz w:val="28"/>
          <w:szCs w:val="28"/>
        </w:rPr>
        <w:t xml:space="preserve"> уполномоченному представителю</w:t>
      </w:r>
      <w:r>
        <w:rPr>
          <w:rFonts w:ascii="Times New Roman" w:hAnsi="Times New Roman" w:cs="Times New Roman"/>
          <w:sz w:val="28"/>
          <w:szCs w:val="28"/>
        </w:rPr>
        <w:t xml:space="preserve"> </w:t>
      </w:r>
      <w:r w:rsidRPr="00CB0EAB">
        <w:rPr>
          <w:rFonts w:ascii="Times New Roman" w:hAnsi="Times New Roman" w:cs="Times New Roman"/>
          <w:sz w:val="28"/>
          <w:szCs w:val="28"/>
        </w:rPr>
        <w:t>присутствовать при проведении проверки и давать разъяснения по вопросам, относящимся к предмету проверки;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w:t>
      </w:r>
      <w:r w:rsidRPr="00462B56">
        <w:rPr>
          <w:rFonts w:ascii="Times New Roman" w:hAnsi="Times New Roman" w:cs="Times New Roman"/>
          <w:sz w:val="28"/>
          <w:szCs w:val="28"/>
        </w:rPr>
        <w:t xml:space="preserve"> </w:t>
      </w:r>
      <w:r>
        <w:rPr>
          <w:rFonts w:ascii="Times New Roman" w:hAnsi="Times New Roman" w:cs="Times New Roman"/>
          <w:sz w:val="28"/>
          <w:szCs w:val="28"/>
        </w:rPr>
        <w:t>гражданину,</w:t>
      </w:r>
      <w:r w:rsidRPr="00CB0EAB">
        <w:rPr>
          <w:rFonts w:ascii="Times New Roman" w:hAnsi="Times New Roman" w:cs="Times New Roman"/>
          <w:sz w:val="28"/>
          <w:szCs w:val="28"/>
        </w:rPr>
        <w:t xml:space="preserve"> </w:t>
      </w:r>
      <w:r>
        <w:rPr>
          <w:rFonts w:ascii="Times New Roman" w:hAnsi="Times New Roman" w:cs="Times New Roman"/>
          <w:sz w:val="28"/>
          <w:szCs w:val="28"/>
        </w:rPr>
        <w:t xml:space="preserve">их уполномоченному представителю </w:t>
      </w:r>
      <w:r w:rsidRPr="00CB0EAB">
        <w:rPr>
          <w:rFonts w:ascii="Times New Roman" w:hAnsi="Times New Roman" w:cs="Times New Roman"/>
          <w:sz w:val="28"/>
          <w:szCs w:val="28"/>
        </w:rPr>
        <w:t>присутствующим при проведении проверки, информацию и документы, относящиеся к предмету проверки;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w:t>
      </w:r>
      <w:r w:rsidRPr="00462B56">
        <w:rPr>
          <w:rFonts w:ascii="Times New Roman" w:hAnsi="Times New Roman" w:cs="Times New Roman"/>
          <w:sz w:val="28"/>
          <w:szCs w:val="28"/>
        </w:rPr>
        <w:t xml:space="preserve"> </w:t>
      </w:r>
      <w:r>
        <w:rPr>
          <w:rFonts w:ascii="Times New Roman" w:hAnsi="Times New Roman" w:cs="Times New Roman"/>
          <w:sz w:val="28"/>
          <w:szCs w:val="28"/>
        </w:rPr>
        <w:t>гражданина,</w:t>
      </w:r>
      <w:r w:rsidRPr="00CB0EAB">
        <w:rPr>
          <w:rFonts w:ascii="Times New Roman" w:hAnsi="Times New Roman" w:cs="Times New Roman"/>
          <w:sz w:val="28"/>
          <w:szCs w:val="28"/>
        </w:rPr>
        <w:t xml:space="preserve"> </w:t>
      </w:r>
      <w:r>
        <w:rPr>
          <w:rFonts w:ascii="Times New Roman" w:hAnsi="Times New Roman" w:cs="Times New Roman"/>
          <w:sz w:val="28"/>
          <w:szCs w:val="28"/>
        </w:rPr>
        <w:t>их</w:t>
      </w:r>
      <w:r w:rsidRPr="00CB0EAB">
        <w:rPr>
          <w:rFonts w:ascii="Times New Roman" w:hAnsi="Times New Roman" w:cs="Times New Roman"/>
          <w:sz w:val="28"/>
          <w:szCs w:val="28"/>
        </w:rPr>
        <w:t xml:space="preserve"> уполномоченного представителя с результатами проверки;</w:t>
      </w:r>
    </w:p>
    <w:p w:rsidR="00487998" w:rsidRPr="00CB0EAB" w:rsidRDefault="00487998" w:rsidP="00487998">
      <w:pPr>
        <w:pStyle w:val="ConsPlusNormal"/>
        <w:ind w:firstLine="540"/>
        <w:jc w:val="both"/>
        <w:rPr>
          <w:rFonts w:ascii="Times New Roman" w:hAnsi="Times New Roman" w:cs="Times New Roman"/>
          <w:sz w:val="28"/>
          <w:szCs w:val="28"/>
        </w:rPr>
      </w:pPr>
      <w:proofErr w:type="gramStart"/>
      <w:r w:rsidRPr="00CB0EAB">
        <w:rPr>
          <w:rFonts w:ascii="Times New Roman"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CB0EAB">
        <w:rPr>
          <w:rFonts w:ascii="Times New Roman" w:hAnsi="Times New Roman" w:cs="Times New Roman"/>
          <w:sz w:val="28"/>
          <w:szCs w:val="28"/>
        </w:rPr>
        <w:lastRenderedPageBreak/>
        <w:t>техногенного характера, а также не допускать необоснованное ограничение прав и законных интересов граждан, в том</w:t>
      </w:r>
      <w:proofErr w:type="gramEnd"/>
      <w:r w:rsidRPr="00CB0EAB">
        <w:rPr>
          <w:rFonts w:ascii="Times New Roman" w:hAnsi="Times New Roman" w:cs="Times New Roman"/>
          <w:sz w:val="28"/>
          <w:szCs w:val="28"/>
        </w:rPr>
        <w:t xml:space="preserve"> </w:t>
      </w:r>
      <w:proofErr w:type="gramStart"/>
      <w:r w:rsidRPr="00CB0EAB">
        <w:rPr>
          <w:rFonts w:ascii="Times New Roman" w:hAnsi="Times New Roman" w:cs="Times New Roman"/>
          <w:sz w:val="28"/>
          <w:szCs w:val="28"/>
        </w:rPr>
        <w:t>числе</w:t>
      </w:r>
      <w:proofErr w:type="gramEnd"/>
      <w:r w:rsidRPr="00CB0EAB">
        <w:rPr>
          <w:rFonts w:ascii="Times New Roman" w:hAnsi="Times New Roman" w:cs="Times New Roman"/>
          <w:sz w:val="28"/>
          <w:szCs w:val="28"/>
        </w:rPr>
        <w:t xml:space="preserve"> индивидуальных предпринимателей, юридических лиц;</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 xml:space="preserve">10) соблюдать сроки проведения проверки, установленные Федеральным </w:t>
      </w:r>
      <w:hyperlink r:id="rId15"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законом</w:t>
        </w:r>
      </w:hyperlink>
      <w:r w:rsidRPr="00CB0EAB">
        <w:rPr>
          <w:rFonts w:ascii="Times New Roman" w:hAnsi="Times New Roman" w:cs="Times New Roman"/>
          <w:sz w:val="28"/>
          <w:szCs w:val="28"/>
        </w:rPr>
        <w:t xml:space="preserve"> N 294-ФЗ;</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11) не требовать от юридического лица, индивидуального предпринимателя</w:t>
      </w:r>
      <w:r>
        <w:rPr>
          <w:rFonts w:ascii="Times New Roman" w:hAnsi="Times New Roman" w:cs="Times New Roman"/>
          <w:sz w:val="28"/>
          <w:szCs w:val="28"/>
        </w:rPr>
        <w:t>, гражданина</w:t>
      </w:r>
      <w:r w:rsidRPr="00CB0EAB">
        <w:rPr>
          <w:rFonts w:ascii="Times New Roman" w:hAnsi="Times New Roman" w:cs="Times New Roman"/>
          <w:sz w:val="28"/>
          <w:szCs w:val="28"/>
        </w:rPr>
        <w:t xml:space="preserve"> документы и иные сведения, представление которых не предусмотрено законодательством Российской Федерации;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гражданина,</w:t>
      </w:r>
      <w:r w:rsidRPr="00CB0EAB">
        <w:rPr>
          <w:rFonts w:ascii="Times New Roman" w:hAnsi="Times New Roman" w:cs="Times New Roman"/>
          <w:sz w:val="28"/>
          <w:szCs w:val="28"/>
        </w:rPr>
        <w:t xml:space="preserve"> </w:t>
      </w:r>
      <w:r>
        <w:rPr>
          <w:rFonts w:ascii="Times New Roman" w:hAnsi="Times New Roman" w:cs="Times New Roman"/>
          <w:sz w:val="28"/>
          <w:szCs w:val="28"/>
        </w:rPr>
        <w:t>их</w:t>
      </w:r>
      <w:r w:rsidRPr="00CB0EAB">
        <w:rPr>
          <w:rFonts w:ascii="Times New Roman" w:hAnsi="Times New Roman" w:cs="Times New Roman"/>
          <w:sz w:val="28"/>
          <w:szCs w:val="28"/>
        </w:rPr>
        <w:t xml:space="preserve"> уполномоченного представителя ознакомить их с положениями административного регламента, в соответствии с которым проводится проверка;</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13) осуществлять запись о проведенной проверке в журнале учета проверок.</w:t>
      </w:r>
    </w:p>
    <w:p w:rsidR="00487998" w:rsidRPr="00CB0EAB" w:rsidRDefault="00487998" w:rsidP="004879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6. Права юридических лиц, </w:t>
      </w:r>
      <w:r w:rsidRPr="00CB0EAB">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граждан</w:t>
      </w:r>
    </w:p>
    <w:p w:rsidR="00487998" w:rsidRPr="00CB0EAB" w:rsidRDefault="00487998" w:rsidP="00487998">
      <w:pPr>
        <w:pStyle w:val="ConsPlusNormal"/>
        <w:jc w:val="center"/>
        <w:rPr>
          <w:rFonts w:ascii="Times New Roman" w:hAnsi="Times New Roman" w:cs="Times New Roman"/>
          <w:sz w:val="28"/>
          <w:szCs w:val="28"/>
        </w:rPr>
      </w:pPr>
      <w:r w:rsidRPr="00CB0EAB">
        <w:rPr>
          <w:rFonts w:ascii="Times New Roman" w:hAnsi="Times New Roman" w:cs="Times New Roman"/>
          <w:sz w:val="28"/>
          <w:szCs w:val="28"/>
        </w:rPr>
        <w:t>при осуществлении муниципального контроля</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CB0EAB">
        <w:rPr>
          <w:rFonts w:ascii="Times New Roman" w:hAnsi="Times New Roman" w:cs="Times New Roman"/>
          <w:sz w:val="28"/>
          <w:szCs w:val="28"/>
        </w:rPr>
        <w:t>.1. Юридические лица, индивидуальные предприниматели</w:t>
      </w:r>
      <w:r>
        <w:rPr>
          <w:rFonts w:ascii="Times New Roman" w:hAnsi="Times New Roman" w:cs="Times New Roman"/>
          <w:sz w:val="28"/>
          <w:szCs w:val="28"/>
        </w:rPr>
        <w:t>, граждане, их уполномоченные представители</w:t>
      </w:r>
      <w:r w:rsidRPr="00CB0EAB">
        <w:rPr>
          <w:rFonts w:ascii="Times New Roman" w:hAnsi="Times New Roman" w:cs="Times New Roman"/>
          <w:sz w:val="28"/>
          <w:szCs w:val="28"/>
        </w:rPr>
        <w:t xml:space="preserve"> при проведении мероприятий по муниципальному контролю имеют право:</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1) давать объяснения по вопросам, относящимся к предмету проверки;</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2) получать от уполномоченных лиц информацию, которая относится к предмету проверки и предоставление которой предусмотрено законодательством;</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лиц;</w:t>
      </w:r>
    </w:p>
    <w:p w:rsidR="00487998" w:rsidRPr="00CB0EAB" w:rsidRDefault="00487998" w:rsidP="00487998">
      <w:pPr>
        <w:pStyle w:val="ConsPlusNormal"/>
        <w:ind w:firstLine="540"/>
        <w:jc w:val="both"/>
        <w:rPr>
          <w:rFonts w:ascii="Times New Roman" w:hAnsi="Times New Roman" w:cs="Times New Roman"/>
          <w:sz w:val="28"/>
          <w:szCs w:val="28"/>
        </w:rPr>
      </w:pPr>
      <w:r w:rsidRPr="00CB0EAB">
        <w:rPr>
          <w:rFonts w:ascii="Times New Roman" w:hAnsi="Times New Roman" w:cs="Times New Roman"/>
          <w:sz w:val="28"/>
          <w:szCs w:val="28"/>
        </w:rPr>
        <w:t>4)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законодательством Российской Федерации;</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6.2. </w:t>
      </w:r>
      <w:r w:rsidRPr="00CB0EAB">
        <w:rPr>
          <w:rFonts w:ascii="Times New Roman" w:hAnsi="Times New Roman" w:cs="Times New Roman"/>
          <w:sz w:val="28"/>
          <w:szCs w:val="28"/>
        </w:rPr>
        <w:t>Юридические лица, индивидуальные предприниматели</w:t>
      </w:r>
      <w:r>
        <w:rPr>
          <w:rFonts w:ascii="Times New Roman" w:hAnsi="Times New Roman" w:cs="Times New Roman"/>
          <w:sz w:val="28"/>
          <w:szCs w:val="28"/>
        </w:rPr>
        <w:t xml:space="preserve"> также </w:t>
      </w:r>
      <w:r w:rsidRPr="00CB0EAB">
        <w:rPr>
          <w:rFonts w:ascii="Times New Roman" w:hAnsi="Times New Roman" w:cs="Times New Roman"/>
          <w:sz w:val="28"/>
          <w:szCs w:val="28"/>
        </w:rPr>
        <w:t>при проведении мероприятий по муни</w:t>
      </w:r>
      <w:r>
        <w:rPr>
          <w:rFonts w:ascii="Times New Roman" w:hAnsi="Times New Roman" w:cs="Times New Roman"/>
          <w:sz w:val="28"/>
          <w:szCs w:val="28"/>
        </w:rPr>
        <w:t>ципальному контролю имеют право</w:t>
      </w:r>
      <w:r w:rsidRPr="00CB0EAB">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проверке.</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Pr="00CB0EAB">
        <w:rPr>
          <w:rFonts w:ascii="Times New Roman" w:hAnsi="Times New Roman" w:cs="Times New Roman"/>
          <w:sz w:val="28"/>
          <w:szCs w:val="28"/>
        </w:rPr>
        <w:t>. Порядок проведения мероприятий по муниципальному контролю</w:t>
      </w:r>
    </w:p>
    <w:p w:rsidR="00487998" w:rsidRPr="00CB0EAB" w:rsidRDefault="00487998" w:rsidP="00487998">
      <w:pPr>
        <w:pStyle w:val="ConsPlusNormal"/>
        <w:jc w:val="center"/>
        <w:rPr>
          <w:rFonts w:ascii="Times New Roman" w:hAnsi="Times New Roman" w:cs="Times New Roman"/>
          <w:sz w:val="28"/>
          <w:szCs w:val="28"/>
        </w:rPr>
      </w:pPr>
      <w:r w:rsidRPr="00CB0EAB">
        <w:rPr>
          <w:rFonts w:ascii="Times New Roman" w:hAnsi="Times New Roman" w:cs="Times New Roman"/>
          <w:sz w:val="28"/>
          <w:szCs w:val="28"/>
        </w:rPr>
        <w:t>и оформление результатов проверок</w:t>
      </w:r>
    </w:p>
    <w:p w:rsidR="00487998" w:rsidRPr="00CB0EAB" w:rsidRDefault="00487998" w:rsidP="00487998">
      <w:pPr>
        <w:pStyle w:val="ConsPlusNormal"/>
        <w:jc w:val="center"/>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B0EAB">
        <w:rPr>
          <w:rFonts w:ascii="Times New Roman" w:hAnsi="Times New Roman" w:cs="Times New Roman"/>
          <w:sz w:val="28"/>
          <w:szCs w:val="28"/>
        </w:rPr>
        <w:t>.1. Мероприятия по муниципальному контролю, в отношении юридических лиц, индивидуальных предпринимателей,</w:t>
      </w:r>
      <w:r>
        <w:rPr>
          <w:rFonts w:ascii="Times New Roman" w:hAnsi="Times New Roman" w:cs="Times New Roman"/>
          <w:sz w:val="28"/>
          <w:szCs w:val="28"/>
        </w:rPr>
        <w:t xml:space="preserve"> граждан</w:t>
      </w:r>
      <w:r w:rsidRPr="00CB0EAB">
        <w:rPr>
          <w:rFonts w:ascii="Times New Roman" w:hAnsi="Times New Roman" w:cs="Times New Roman"/>
          <w:sz w:val="28"/>
          <w:szCs w:val="28"/>
        </w:rPr>
        <w:t xml:space="preserve"> проводятся уполномоченными лицами в соответствии с административным </w:t>
      </w:r>
      <w:hyperlink r:id="rId16" w:tooltip="Постановление Администрации Кинешемского муниципального района от 21.02.2013 N 92 (ред. от 28.04.2015) &quo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 w:history="1">
        <w:r w:rsidRPr="00CB0EAB">
          <w:rPr>
            <w:rFonts w:ascii="Times New Roman" w:hAnsi="Times New Roman" w:cs="Times New Roman"/>
            <w:sz w:val="28"/>
            <w:szCs w:val="28"/>
          </w:rPr>
          <w:t>регламентом</w:t>
        </w:r>
      </w:hyperlink>
      <w:r w:rsidRPr="00CB0EAB">
        <w:rPr>
          <w:rFonts w:ascii="Times New Roman" w:hAnsi="Times New Roman" w:cs="Times New Roman"/>
          <w:sz w:val="28"/>
          <w:szCs w:val="28"/>
        </w:rPr>
        <w:t xml:space="preserve"> осуществления муниципального контроля в области использования и охраны особо охраняемых природных территорий местного значения </w:t>
      </w:r>
      <w:r w:rsidRPr="003B6E43">
        <w:rPr>
          <w:rFonts w:ascii="Times New Roman" w:hAnsi="Times New Roman" w:cs="Times New Roman"/>
          <w:sz w:val="28"/>
          <w:szCs w:val="28"/>
        </w:rPr>
        <w:t>муниципального образования</w:t>
      </w:r>
      <w:r w:rsidRPr="00CB0EAB">
        <w:rPr>
          <w:rFonts w:ascii="Times New Roman" w:hAnsi="Times New Roman" w:cs="Times New Roman"/>
          <w:sz w:val="28"/>
          <w:szCs w:val="28"/>
        </w:rPr>
        <w:t xml:space="preserve"> (далее - Регламент).</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B0EAB">
        <w:rPr>
          <w:rFonts w:ascii="Times New Roman" w:hAnsi="Times New Roman" w:cs="Times New Roman"/>
          <w:sz w:val="28"/>
          <w:szCs w:val="28"/>
        </w:rPr>
        <w:t xml:space="preserve">.2.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w:t>
      </w:r>
      <w:hyperlink r:id="rId17" w:tooltip="Федеральный закон от 26.12.2008 N 294-ФЗ (ред. от 13.07.2015, с изм. от 03.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 w:history="1">
        <w:r w:rsidRPr="00CB0EAB">
          <w:rPr>
            <w:rFonts w:ascii="Times New Roman" w:hAnsi="Times New Roman" w:cs="Times New Roman"/>
            <w:sz w:val="28"/>
            <w:szCs w:val="28"/>
          </w:rPr>
          <w:t>законом</w:t>
        </w:r>
      </w:hyperlink>
      <w:r w:rsidRPr="00CB0EAB">
        <w:rPr>
          <w:rFonts w:ascii="Times New Roman" w:hAnsi="Times New Roman" w:cs="Times New Roman"/>
          <w:sz w:val="28"/>
          <w:szCs w:val="28"/>
        </w:rPr>
        <w:t xml:space="preserve"> N 294-ФЗ, а также </w:t>
      </w:r>
      <w:hyperlink r:id="rId18" w:tooltip="Постановление Администрации Кинешемского муниципального района от 21.02.2013 N 92 (ред. от 28.04.2015) &quot;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 w:history="1">
        <w:r w:rsidRPr="00CB0EAB">
          <w:rPr>
            <w:rFonts w:ascii="Times New Roman" w:hAnsi="Times New Roman" w:cs="Times New Roman"/>
            <w:sz w:val="28"/>
            <w:szCs w:val="28"/>
          </w:rPr>
          <w:t>Регламентом</w:t>
        </w:r>
      </w:hyperlink>
      <w:r w:rsidRPr="00CB0EAB">
        <w:rPr>
          <w:rFonts w:ascii="Times New Roman" w:hAnsi="Times New Roman" w:cs="Times New Roman"/>
          <w:sz w:val="28"/>
          <w:szCs w:val="28"/>
        </w:rPr>
        <w:t>.</w:t>
      </w:r>
    </w:p>
    <w:p w:rsidR="00487998" w:rsidRPr="00CB0EAB" w:rsidRDefault="00487998" w:rsidP="00487998">
      <w:pPr>
        <w:pStyle w:val="ConsPlusNormal"/>
        <w:jc w:val="center"/>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r w:rsidRPr="00CB0EAB">
        <w:rPr>
          <w:rFonts w:ascii="Times New Roman" w:hAnsi="Times New Roman" w:cs="Times New Roman"/>
          <w:sz w:val="28"/>
          <w:szCs w:val="28"/>
        </w:rPr>
        <w:t>. Ответственность уполномоченных лиц,</w:t>
      </w:r>
    </w:p>
    <w:p w:rsidR="00487998" w:rsidRPr="00CB0EAB" w:rsidRDefault="00487998" w:rsidP="00487998">
      <w:pPr>
        <w:pStyle w:val="ConsPlusNormal"/>
        <w:jc w:val="center"/>
        <w:rPr>
          <w:rFonts w:ascii="Times New Roman" w:hAnsi="Times New Roman" w:cs="Times New Roman"/>
          <w:sz w:val="28"/>
          <w:szCs w:val="28"/>
        </w:rPr>
      </w:pPr>
      <w:proofErr w:type="gramStart"/>
      <w:r w:rsidRPr="00CB0EAB">
        <w:rPr>
          <w:rFonts w:ascii="Times New Roman" w:hAnsi="Times New Roman" w:cs="Times New Roman"/>
          <w:sz w:val="28"/>
          <w:szCs w:val="28"/>
        </w:rPr>
        <w:t>осуществляющих</w:t>
      </w:r>
      <w:proofErr w:type="gramEnd"/>
      <w:r w:rsidRPr="00CB0EAB">
        <w:rPr>
          <w:rFonts w:ascii="Times New Roman" w:hAnsi="Times New Roman" w:cs="Times New Roman"/>
          <w:sz w:val="28"/>
          <w:szCs w:val="28"/>
        </w:rPr>
        <w:t xml:space="preserve"> муниципальный контроль</w:t>
      </w:r>
    </w:p>
    <w:p w:rsidR="00487998" w:rsidRPr="00CB0EAB" w:rsidRDefault="00487998" w:rsidP="00487998">
      <w:pPr>
        <w:pStyle w:val="ConsPlusNormal"/>
        <w:ind w:firstLine="540"/>
        <w:jc w:val="both"/>
        <w:rPr>
          <w:rFonts w:ascii="Times New Roman" w:hAnsi="Times New Roman" w:cs="Times New Roman"/>
          <w:sz w:val="28"/>
          <w:szCs w:val="28"/>
        </w:rPr>
      </w:pP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B0EAB">
        <w:rPr>
          <w:rFonts w:ascii="Times New Roman" w:hAnsi="Times New Roman" w:cs="Times New Roman"/>
          <w:sz w:val="28"/>
          <w:szCs w:val="28"/>
        </w:rPr>
        <w:t>.1. Администрация и уполномоченные лица, в случае ненадлежащего исполнения функций</w:t>
      </w:r>
      <w:r>
        <w:rPr>
          <w:rFonts w:ascii="Times New Roman" w:hAnsi="Times New Roman" w:cs="Times New Roman"/>
          <w:sz w:val="28"/>
          <w:szCs w:val="28"/>
        </w:rPr>
        <w:t xml:space="preserve"> и</w:t>
      </w:r>
      <w:r w:rsidRPr="00CB0EAB">
        <w:rPr>
          <w:rFonts w:ascii="Times New Roman" w:hAnsi="Times New Roman" w:cs="Times New Roman"/>
          <w:sz w:val="28"/>
          <w:szCs w:val="28"/>
        </w:rPr>
        <w:t xml:space="preserve">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B0EAB">
        <w:rPr>
          <w:rFonts w:ascii="Times New Roman" w:hAnsi="Times New Roman" w:cs="Times New Roman"/>
          <w:sz w:val="28"/>
          <w:szCs w:val="28"/>
        </w:rPr>
        <w:t xml:space="preserve">.2. Администрация осуществляет </w:t>
      </w:r>
      <w:proofErr w:type="gramStart"/>
      <w:r w:rsidRPr="00CB0EAB">
        <w:rPr>
          <w:rFonts w:ascii="Times New Roman" w:hAnsi="Times New Roman" w:cs="Times New Roman"/>
          <w:sz w:val="28"/>
          <w:szCs w:val="28"/>
        </w:rPr>
        <w:t>контроль за</w:t>
      </w:r>
      <w:proofErr w:type="gramEnd"/>
      <w:r w:rsidRPr="00CB0EAB">
        <w:rPr>
          <w:rFonts w:ascii="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уполномоченных лиц.</w:t>
      </w:r>
    </w:p>
    <w:p w:rsidR="00487998" w:rsidRPr="00CB0EAB" w:rsidRDefault="00487998" w:rsidP="004879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B0EAB">
        <w:rPr>
          <w:rFonts w:ascii="Times New Roman" w:hAnsi="Times New Roman" w:cs="Times New Roman"/>
          <w:sz w:val="28"/>
          <w:szCs w:val="28"/>
        </w:rPr>
        <w:t>.3. О мерах, принятых в отношении уполномоченных лиц</w:t>
      </w:r>
      <w:r>
        <w:rPr>
          <w:rFonts w:ascii="Times New Roman" w:hAnsi="Times New Roman" w:cs="Times New Roman"/>
          <w:sz w:val="28"/>
          <w:szCs w:val="28"/>
        </w:rPr>
        <w:t>,</w:t>
      </w:r>
      <w:r w:rsidRPr="00F51934">
        <w:rPr>
          <w:rFonts w:ascii="Times New Roman" w:hAnsi="Times New Roman" w:cs="Times New Roman"/>
          <w:sz w:val="28"/>
          <w:szCs w:val="28"/>
        </w:rPr>
        <w:t xml:space="preserve"> </w:t>
      </w:r>
      <w:r w:rsidRPr="00CB0EAB">
        <w:rPr>
          <w:rFonts w:ascii="Times New Roman" w:hAnsi="Times New Roman" w:cs="Times New Roman"/>
          <w:sz w:val="28"/>
          <w:szCs w:val="28"/>
        </w:rPr>
        <w:t>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487998" w:rsidRPr="00CB0EAB" w:rsidRDefault="00487998" w:rsidP="00487998">
      <w:pPr>
        <w:pStyle w:val="ConsPlusNormal"/>
        <w:rPr>
          <w:rFonts w:ascii="Times New Roman" w:hAnsi="Times New Roman" w:cs="Times New Roman"/>
          <w:sz w:val="28"/>
          <w:szCs w:val="28"/>
        </w:rPr>
      </w:pPr>
    </w:p>
    <w:p w:rsidR="00487998" w:rsidRPr="00487998" w:rsidRDefault="00487998" w:rsidP="00487998">
      <w:pPr>
        <w:pStyle w:val="ConsPlusTitle"/>
        <w:ind w:left="-840"/>
        <w:jc w:val="both"/>
        <w:rPr>
          <w:rFonts w:ascii="Times New Roman" w:hAnsi="Times New Roman" w:cs="Times New Roman"/>
          <w:b w:val="0"/>
          <w:sz w:val="28"/>
          <w:szCs w:val="28"/>
        </w:rPr>
      </w:pPr>
    </w:p>
    <w:p w:rsidR="00487998" w:rsidRDefault="00487998" w:rsidP="00487998">
      <w:pPr>
        <w:pStyle w:val="ConsPlusTitle"/>
        <w:ind w:left="-840" w:firstLine="840"/>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both"/>
        <w:rPr>
          <w:rFonts w:ascii="Times New Roman" w:hAnsi="Times New Roman" w:cs="Times New Roman"/>
          <w:b w:val="0"/>
          <w:sz w:val="28"/>
          <w:szCs w:val="28"/>
        </w:rPr>
      </w:pPr>
    </w:p>
    <w:p w:rsidR="00487998" w:rsidRDefault="00487998" w:rsidP="00487998">
      <w:pPr>
        <w:pStyle w:val="ConsPlusTitle"/>
        <w:jc w:val="center"/>
        <w:rPr>
          <w:rFonts w:ascii="Times New Roman" w:hAnsi="Times New Roman" w:cs="Times New Roman"/>
          <w:b w:val="0"/>
          <w:sz w:val="28"/>
          <w:szCs w:val="28"/>
        </w:rPr>
      </w:pPr>
    </w:p>
    <w:p w:rsidR="00487998" w:rsidRDefault="00487998" w:rsidP="00487998">
      <w:pPr>
        <w:pStyle w:val="ConsPlusTitle"/>
        <w:jc w:val="center"/>
        <w:rPr>
          <w:rFonts w:ascii="Times New Roman" w:hAnsi="Times New Roman" w:cs="Times New Roman"/>
          <w:b w:val="0"/>
          <w:sz w:val="28"/>
          <w:szCs w:val="28"/>
        </w:rPr>
      </w:pPr>
    </w:p>
    <w:p w:rsidR="00487998" w:rsidRDefault="00487998" w:rsidP="00487998">
      <w:pPr>
        <w:pStyle w:val="ConsPlusTitle"/>
        <w:jc w:val="center"/>
        <w:rPr>
          <w:rFonts w:ascii="Times New Roman" w:hAnsi="Times New Roman" w:cs="Times New Roman"/>
          <w:b w:val="0"/>
          <w:sz w:val="28"/>
          <w:szCs w:val="28"/>
        </w:rPr>
      </w:pPr>
    </w:p>
    <w:p w:rsidR="00487998" w:rsidRDefault="00487998" w:rsidP="00487998">
      <w:pPr>
        <w:pStyle w:val="ConsPlusTitle"/>
        <w:jc w:val="center"/>
        <w:rPr>
          <w:rFonts w:ascii="Times New Roman" w:hAnsi="Times New Roman" w:cs="Times New Roman"/>
          <w:b w:val="0"/>
          <w:sz w:val="28"/>
          <w:szCs w:val="28"/>
        </w:rPr>
      </w:pPr>
    </w:p>
    <w:p w:rsidR="00487998" w:rsidRPr="00487998" w:rsidRDefault="00487998" w:rsidP="00487998">
      <w:pPr>
        <w:pStyle w:val="ConsPlusNormal"/>
        <w:jc w:val="center"/>
        <w:rPr>
          <w:rFonts w:ascii="Times New Roman" w:hAnsi="Times New Roman" w:cs="Times New Roman"/>
          <w:sz w:val="28"/>
          <w:szCs w:val="28"/>
        </w:rPr>
      </w:pPr>
    </w:p>
    <w:p w:rsidR="009A6565" w:rsidRDefault="009A6565"/>
    <w:sectPr w:rsidR="009A6565" w:rsidSect="007B77C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998"/>
    <w:rsid w:val="000523B5"/>
    <w:rsid w:val="000770FF"/>
    <w:rsid w:val="003B6E43"/>
    <w:rsid w:val="00487998"/>
    <w:rsid w:val="006C272D"/>
    <w:rsid w:val="007B77C6"/>
    <w:rsid w:val="009A6565"/>
    <w:rsid w:val="009D507E"/>
    <w:rsid w:val="00C545E9"/>
    <w:rsid w:val="00C813BA"/>
    <w:rsid w:val="00D217F9"/>
    <w:rsid w:val="00F1083A"/>
    <w:rsid w:val="00F21A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998"/>
    <w:pPr>
      <w:widowControl w:val="0"/>
      <w:autoSpaceDE w:val="0"/>
      <w:autoSpaceDN w:val="0"/>
      <w:adjustRightInd w:val="0"/>
    </w:pPr>
    <w:rPr>
      <w:rFonts w:ascii="Arial" w:hAnsi="Arial" w:cs="Arial"/>
    </w:rPr>
  </w:style>
  <w:style w:type="paragraph" w:customStyle="1" w:styleId="ConsPlusTitle">
    <w:name w:val="ConsPlusTitle"/>
    <w:rsid w:val="00487998"/>
    <w:pPr>
      <w:widowControl w:val="0"/>
      <w:autoSpaceDE w:val="0"/>
      <w:autoSpaceDN w:val="0"/>
      <w:adjustRightInd w:val="0"/>
    </w:pPr>
    <w:rPr>
      <w:rFonts w:ascii="Arial" w:hAnsi="Arial" w:cs="Arial"/>
      <w:b/>
      <w:bCs/>
    </w:rPr>
  </w:style>
  <w:style w:type="paragraph" w:customStyle="1" w:styleId="Normal">
    <w:name w:val="Текст.Normal"/>
    <w:rsid w:val="00487998"/>
    <w:pPr>
      <w:spacing w:line="360" w:lineRule="auto"/>
      <w:ind w:firstLine="567"/>
    </w:pPr>
    <w:rPr>
      <w:snapToGrid w:val="0"/>
      <w:sz w:val="28"/>
    </w:rPr>
  </w:style>
  <w:style w:type="paragraph" w:styleId="a3">
    <w:name w:val="Normal (Web)"/>
    <w:basedOn w:val="a"/>
    <w:rsid w:val="003B6E43"/>
    <w:rPr>
      <w:rFonts w:ascii="Tahoma" w:hAnsi="Tahoma" w:cs="Tahoma"/>
      <w:color w:val="505050"/>
      <w:sz w:val="26"/>
      <w:szCs w:val="26"/>
    </w:rPr>
  </w:style>
  <w:style w:type="character" w:customStyle="1" w:styleId="a4">
    <w:name w:val="Основной текст Знак"/>
    <w:basedOn w:val="a0"/>
    <w:link w:val="a5"/>
    <w:locked/>
    <w:rsid w:val="003B6E43"/>
    <w:rPr>
      <w:sz w:val="28"/>
    </w:rPr>
  </w:style>
  <w:style w:type="paragraph" w:styleId="a5">
    <w:name w:val="Body Text"/>
    <w:basedOn w:val="a"/>
    <w:link w:val="a4"/>
    <w:rsid w:val="003B6E43"/>
    <w:pPr>
      <w:jc w:val="both"/>
    </w:pPr>
    <w:rPr>
      <w:sz w:val="28"/>
    </w:rPr>
  </w:style>
  <w:style w:type="character" w:customStyle="1" w:styleId="1">
    <w:name w:val="Основной текст Знак1"/>
    <w:basedOn w:val="a0"/>
    <w:link w:val="a5"/>
    <w:rsid w:val="003B6E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CC9E89D017908B904F550065C9831C5950F160DE63B496678A53BBB480D390016BF16CDBFD1E5426sEK" TargetMode="External"/><Relationship Id="rId13" Type="http://schemas.openxmlformats.org/officeDocument/2006/relationships/hyperlink" Target="consultantplus://offline/ref=3BCC9E89D017908B904F550065C9831C595FFB62DA64B496678A53BBB428s0K" TargetMode="External"/><Relationship Id="rId18" Type="http://schemas.openxmlformats.org/officeDocument/2006/relationships/hyperlink" Target="consultantplus://offline/ref=3BCC9E89D017908B904F4B0D73A5DF135C53AC6FD267B7C63BD508E6E389D9C74624A82E9FF01C526EAD7A2BsBK" TargetMode="External"/><Relationship Id="rId3" Type="http://schemas.openxmlformats.org/officeDocument/2006/relationships/webSettings" Target="webSettings.xml"/><Relationship Id="rId7" Type="http://schemas.openxmlformats.org/officeDocument/2006/relationships/hyperlink" Target="consultantplus://offline/ref=3BCC9E89D017908B904F550065C9831C5950FA61DE6BB496678A53BBB428s0K" TargetMode="External"/><Relationship Id="rId12" Type="http://schemas.openxmlformats.org/officeDocument/2006/relationships/hyperlink" Target="consultantplus://offline/ref=3BCC9E89D017908B904F550065C9831C595FFB62DA64B496678A53BBB428s0K" TargetMode="External"/><Relationship Id="rId17" Type="http://schemas.openxmlformats.org/officeDocument/2006/relationships/hyperlink" Target="consultantplus://offline/ref=3BCC9E89D017908B904F550065C9831C595FFB62DA64B496678A53BBB428s0K" TargetMode="External"/><Relationship Id="rId2" Type="http://schemas.openxmlformats.org/officeDocument/2006/relationships/settings" Target="settings.xml"/><Relationship Id="rId16" Type="http://schemas.openxmlformats.org/officeDocument/2006/relationships/hyperlink" Target="consultantplus://offline/ref=3BCC9E89D017908B904F4B0D73A5DF135C53AC6FD267B7C63BD508E6E389D9C74624A82E9FF01C526EAD7A2BsB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CC9E89D017908B904F550065C9831C595FFB62DA64B496678A53BBB480D390016BF1652DsAK" TargetMode="External"/><Relationship Id="rId11" Type="http://schemas.openxmlformats.org/officeDocument/2006/relationships/hyperlink" Target="consultantplus://offline/ref=3BCC9E89D017908B904F550065C9831C595FFB62DA64B496678A53BBB428s0K" TargetMode="External"/><Relationship Id="rId5" Type="http://schemas.openxmlformats.org/officeDocument/2006/relationships/hyperlink" Target="consultantplus://offline/ref=3BCC9E89D017908B904F550065C9831C5950FA61DC66B496678A53BBB480D390016BF16FDE2Fs4K" TargetMode="External"/><Relationship Id="rId15" Type="http://schemas.openxmlformats.org/officeDocument/2006/relationships/hyperlink" Target="consultantplus://offline/ref=3BCC9E89D017908B904F550065C9831C595FFB62DA64B496678A53BBB428s0K" TargetMode="External"/><Relationship Id="rId10" Type="http://schemas.openxmlformats.org/officeDocument/2006/relationships/hyperlink" Target="consultantplus://offline/ref=3BCC9E89D017908B904F550065C9831C595CF262DF61B496678A53BBB480D390016BF16C2DsAK" TargetMode="External"/><Relationship Id="rId19" Type="http://schemas.openxmlformats.org/officeDocument/2006/relationships/fontTable" Target="fontTable.xml"/><Relationship Id="rId4" Type="http://schemas.openxmlformats.org/officeDocument/2006/relationships/hyperlink" Target="consultantplus://offline/ref=3BCC9E89D017908B904F550065C9831C5A50F567D035E39436DF5D2BsEK" TargetMode="External"/><Relationship Id="rId9" Type="http://schemas.openxmlformats.org/officeDocument/2006/relationships/hyperlink" Target="consultantplus://offline/ref=3BCC9E89D017908B904F4B0D73A5DF135C53AC6FD265B7C43DD508E6E389D9C74624A82E9FF01C526EA5782Bs3K" TargetMode="External"/><Relationship Id="rId14" Type="http://schemas.openxmlformats.org/officeDocument/2006/relationships/hyperlink" Target="consultantplus://offline/ref=3BCC9E89D017908B904F550065C9831C595FFB62DA64B496678A53BBB480D390016BF126s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3093</Words>
  <Characters>17634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20686</CharactersWithSpaces>
  <SharedDoc>false</SharedDoc>
  <HLinks>
    <vt:vector size="90" baseType="variant">
      <vt:variant>
        <vt:i4>5439582</vt:i4>
      </vt:variant>
      <vt:variant>
        <vt:i4>45</vt:i4>
      </vt:variant>
      <vt:variant>
        <vt:i4>0</vt:i4>
      </vt:variant>
      <vt:variant>
        <vt:i4>5</vt:i4>
      </vt:variant>
      <vt:variant>
        <vt:lpwstr>consultantplus://offline/ref=3BCC9E89D017908B904F4B0D73A5DF135C53AC6FD267B7C63BD508E6E389D9C74624A82E9FF01C526EAD7A2BsBK</vt:lpwstr>
      </vt:variant>
      <vt:variant>
        <vt:lpwstr/>
      </vt:variant>
      <vt:variant>
        <vt:i4>6094853</vt:i4>
      </vt:variant>
      <vt:variant>
        <vt:i4>42</vt:i4>
      </vt:variant>
      <vt:variant>
        <vt:i4>0</vt:i4>
      </vt:variant>
      <vt:variant>
        <vt:i4>5</vt:i4>
      </vt:variant>
      <vt:variant>
        <vt:lpwstr>consultantplus://offline/ref=3BCC9E89D017908B904F550065C9831C595FFB62DA64B496678A53BBB428s0K</vt:lpwstr>
      </vt:variant>
      <vt:variant>
        <vt:lpwstr/>
      </vt:variant>
      <vt:variant>
        <vt:i4>5439582</vt:i4>
      </vt:variant>
      <vt:variant>
        <vt:i4>39</vt:i4>
      </vt:variant>
      <vt:variant>
        <vt:i4>0</vt:i4>
      </vt:variant>
      <vt:variant>
        <vt:i4>5</vt:i4>
      </vt:variant>
      <vt:variant>
        <vt:lpwstr>consultantplus://offline/ref=3BCC9E89D017908B904F4B0D73A5DF135C53AC6FD267B7C63BD508E6E389D9C74624A82E9FF01C526EAD7A2BsBK</vt:lpwstr>
      </vt:variant>
      <vt:variant>
        <vt:lpwstr/>
      </vt:variant>
      <vt:variant>
        <vt:i4>6094853</vt:i4>
      </vt:variant>
      <vt:variant>
        <vt:i4>36</vt:i4>
      </vt:variant>
      <vt:variant>
        <vt:i4>0</vt:i4>
      </vt:variant>
      <vt:variant>
        <vt:i4>5</vt:i4>
      </vt:variant>
      <vt:variant>
        <vt:lpwstr>consultantplus://offline/ref=3BCC9E89D017908B904F550065C9831C595FFB62DA64B496678A53BBB428s0K</vt:lpwstr>
      </vt:variant>
      <vt:variant>
        <vt:lpwstr/>
      </vt:variant>
      <vt:variant>
        <vt:i4>5767176</vt:i4>
      </vt:variant>
      <vt:variant>
        <vt:i4>33</vt:i4>
      </vt:variant>
      <vt:variant>
        <vt:i4>0</vt:i4>
      </vt:variant>
      <vt:variant>
        <vt:i4>5</vt:i4>
      </vt:variant>
      <vt:variant>
        <vt:lpwstr>consultantplus://offline/ref=3BCC9E89D017908B904F550065C9831C595FFB62DA64B496678A53BBB480D390016BF126sBK</vt:lpwstr>
      </vt:variant>
      <vt:variant>
        <vt:lpwstr/>
      </vt:variant>
      <vt:variant>
        <vt:i4>6094853</vt:i4>
      </vt:variant>
      <vt:variant>
        <vt:i4>30</vt:i4>
      </vt:variant>
      <vt:variant>
        <vt:i4>0</vt:i4>
      </vt:variant>
      <vt:variant>
        <vt:i4>5</vt:i4>
      </vt:variant>
      <vt:variant>
        <vt:lpwstr>consultantplus://offline/ref=3BCC9E89D017908B904F550065C9831C595FFB62DA64B496678A53BBB428s0K</vt:lpwstr>
      </vt:variant>
      <vt:variant>
        <vt:lpwstr/>
      </vt:variant>
      <vt:variant>
        <vt:i4>6094853</vt:i4>
      </vt:variant>
      <vt:variant>
        <vt:i4>27</vt:i4>
      </vt:variant>
      <vt:variant>
        <vt:i4>0</vt:i4>
      </vt:variant>
      <vt:variant>
        <vt:i4>5</vt:i4>
      </vt:variant>
      <vt:variant>
        <vt:lpwstr>consultantplus://offline/ref=3BCC9E89D017908B904F550065C9831C595FFB62DA64B496678A53BBB428s0K</vt:lpwstr>
      </vt:variant>
      <vt:variant>
        <vt:lpwstr/>
      </vt:variant>
      <vt:variant>
        <vt:i4>6094853</vt:i4>
      </vt:variant>
      <vt:variant>
        <vt:i4>24</vt:i4>
      </vt:variant>
      <vt:variant>
        <vt:i4>0</vt:i4>
      </vt:variant>
      <vt:variant>
        <vt:i4>5</vt:i4>
      </vt:variant>
      <vt:variant>
        <vt:lpwstr>consultantplus://offline/ref=3BCC9E89D017908B904F550065C9831C595FFB62DA64B496678A53BBB428s0K</vt:lpwstr>
      </vt:variant>
      <vt:variant>
        <vt:lpwstr/>
      </vt:variant>
      <vt:variant>
        <vt:i4>7209069</vt:i4>
      </vt:variant>
      <vt:variant>
        <vt:i4>21</vt:i4>
      </vt:variant>
      <vt:variant>
        <vt:i4>0</vt:i4>
      </vt:variant>
      <vt:variant>
        <vt:i4>5</vt:i4>
      </vt:variant>
      <vt:variant>
        <vt:lpwstr>consultantplus://offline/ref=3BCC9E89D017908B904F550065C9831C595CF262DF61B496678A53BBB480D390016BF16C2DsAK</vt:lpwstr>
      </vt:variant>
      <vt:variant>
        <vt:lpwstr/>
      </vt:variant>
      <vt:variant>
        <vt:i4>5439489</vt:i4>
      </vt:variant>
      <vt:variant>
        <vt:i4>18</vt:i4>
      </vt:variant>
      <vt:variant>
        <vt:i4>0</vt:i4>
      </vt:variant>
      <vt:variant>
        <vt:i4>5</vt:i4>
      </vt:variant>
      <vt:variant>
        <vt:lpwstr>consultantplus://offline/ref=3BCC9E89D017908B904F4B0D73A5DF135C53AC6FD265B7C43DD508E6E389D9C74624A82E9FF01C526EA5782Bs3K</vt:lpwstr>
      </vt:variant>
      <vt:variant>
        <vt:lpwstr/>
      </vt:variant>
      <vt:variant>
        <vt:i4>6815807</vt:i4>
      </vt:variant>
      <vt:variant>
        <vt:i4>15</vt:i4>
      </vt:variant>
      <vt:variant>
        <vt:i4>0</vt:i4>
      </vt:variant>
      <vt:variant>
        <vt:i4>5</vt:i4>
      </vt:variant>
      <vt:variant>
        <vt:lpwstr>consultantplus://offline/ref=3BCC9E89D017908B904F550065C9831C5950F160DE63B496678A53BBB480D390016BF16CDBFD1E5426sEK</vt:lpwstr>
      </vt:variant>
      <vt:variant>
        <vt:lpwstr/>
      </vt:variant>
      <vt:variant>
        <vt:i4>6094849</vt:i4>
      </vt:variant>
      <vt:variant>
        <vt:i4>12</vt:i4>
      </vt:variant>
      <vt:variant>
        <vt:i4>0</vt:i4>
      </vt:variant>
      <vt:variant>
        <vt:i4>5</vt:i4>
      </vt:variant>
      <vt:variant>
        <vt:lpwstr>consultantplus://offline/ref=3BCC9E89D017908B904F550065C9831C5950FA61DE6BB496678A53BBB428s0K</vt:lpwstr>
      </vt:variant>
      <vt:variant>
        <vt:lpwstr/>
      </vt:variant>
      <vt:variant>
        <vt:i4>7209068</vt:i4>
      </vt:variant>
      <vt:variant>
        <vt:i4>9</vt:i4>
      </vt:variant>
      <vt:variant>
        <vt:i4>0</vt:i4>
      </vt:variant>
      <vt:variant>
        <vt:i4>5</vt:i4>
      </vt:variant>
      <vt:variant>
        <vt:lpwstr>consultantplus://offline/ref=3BCC9E89D017908B904F550065C9831C595FFB62DA64B496678A53BBB480D390016BF1652DsAK</vt:lpwstr>
      </vt:variant>
      <vt:variant>
        <vt:lpwstr/>
      </vt:variant>
      <vt:variant>
        <vt:i4>655451</vt:i4>
      </vt:variant>
      <vt:variant>
        <vt:i4>6</vt:i4>
      </vt:variant>
      <vt:variant>
        <vt:i4>0</vt:i4>
      </vt:variant>
      <vt:variant>
        <vt:i4>5</vt:i4>
      </vt:variant>
      <vt:variant>
        <vt:lpwstr>consultantplus://offline/ref=3BCC9E89D017908B904F550065C9831C5950FA61DC66B496678A53BBB480D390016BF16FDE2Fs4K</vt:lpwstr>
      </vt:variant>
      <vt:variant>
        <vt:lpwstr/>
      </vt:variant>
      <vt:variant>
        <vt:i4>393220</vt:i4>
      </vt:variant>
      <vt:variant>
        <vt:i4>3</vt:i4>
      </vt:variant>
      <vt:variant>
        <vt:i4>0</vt:i4>
      </vt:variant>
      <vt:variant>
        <vt:i4>5</vt:i4>
      </vt:variant>
      <vt:variant>
        <vt:lpwstr>consultantplus://offline/ref=3BCC9E89D017908B904F550065C9831C5A50F567D035E39436DF5D2BsEK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7</cp:revision>
  <cp:lastPrinted>2016-05-05T06:42:00Z</cp:lastPrinted>
  <dcterms:created xsi:type="dcterms:W3CDTF">2016-05-05T06:43:00Z</dcterms:created>
  <dcterms:modified xsi:type="dcterms:W3CDTF">2016-07-01T04:58:00Z</dcterms:modified>
</cp:coreProperties>
</file>