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F38" w:rsidRPr="00B76208" w:rsidRDefault="00F95F38" w:rsidP="00760637">
      <w:pPr>
        <w:ind w:firstLine="540"/>
        <w:jc w:val="center"/>
        <w:rPr>
          <w:b/>
          <w:bCs/>
          <w:sz w:val="28"/>
          <w:szCs w:val="28"/>
        </w:rPr>
      </w:pPr>
      <w:r w:rsidRPr="00B76208">
        <w:rPr>
          <w:b/>
          <w:bCs/>
          <w:sz w:val="28"/>
          <w:szCs w:val="28"/>
        </w:rPr>
        <w:t xml:space="preserve">Обзор типовых ситуаций конфликта интересов на </w:t>
      </w:r>
      <w:r w:rsidR="00760637">
        <w:rPr>
          <w:b/>
          <w:bCs/>
          <w:sz w:val="28"/>
          <w:szCs w:val="28"/>
        </w:rPr>
        <w:t>муниципальной</w:t>
      </w:r>
      <w:r w:rsidR="00760637" w:rsidRPr="00B76208">
        <w:rPr>
          <w:b/>
          <w:bCs/>
          <w:sz w:val="28"/>
          <w:szCs w:val="28"/>
        </w:rPr>
        <w:t xml:space="preserve"> службе</w:t>
      </w:r>
      <w:r w:rsidR="00760637">
        <w:rPr>
          <w:b/>
          <w:bCs/>
          <w:sz w:val="28"/>
          <w:szCs w:val="28"/>
        </w:rPr>
        <w:t xml:space="preserve"> </w:t>
      </w:r>
      <w:r w:rsidR="00760637" w:rsidRPr="00B76208">
        <w:rPr>
          <w:b/>
          <w:bCs/>
          <w:sz w:val="28"/>
          <w:szCs w:val="28"/>
        </w:rPr>
        <w:t xml:space="preserve"> и порядок их урегулирования</w:t>
      </w:r>
    </w:p>
    <w:p w:rsidR="00F95F38" w:rsidRPr="00B76208" w:rsidRDefault="00F95F38" w:rsidP="00F95F38">
      <w:pPr>
        <w:jc w:val="both"/>
        <w:rPr>
          <w:b/>
          <w:bCs/>
          <w:sz w:val="28"/>
          <w:szCs w:val="28"/>
        </w:rPr>
      </w:pPr>
    </w:p>
    <w:p w:rsidR="00F95F38" w:rsidRDefault="00F95F38" w:rsidP="00F95F38">
      <w:pPr>
        <w:ind w:firstLine="720"/>
        <w:jc w:val="both"/>
        <w:rPr>
          <w:sz w:val="28"/>
          <w:szCs w:val="28"/>
        </w:rPr>
      </w:pPr>
      <w:r w:rsidRPr="00F95F38">
        <w:rPr>
          <w:rStyle w:val="af1"/>
          <w:bCs/>
          <w:sz w:val="28"/>
          <w:szCs w:val="28"/>
        </w:rPr>
        <w:t xml:space="preserve">Коррупция - </w:t>
      </w:r>
      <w:r w:rsidRPr="00F95F38">
        <w:rPr>
          <w:sz w:val="28"/>
          <w:szCs w:val="28"/>
        </w:rPr>
        <w:t>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r>
        <w:rPr>
          <w:sz w:val="28"/>
          <w:szCs w:val="28"/>
        </w:rPr>
        <w:t>.</w:t>
      </w:r>
    </w:p>
    <w:p w:rsidR="00F95F38" w:rsidRPr="00F95F38" w:rsidRDefault="00F95F38" w:rsidP="00F95F38">
      <w:pPr>
        <w:ind w:firstLine="720"/>
        <w:jc w:val="both"/>
        <w:rPr>
          <w:sz w:val="28"/>
          <w:szCs w:val="28"/>
        </w:rPr>
      </w:pPr>
      <w:r w:rsidRPr="00F95F38">
        <w:rPr>
          <w:sz w:val="28"/>
          <w:szCs w:val="28"/>
        </w:rP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F95F38" w:rsidRPr="00F95F38" w:rsidRDefault="00F95F38" w:rsidP="00F95F38">
      <w:pPr>
        <w:ind w:firstLine="720"/>
        <w:jc w:val="both"/>
        <w:rPr>
          <w:sz w:val="28"/>
          <w:szCs w:val="28"/>
        </w:rPr>
      </w:pPr>
      <w:bookmarkStart w:id="0" w:name="sub_1002"/>
      <w:r w:rsidRPr="00F95F38">
        <w:rPr>
          <w:sz w:val="28"/>
          <w:szCs w:val="28"/>
        </w:rPr>
        <w:t xml:space="preserve"> 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bookmarkEnd w:id="0"/>
    <w:p w:rsidR="00F95F38" w:rsidRPr="00F95F38" w:rsidRDefault="00F95F38" w:rsidP="00F95F38">
      <w:pPr>
        <w:jc w:val="both"/>
        <w:rPr>
          <w:b/>
          <w:bCs/>
          <w:sz w:val="28"/>
          <w:szCs w:val="28"/>
        </w:rPr>
      </w:pPr>
    </w:p>
    <w:p w:rsidR="00F95F38" w:rsidRDefault="00F95F38" w:rsidP="00F95F38">
      <w:pPr>
        <w:ind w:firstLine="540"/>
        <w:jc w:val="center"/>
        <w:rPr>
          <w:b/>
          <w:bCs/>
          <w:sz w:val="28"/>
          <w:szCs w:val="28"/>
        </w:rPr>
      </w:pPr>
      <w:r w:rsidRPr="00B76208">
        <w:rPr>
          <w:b/>
          <w:bCs/>
          <w:sz w:val="28"/>
          <w:szCs w:val="28"/>
        </w:rPr>
        <w:t>Типовые ситуации ко</w:t>
      </w:r>
      <w:r w:rsidR="00760637">
        <w:rPr>
          <w:b/>
          <w:bCs/>
          <w:sz w:val="28"/>
          <w:szCs w:val="28"/>
        </w:rPr>
        <w:t>нфликта интересов на муниципальной</w:t>
      </w:r>
      <w:r w:rsidRPr="00B76208">
        <w:rPr>
          <w:b/>
          <w:bCs/>
          <w:sz w:val="28"/>
          <w:szCs w:val="28"/>
        </w:rPr>
        <w:t xml:space="preserve"> службе</w:t>
      </w:r>
      <w:r w:rsidR="00760637">
        <w:rPr>
          <w:b/>
          <w:bCs/>
          <w:sz w:val="28"/>
          <w:szCs w:val="28"/>
        </w:rPr>
        <w:t xml:space="preserve"> </w:t>
      </w:r>
      <w:r w:rsidRPr="00B76208">
        <w:rPr>
          <w:b/>
          <w:bCs/>
          <w:sz w:val="28"/>
          <w:szCs w:val="28"/>
        </w:rPr>
        <w:t xml:space="preserve"> и порядок их урегулирования</w:t>
      </w:r>
    </w:p>
    <w:p w:rsidR="00F95F38" w:rsidRPr="00B76208" w:rsidRDefault="00F95F38" w:rsidP="00F95F38">
      <w:pPr>
        <w:ind w:firstLine="540"/>
        <w:jc w:val="center"/>
        <w:rPr>
          <w:b/>
          <w:bCs/>
          <w:sz w:val="28"/>
          <w:szCs w:val="28"/>
        </w:rPr>
      </w:pPr>
    </w:p>
    <w:p w:rsidR="00F95F38" w:rsidRPr="00B76208" w:rsidRDefault="00F95F38" w:rsidP="00F95F38">
      <w:pPr>
        <w:pStyle w:val="ListParagraph1"/>
        <w:numPr>
          <w:ilvl w:val="0"/>
          <w:numId w:val="3"/>
        </w:numPr>
        <w:spacing w:after="0" w:line="240" w:lineRule="auto"/>
        <w:ind w:left="0" w:firstLine="0"/>
        <w:jc w:val="both"/>
        <w:rPr>
          <w:rFonts w:ascii="Times New Roman" w:hAnsi="Times New Roman" w:cs="Times New Roman"/>
          <w:b/>
          <w:bCs/>
          <w:sz w:val="28"/>
          <w:szCs w:val="28"/>
          <w:u w:val="single"/>
          <w:lang w:val="ru-RU"/>
        </w:rPr>
      </w:pPr>
      <w:r w:rsidRPr="00B76208">
        <w:rPr>
          <w:rFonts w:ascii="Times New Roman" w:hAnsi="Times New Roman" w:cs="Times New Roman"/>
          <w:b/>
          <w:bCs/>
          <w:sz w:val="28"/>
          <w:szCs w:val="28"/>
          <w:u w:val="single"/>
          <w:lang w:val="ru-RU"/>
        </w:rPr>
        <w:t>Конфликт интересов, связанный с выполнением от</w:t>
      </w:r>
      <w:r w:rsidR="00760637">
        <w:rPr>
          <w:rFonts w:ascii="Times New Roman" w:hAnsi="Times New Roman" w:cs="Times New Roman"/>
          <w:b/>
          <w:bCs/>
          <w:sz w:val="28"/>
          <w:szCs w:val="28"/>
          <w:u w:val="single"/>
          <w:lang w:val="ru-RU"/>
        </w:rPr>
        <w:t>дельных функций муниципального</w:t>
      </w:r>
      <w:r w:rsidRPr="00B76208">
        <w:rPr>
          <w:rFonts w:ascii="Times New Roman" w:hAnsi="Times New Roman" w:cs="Times New Roman"/>
          <w:b/>
          <w:bCs/>
          <w:sz w:val="28"/>
          <w:szCs w:val="28"/>
          <w:u w:val="single"/>
          <w:lang w:val="ru-RU"/>
        </w:rPr>
        <w:t xml:space="preserve"> управления в отношении родственников и/или иных лиц, с которыми связана личная з</w:t>
      </w:r>
      <w:r w:rsidR="00760637">
        <w:rPr>
          <w:rFonts w:ascii="Times New Roman" w:hAnsi="Times New Roman" w:cs="Times New Roman"/>
          <w:b/>
          <w:bCs/>
          <w:sz w:val="28"/>
          <w:szCs w:val="28"/>
          <w:u w:val="single"/>
          <w:lang w:val="ru-RU"/>
        </w:rPr>
        <w:t>аинтересованность муниципального</w:t>
      </w:r>
      <w:r w:rsidRPr="00B76208">
        <w:rPr>
          <w:rFonts w:ascii="Times New Roman" w:hAnsi="Times New Roman" w:cs="Times New Roman"/>
          <w:b/>
          <w:bCs/>
          <w:sz w:val="28"/>
          <w:szCs w:val="28"/>
          <w:u w:val="single"/>
          <w:lang w:val="ru-RU"/>
        </w:rPr>
        <w:t xml:space="preserve"> служащего.</w:t>
      </w:r>
    </w:p>
    <w:p w:rsidR="00F95F38" w:rsidRPr="00B76208" w:rsidRDefault="00F95F38" w:rsidP="00F95F38">
      <w:pPr>
        <w:pStyle w:val="ListParagraph1"/>
        <w:numPr>
          <w:ilvl w:val="1"/>
          <w:numId w:val="3"/>
        </w:numPr>
        <w:spacing w:after="0" w:line="240" w:lineRule="auto"/>
        <w:ind w:left="0" w:firstLine="540"/>
        <w:jc w:val="both"/>
        <w:rPr>
          <w:rFonts w:ascii="Times New Roman" w:hAnsi="Times New Roman" w:cs="Times New Roman"/>
          <w:b/>
          <w:bCs/>
          <w:sz w:val="28"/>
          <w:szCs w:val="28"/>
          <w:lang w:val="ru-RU"/>
        </w:rPr>
      </w:pPr>
      <w:r w:rsidRPr="00B76208">
        <w:rPr>
          <w:rFonts w:ascii="Times New Roman" w:hAnsi="Times New Roman" w:cs="Times New Roman"/>
          <w:b/>
          <w:bCs/>
          <w:sz w:val="28"/>
          <w:szCs w:val="28"/>
          <w:lang w:val="ru-RU"/>
        </w:rPr>
        <w:t xml:space="preserve"> Описание ситуации</w:t>
      </w:r>
    </w:p>
    <w:p w:rsidR="00F95F38" w:rsidRPr="00B76208" w:rsidRDefault="00760637" w:rsidP="00F95F38">
      <w:pPr>
        <w:pStyle w:val="ListParagraph1"/>
        <w:spacing w:after="0" w:line="240" w:lineRule="auto"/>
        <w:ind w:left="0" w:firstLine="54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Муниципальный</w:t>
      </w:r>
      <w:r w:rsidR="00F95F38" w:rsidRPr="00B76208">
        <w:rPr>
          <w:rFonts w:ascii="Times New Roman" w:hAnsi="Times New Roman" w:cs="Times New Roman"/>
          <w:i/>
          <w:iCs/>
          <w:sz w:val="28"/>
          <w:szCs w:val="28"/>
          <w:lang w:val="ru-RU"/>
        </w:rPr>
        <w:t xml:space="preserve"> служащий участвует в осуществлении о</w:t>
      </w:r>
      <w:r>
        <w:rPr>
          <w:rFonts w:ascii="Times New Roman" w:hAnsi="Times New Roman" w:cs="Times New Roman"/>
          <w:i/>
          <w:iCs/>
          <w:sz w:val="28"/>
          <w:szCs w:val="28"/>
          <w:lang w:val="ru-RU"/>
        </w:rPr>
        <w:t>тдельных функций муниципального</w:t>
      </w:r>
      <w:r w:rsidR="00F95F38" w:rsidRPr="00B76208">
        <w:rPr>
          <w:rFonts w:ascii="Times New Roman" w:hAnsi="Times New Roman" w:cs="Times New Roman"/>
          <w:i/>
          <w:iCs/>
          <w:sz w:val="28"/>
          <w:szCs w:val="28"/>
          <w:lang w:val="ru-RU"/>
        </w:rPr>
        <w:t xml:space="preserve"> управления и/или в принятии кадровых решений в отношении родственников и/или иных лиц, с которыми связана личная заинтересованность </w:t>
      </w:r>
      <w:r>
        <w:rPr>
          <w:rFonts w:ascii="Times New Roman" w:hAnsi="Times New Roman" w:cs="Times New Roman"/>
          <w:i/>
          <w:iCs/>
          <w:sz w:val="28"/>
          <w:szCs w:val="28"/>
          <w:lang w:val="ru-RU"/>
        </w:rPr>
        <w:t>муниципального</w:t>
      </w:r>
      <w:r w:rsidR="00F95F38" w:rsidRPr="00B76208">
        <w:rPr>
          <w:rFonts w:ascii="Times New Roman" w:hAnsi="Times New Roman" w:cs="Times New Roman"/>
          <w:i/>
          <w:iCs/>
          <w:sz w:val="28"/>
          <w:szCs w:val="28"/>
          <w:lang w:val="ru-RU"/>
        </w:rPr>
        <w:t xml:space="preserve"> служащего.</w:t>
      </w:r>
    </w:p>
    <w:p w:rsidR="00F95F38" w:rsidRPr="00B76208" w:rsidRDefault="00F95F38" w:rsidP="00F95F38">
      <w:pPr>
        <w:pStyle w:val="ListParagraph1"/>
        <w:tabs>
          <w:tab w:val="left" w:pos="360"/>
        </w:tabs>
        <w:spacing w:after="0" w:line="240" w:lineRule="auto"/>
        <w:ind w:left="0" w:firstLine="540"/>
        <w:jc w:val="both"/>
        <w:rPr>
          <w:rFonts w:ascii="Times New Roman" w:hAnsi="Times New Roman" w:cs="Times New Roman"/>
          <w:b/>
          <w:bCs/>
          <w:sz w:val="28"/>
          <w:szCs w:val="28"/>
          <w:lang w:val="ru-RU"/>
        </w:rPr>
      </w:pPr>
      <w:r w:rsidRPr="00B76208">
        <w:rPr>
          <w:rFonts w:ascii="Times New Roman" w:hAnsi="Times New Roman" w:cs="Times New Roman"/>
          <w:b/>
          <w:bCs/>
          <w:sz w:val="28"/>
          <w:szCs w:val="28"/>
          <w:lang w:val="ru-RU"/>
        </w:rPr>
        <w:t>Меры предотвращения и урегулирования</w:t>
      </w:r>
    </w:p>
    <w:p w:rsidR="00F95F38" w:rsidRPr="00B76208" w:rsidRDefault="00760637" w:rsidP="00F95F38">
      <w:pPr>
        <w:pStyle w:val="ListParagraph1"/>
        <w:spacing w:after="0" w:line="240" w:lineRule="auto"/>
        <w:ind w:left="0" w:firstLine="540"/>
        <w:jc w:val="both"/>
        <w:rPr>
          <w:rFonts w:ascii="Times New Roman" w:hAnsi="Times New Roman" w:cs="Times New Roman"/>
          <w:sz w:val="28"/>
          <w:szCs w:val="28"/>
          <w:lang w:val="ru-RU"/>
        </w:rPr>
      </w:pPr>
      <w:r>
        <w:rPr>
          <w:rFonts w:ascii="Times New Roman" w:hAnsi="Times New Roman" w:cs="Times New Roman"/>
          <w:sz w:val="28"/>
          <w:szCs w:val="28"/>
          <w:lang w:val="ru-RU"/>
        </w:rPr>
        <w:t>Муниципальному</w:t>
      </w:r>
      <w:r w:rsidR="00F95F38" w:rsidRPr="00B76208">
        <w:rPr>
          <w:rFonts w:ascii="Times New Roman" w:hAnsi="Times New Roman" w:cs="Times New Roman"/>
          <w:sz w:val="28"/>
          <w:szCs w:val="28"/>
          <w:lang w:val="ru-RU"/>
        </w:rPr>
        <w:t xml:space="preserve"> служащему следует уведомить о наличии личной заинтересованности представителя нанимателя и непосредственного начальника в письменной форме.</w:t>
      </w:r>
    </w:p>
    <w:p w:rsidR="00F95F38" w:rsidRPr="00760637" w:rsidRDefault="00F95F38" w:rsidP="00760637">
      <w:pPr>
        <w:pStyle w:val="ListParagraph1"/>
        <w:spacing w:after="0" w:line="240" w:lineRule="auto"/>
        <w:ind w:left="0" w:firstLine="540"/>
        <w:jc w:val="both"/>
        <w:rPr>
          <w:rFonts w:ascii="Times New Roman" w:hAnsi="Times New Roman" w:cs="Times New Roman"/>
          <w:sz w:val="28"/>
          <w:szCs w:val="28"/>
          <w:lang w:val="ru-RU"/>
        </w:rPr>
      </w:pPr>
      <w:r w:rsidRPr="00B76208">
        <w:rPr>
          <w:rFonts w:ascii="Times New Roman" w:hAnsi="Times New Roman" w:cs="Times New Roman"/>
          <w:sz w:val="28"/>
          <w:szCs w:val="28"/>
          <w:lang w:val="ru-RU"/>
        </w:rPr>
        <w:t xml:space="preserve">Представителю нанимателя рекомендуется отстранить </w:t>
      </w:r>
      <w:r w:rsidR="00760637">
        <w:rPr>
          <w:rFonts w:ascii="Times New Roman" w:hAnsi="Times New Roman" w:cs="Times New Roman"/>
          <w:sz w:val="28"/>
          <w:szCs w:val="28"/>
          <w:lang w:val="ru-RU"/>
        </w:rPr>
        <w:t>муниципального</w:t>
      </w:r>
      <w:r w:rsidRPr="00B76208">
        <w:rPr>
          <w:rFonts w:ascii="Times New Roman" w:hAnsi="Times New Roman" w:cs="Times New Roman"/>
          <w:sz w:val="28"/>
          <w:szCs w:val="28"/>
          <w:lang w:val="ru-RU"/>
        </w:rPr>
        <w:t xml:space="preserve"> служащего от исполнения должностных обязанностей, предполагающих непосредственное взаимодействие с родственниками и/или иными лицами, с которыми </w:t>
      </w:r>
      <w:r w:rsidRPr="00291B2A">
        <w:rPr>
          <w:rFonts w:ascii="Times New Roman" w:hAnsi="Times New Roman" w:cs="Times New Roman"/>
          <w:sz w:val="28"/>
          <w:szCs w:val="28"/>
          <w:lang w:val="ru-RU"/>
        </w:rPr>
        <w:t>связана ли</w:t>
      </w:r>
      <w:r w:rsidR="00760637">
        <w:rPr>
          <w:rFonts w:ascii="Times New Roman" w:hAnsi="Times New Roman" w:cs="Times New Roman"/>
          <w:sz w:val="28"/>
          <w:szCs w:val="28"/>
          <w:lang w:val="ru-RU"/>
        </w:rPr>
        <w:t>чная заинтересованность муниципального</w:t>
      </w:r>
      <w:r w:rsidRPr="00291B2A">
        <w:rPr>
          <w:rFonts w:ascii="Times New Roman" w:hAnsi="Times New Roman" w:cs="Times New Roman"/>
          <w:sz w:val="28"/>
          <w:szCs w:val="28"/>
          <w:lang w:val="ru-RU"/>
        </w:rPr>
        <w:t xml:space="preserve"> служащего</w:t>
      </w:r>
      <w:r w:rsidRPr="00B76208">
        <w:rPr>
          <w:rFonts w:ascii="Times New Roman" w:hAnsi="Times New Roman" w:cs="Times New Roman"/>
          <w:sz w:val="28"/>
          <w:szCs w:val="28"/>
          <w:lang w:val="ru-RU"/>
        </w:rPr>
        <w:t xml:space="preserve">. </w:t>
      </w:r>
      <w:r w:rsidRPr="00B76208">
        <w:rPr>
          <w:rFonts w:ascii="Times New Roman" w:hAnsi="Times New Roman" w:cs="Times New Roman"/>
          <w:sz w:val="28"/>
          <w:szCs w:val="28"/>
          <w:lang w:val="ru-RU"/>
        </w:rPr>
        <w:lastRenderedPageBreak/>
        <w:t>Например, рекомендует</w:t>
      </w:r>
      <w:r w:rsidR="00760637">
        <w:rPr>
          <w:rFonts w:ascii="Times New Roman" w:hAnsi="Times New Roman" w:cs="Times New Roman"/>
          <w:sz w:val="28"/>
          <w:szCs w:val="28"/>
          <w:lang w:val="ru-RU"/>
        </w:rPr>
        <w:t>ся временно вывести муниципаль</w:t>
      </w:r>
      <w:r w:rsidRPr="00B76208">
        <w:rPr>
          <w:rFonts w:ascii="Times New Roman" w:hAnsi="Times New Roman" w:cs="Times New Roman"/>
          <w:sz w:val="28"/>
          <w:szCs w:val="28"/>
          <w:lang w:val="ru-RU"/>
        </w:rPr>
        <w:t>ного служащего из состава конкурсной комиссии, если одним из кандидатов на замещение вак</w:t>
      </w:r>
      <w:r w:rsidR="00760637">
        <w:rPr>
          <w:rFonts w:ascii="Times New Roman" w:hAnsi="Times New Roman" w:cs="Times New Roman"/>
          <w:sz w:val="28"/>
          <w:szCs w:val="28"/>
          <w:lang w:val="ru-RU"/>
        </w:rPr>
        <w:t>антной должности муниципальной</w:t>
      </w:r>
      <w:r w:rsidRPr="00B76208">
        <w:rPr>
          <w:rFonts w:ascii="Times New Roman" w:hAnsi="Times New Roman" w:cs="Times New Roman"/>
          <w:sz w:val="28"/>
          <w:szCs w:val="28"/>
          <w:lang w:val="ru-RU"/>
        </w:rPr>
        <w:t xml:space="preserve"> службы является его родственник.</w:t>
      </w:r>
    </w:p>
    <w:p w:rsidR="00F95F38" w:rsidRPr="00B76208" w:rsidRDefault="00F95F38" w:rsidP="00F95F38">
      <w:pPr>
        <w:pStyle w:val="ListParagraph1"/>
        <w:numPr>
          <w:ilvl w:val="0"/>
          <w:numId w:val="3"/>
        </w:numPr>
        <w:tabs>
          <w:tab w:val="left" w:pos="360"/>
        </w:tabs>
        <w:spacing w:after="0" w:line="240" w:lineRule="auto"/>
        <w:ind w:left="0" w:firstLine="0"/>
        <w:jc w:val="both"/>
        <w:rPr>
          <w:rFonts w:ascii="Times New Roman" w:hAnsi="Times New Roman" w:cs="Times New Roman"/>
          <w:b/>
          <w:bCs/>
          <w:sz w:val="28"/>
          <w:szCs w:val="28"/>
          <w:u w:val="single"/>
          <w:lang w:val="ru-RU"/>
        </w:rPr>
      </w:pPr>
      <w:r w:rsidRPr="00B76208">
        <w:rPr>
          <w:rFonts w:ascii="Times New Roman" w:hAnsi="Times New Roman" w:cs="Times New Roman"/>
          <w:b/>
          <w:bCs/>
          <w:sz w:val="28"/>
          <w:szCs w:val="28"/>
          <w:u w:val="single"/>
          <w:lang w:val="ru-RU"/>
        </w:rPr>
        <w:t>Конфликт интересов, связанный с выполнением иной оплачиваемой работы</w:t>
      </w:r>
    </w:p>
    <w:p w:rsidR="00F95F38" w:rsidRPr="00B76208" w:rsidRDefault="00F95F38" w:rsidP="00F95F38">
      <w:pPr>
        <w:pStyle w:val="ListParagraph1"/>
        <w:numPr>
          <w:ilvl w:val="1"/>
          <w:numId w:val="3"/>
        </w:numPr>
        <w:spacing w:after="0" w:line="240" w:lineRule="auto"/>
        <w:ind w:left="0" w:firstLine="540"/>
        <w:jc w:val="both"/>
        <w:rPr>
          <w:rFonts w:ascii="Times New Roman" w:hAnsi="Times New Roman" w:cs="Times New Roman"/>
          <w:b/>
          <w:bCs/>
          <w:sz w:val="28"/>
          <w:szCs w:val="28"/>
          <w:lang w:val="ru-RU"/>
        </w:rPr>
      </w:pPr>
      <w:r w:rsidRPr="00B76208">
        <w:rPr>
          <w:rFonts w:ascii="Times New Roman" w:hAnsi="Times New Roman" w:cs="Times New Roman"/>
          <w:b/>
          <w:bCs/>
          <w:sz w:val="28"/>
          <w:szCs w:val="28"/>
          <w:lang w:val="ru-RU"/>
        </w:rPr>
        <w:t xml:space="preserve"> Описание ситуации</w:t>
      </w:r>
    </w:p>
    <w:p w:rsidR="00F95F38" w:rsidRPr="00B76208" w:rsidRDefault="00760637" w:rsidP="00F95F38">
      <w:pPr>
        <w:pStyle w:val="ListParagraph1"/>
        <w:spacing w:after="0" w:line="240" w:lineRule="auto"/>
        <w:ind w:left="0" w:firstLine="54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Муниципальный</w:t>
      </w:r>
      <w:r w:rsidR="00F95F38" w:rsidRPr="00B76208">
        <w:rPr>
          <w:rFonts w:ascii="Times New Roman" w:hAnsi="Times New Roman" w:cs="Times New Roman"/>
          <w:i/>
          <w:iCs/>
          <w:sz w:val="28"/>
          <w:szCs w:val="28"/>
          <w:lang w:val="ru-RU"/>
        </w:rPr>
        <w:t xml:space="preserve"> служащий, его родственники или иные лица, с которыми </w:t>
      </w:r>
      <w:bookmarkStart w:id="1" w:name="OLE_LINK1"/>
      <w:bookmarkStart w:id="2" w:name="OLE_LINK4"/>
      <w:r w:rsidR="00F95F38" w:rsidRPr="00B76208">
        <w:rPr>
          <w:rFonts w:ascii="Times New Roman" w:hAnsi="Times New Roman" w:cs="Times New Roman"/>
          <w:i/>
          <w:iCs/>
          <w:sz w:val="28"/>
          <w:szCs w:val="28"/>
          <w:lang w:val="ru-RU"/>
        </w:rPr>
        <w:t>связана личная заинтерес</w:t>
      </w:r>
      <w:r>
        <w:rPr>
          <w:rFonts w:ascii="Times New Roman" w:hAnsi="Times New Roman" w:cs="Times New Roman"/>
          <w:i/>
          <w:iCs/>
          <w:sz w:val="28"/>
          <w:szCs w:val="28"/>
          <w:lang w:val="ru-RU"/>
        </w:rPr>
        <w:t>ованность муниципального</w:t>
      </w:r>
      <w:r w:rsidR="00F95F38" w:rsidRPr="00B76208">
        <w:rPr>
          <w:rFonts w:ascii="Times New Roman" w:hAnsi="Times New Roman" w:cs="Times New Roman"/>
          <w:i/>
          <w:iCs/>
          <w:sz w:val="28"/>
          <w:szCs w:val="28"/>
          <w:lang w:val="ru-RU"/>
        </w:rPr>
        <w:t xml:space="preserve"> служащего</w:t>
      </w:r>
      <w:bookmarkEnd w:id="1"/>
      <w:bookmarkEnd w:id="2"/>
      <w:r w:rsidR="00F95F38" w:rsidRPr="00B76208">
        <w:rPr>
          <w:rFonts w:ascii="Times New Roman" w:hAnsi="Times New Roman" w:cs="Times New Roman"/>
          <w:i/>
          <w:iCs/>
          <w:sz w:val="28"/>
          <w:szCs w:val="28"/>
          <w:lang w:val="ru-RU"/>
        </w:rPr>
        <w:t>, выполняют или собираю</w:t>
      </w:r>
      <w:r w:rsidR="00F95F38">
        <w:rPr>
          <w:rFonts w:ascii="Times New Roman" w:hAnsi="Times New Roman" w:cs="Times New Roman"/>
          <w:i/>
          <w:iCs/>
          <w:sz w:val="28"/>
          <w:szCs w:val="28"/>
          <w:lang w:val="ru-RU"/>
        </w:rPr>
        <w:t>тся выполнять</w:t>
      </w:r>
      <w:r w:rsidR="00F95F38" w:rsidRPr="00B76208">
        <w:rPr>
          <w:rFonts w:ascii="Times New Roman" w:hAnsi="Times New Roman" w:cs="Times New Roman"/>
          <w:i/>
          <w:iCs/>
          <w:sz w:val="28"/>
          <w:szCs w:val="28"/>
          <w:lang w:val="ru-RU"/>
        </w:rPr>
        <w:t xml:space="preserve"> оплачиваемую работу на условиях трудового или гражданско-правового договора в организации, в о</w:t>
      </w:r>
      <w:r>
        <w:rPr>
          <w:rFonts w:ascii="Times New Roman" w:hAnsi="Times New Roman" w:cs="Times New Roman"/>
          <w:i/>
          <w:iCs/>
          <w:sz w:val="28"/>
          <w:szCs w:val="28"/>
          <w:lang w:val="ru-RU"/>
        </w:rPr>
        <w:t>тношении которой муниципальный</w:t>
      </w:r>
      <w:r w:rsidR="00F95F38" w:rsidRPr="00B76208">
        <w:rPr>
          <w:rFonts w:ascii="Times New Roman" w:hAnsi="Times New Roman" w:cs="Times New Roman"/>
          <w:i/>
          <w:iCs/>
          <w:sz w:val="28"/>
          <w:szCs w:val="28"/>
          <w:lang w:val="ru-RU"/>
        </w:rPr>
        <w:t xml:space="preserve"> служащий осуществляет отдельные функци</w:t>
      </w:r>
      <w:r>
        <w:rPr>
          <w:rFonts w:ascii="Times New Roman" w:hAnsi="Times New Roman" w:cs="Times New Roman"/>
          <w:i/>
          <w:iCs/>
          <w:sz w:val="28"/>
          <w:szCs w:val="28"/>
          <w:lang w:val="ru-RU"/>
        </w:rPr>
        <w:t>и муниципального</w:t>
      </w:r>
      <w:r w:rsidR="00F95F38" w:rsidRPr="00B76208">
        <w:rPr>
          <w:rFonts w:ascii="Times New Roman" w:hAnsi="Times New Roman" w:cs="Times New Roman"/>
          <w:i/>
          <w:iCs/>
          <w:sz w:val="28"/>
          <w:szCs w:val="28"/>
          <w:lang w:val="ru-RU"/>
        </w:rPr>
        <w:t xml:space="preserve"> управления.</w:t>
      </w:r>
    </w:p>
    <w:p w:rsidR="00F95F38" w:rsidRPr="00B76208" w:rsidRDefault="00F95F38" w:rsidP="00F95F38">
      <w:pPr>
        <w:pStyle w:val="ListParagraph1"/>
        <w:spacing w:after="0" w:line="240" w:lineRule="auto"/>
        <w:ind w:left="0" w:firstLine="540"/>
        <w:jc w:val="both"/>
        <w:rPr>
          <w:rFonts w:ascii="Times New Roman" w:hAnsi="Times New Roman" w:cs="Times New Roman"/>
          <w:b/>
          <w:bCs/>
          <w:sz w:val="28"/>
          <w:szCs w:val="28"/>
          <w:lang w:val="ru-RU"/>
        </w:rPr>
      </w:pPr>
      <w:r w:rsidRPr="00B76208">
        <w:rPr>
          <w:rFonts w:ascii="Times New Roman" w:hAnsi="Times New Roman" w:cs="Times New Roman"/>
          <w:b/>
          <w:bCs/>
          <w:sz w:val="28"/>
          <w:szCs w:val="28"/>
          <w:lang w:val="ru-RU"/>
        </w:rPr>
        <w:t>Меры предотвращения и урегулирования</w:t>
      </w:r>
    </w:p>
    <w:p w:rsidR="00F95F38" w:rsidRPr="00B76208" w:rsidRDefault="00760637" w:rsidP="00F95F38">
      <w:pPr>
        <w:ind w:firstLine="540"/>
        <w:jc w:val="both"/>
        <w:outlineLvl w:val="1"/>
        <w:rPr>
          <w:sz w:val="28"/>
          <w:szCs w:val="28"/>
        </w:rPr>
      </w:pPr>
      <w:r>
        <w:rPr>
          <w:sz w:val="28"/>
          <w:szCs w:val="28"/>
        </w:rPr>
        <w:t>Муниципальный</w:t>
      </w:r>
      <w:r w:rsidR="00F95F38" w:rsidRPr="00B76208">
        <w:rPr>
          <w:sz w:val="28"/>
          <w:szCs w:val="28"/>
        </w:rPr>
        <w:t xml:space="preserve">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F95F38" w:rsidRPr="00B76208" w:rsidRDefault="00F95F38" w:rsidP="00F95F38">
      <w:pPr>
        <w:widowControl w:val="0"/>
        <w:ind w:firstLine="540"/>
        <w:jc w:val="both"/>
        <w:rPr>
          <w:sz w:val="28"/>
          <w:szCs w:val="28"/>
        </w:rPr>
      </w:pPr>
      <w:r w:rsidRPr="00B76208">
        <w:rPr>
          <w:sz w:val="28"/>
          <w:szCs w:val="28"/>
        </w:rPr>
        <w:t>Уведомительный пор</w:t>
      </w:r>
      <w:r w:rsidR="00655E0C">
        <w:rPr>
          <w:sz w:val="28"/>
          <w:szCs w:val="28"/>
        </w:rPr>
        <w:t>ядок направления муниципальным</w:t>
      </w:r>
      <w:r w:rsidRPr="00B76208">
        <w:rPr>
          <w:sz w:val="28"/>
          <w:szCs w:val="28"/>
        </w:rPr>
        <w:t xml:space="preserve"> служащим представителю нанимателя информации о намерении осуществлять иную оплачиваемую работу не требует получения согласия представителя нанимателя. Представитель нанимателя не в</w:t>
      </w:r>
      <w:r w:rsidR="00655E0C">
        <w:rPr>
          <w:sz w:val="28"/>
          <w:szCs w:val="28"/>
        </w:rPr>
        <w:t>праве запретить муниципальному</w:t>
      </w:r>
      <w:r w:rsidRPr="00B76208">
        <w:rPr>
          <w:sz w:val="28"/>
          <w:szCs w:val="28"/>
        </w:rPr>
        <w:t xml:space="preserve"> служащему выполнять иную оплачиваемую работу.</w:t>
      </w:r>
    </w:p>
    <w:p w:rsidR="00F95F38" w:rsidRPr="00B76208" w:rsidRDefault="00F95F38" w:rsidP="00F95F38">
      <w:pPr>
        <w:widowControl w:val="0"/>
        <w:ind w:firstLine="540"/>
        <w:jc w:val="both"/>
        <w:rPr>
          <w:sz w:val="28"/>
          <w:szCs w:val="28"/>
        </w:rPr>
      </w:pPr>
      <w:r w:rsidRPr="00B76208">
        <w:rPr>
          <w:sz w:val="28"/>
          <w:szCs w:val="28"/>
        </w:rPr>
        <w:t xml:space="preserve">Вместе с тем, в случае </w:t>
      </w:r>
      <w:r w:rsidR="00655E0C">
        <w:rPr>
          <w:sz w:val="28"/>
          <w:szCs w:val="28"/>
        </w:rPr>
        <w:t>возникновения у муниципального</w:t>
      </w:r>
      <w:r w:rsidRPr="00B76208">
        <w:rPr>
          <w:sz w:val="28"/>
          <w:szCs w:val="28"/>
        </w:rPr>
        <w:t xml:space="preserve"> служащего личной заинтересованности, которая приводит или может привести к конф</w:t>
      </w:r>
      <w:r w:rsidR="00655E0C">
        <w:rPr>
          <w:sz w:val="28"/>
          <w:szCs w:val="28"/>
        </w:rPr>
        <w:t>ликту интересов, муниципальный</w:t>
      </w:r>
      <w:r w:rsidRPr="00B76208">
        <w:rPr>
          <w:sz w:val="28"/>
          <w:szCs w:val="28"/>
        </w:rPr>
        <w:t xml:space="preserve"> служащий обязан проинформировать об этом представителя нанимателя</w:t>
      </w:r>
      <w:r>
        <w:rPr>
          <w:sz w:val="28"/>
          <w:szCs w:val="28"/>
        </w:rPr>
        <w:t xml:space="preserve"> и непосредственного начальника</w:t>
      </w:r>
      <w:r w:rsidRPr="00B76208">
        <w:rPr>
          <w:sz w:val="28"/>
          <w:szCs w:val="28"/>
        </w:rPr>
        <w:t xml:space="preserve">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w:t>
      </w:r>
      <w:r w:rsidR="00655E0C">
        <w:rPr>
          <w:sz w:val="28"/>
          <w:szCs w:val="28"/>
        </w:rPr>
        <w:t>енностью самого муниципального</w:t>
      </w:r>
      <w:r w:rsidRPr="00B76208">
        <w:rPr>
          <w:sz w:val="28"/>
          <w:szCs w:val="28"/>
        </w:rPr>
        <w:t xml:space="preserve"> служащего со всеми вытекающими из этого юридическими последствиями.</w:t>
      </w:r>
    </w:p>
    <w:p w:rsidR="00F95F38" w:rsidRPr="00B76208" w:rsidRDefault="00F95F38" w:rsidP="00F95F38">
      <w:pPr>
        <w:pStyle w:val="ListParagraph1"/>
        <w:spacing w:after="0" w:line="240" w:lineRule="auto"/>
        <w:ind w:left="0" w:firstLine="540"/>
        <w:jc w:val="both"/>
        <w:rPr>
          <w:rFonts w:ascii="Times New Roman" w:hAnsi="Times New Roman" w:cs="Times New Roman"/>
          <w:sz w:val="28"/>
          <w:szCs w:val="28"/>
          <w:lang w:val="ru-RU"/>
        </w:rPr>
      </w:pPr>
      <w:r w:rsidRPr="00B76208">
        <w:rPr>
          <w:rFonts w:ascii="Times New Roman" w:hAnsi="Times New Roman" w:cs="Times New Roman"/>
          <w:sz w:val="28"/>
          <w:szCs w:val="28"/>
          <w:lang w:val="ru-RU"/>
        </w:rPr>
        <w:t>При наличии конфликта интересов или возможности ег</w:t>
      </w:r>
      <w:r w:rsidR="00655E0C">
        <w:rPr>
          <w:rFonts w:ascii="Times New Roman" w:hAnsi="Times New Roman" w:cs="Times New Roman"/>
          <w:sz w:val="28"/>
          <w:szCs w:val="28"/>
          <w:lang w:val="ru-RU"/>
        </w:rPr>
        <w:t>о возникновения муниципальному</w:t>
      </w:r>
      <w:r w:rsidRPr="00B76208">
        <w:rPr>
          <w:rFonts w:ascii="Times New Roman" w:hAnsi="Times New Roman" w:cs="Times New Roman"/>
          <w:sz w:val="28"/>
          <w:szCs w:val="28"/>
          <w:lang w:val="ru-RU"/>
        </w:rPr>
        <w:t xml:space="preserve"> служащему рекомендуется отказаться от предложений о выполнении иной оплачиваемой работы в организации, в отношении ко</w:t>
      </w:r>
      <w:r w:rsidR="00655E0C">
        <w:rPr>
          <w:rFonts w:ascii="Times New Roman" w:hAnsi="Times New Roman" w:cs="Times New Roman"/>
          <w:sz w:val="28"/>
          <w:szCs w:val="28"/>
          <w:lang w:val="ru-RU"/>
        </w:rPr>
        <w:t>торой муниципальный</w:t>
      </w:r>
      <w:r w:rsidRPr="00B76208">
        <w:rPr>
          <w:rFonts w:ascii="Times New Roman" w:hAnsi="Times New Roman" w:cs="Times New Roman"/>
          <w:sz w:val="28"/>
          <w:szCs w:val="28"/>
          <w:lang w:val="ru-RU"/>
        </w:rPr>
        <w:t xml:space="preserve"> служащий осуществляет от</w:t>
      </w:r>
      <w:r w:rsidR="00655E0C">
        <w:rPr>
          <w:rFonts w:ascii="Times New Roman" w:hAnsi="Times New Roman" w:cs="Times New Roman"/>
          <w:sz w:val="28"/>
          <w:szCs w:val="28"/>
          <w:lang w:val="ru-RU"/>
        </w:rPr>
        <w:t>дельные функции муниципального</w:t>
      </w:r>
      <w:r w:rsidRPr="00B76208">
        <w:rPr>
          <w:rFonts w:ascii="Times New Roman" w:hAnsi="Times New Roman" w:cs="Times New Roman"/>
          <w:sz w:val="28"/>
          <w:szCs w:val="28"/>
          <w:lang w:val="ru-RU"/>
        </w:rPr>
        <w:t xml:space="preserve"> управления.</w:t>
      </w:r>
    </w:p>
    <w:p w:rsidR="00F95F38" w:rsidRPr="00B76208" w:rsidRDefault="00F95F38" w:rsidP="00F95F38">
      <w:pPr>
        <w:pStyle w:val="ListParagraph1"/>
        <w:spacing w:after="0" w:line="240" w:lineRule="auto"/>
        <w:ind w:left="0" w:firstLine="540"/>
        <w:jc w:val="both"/>
        <w:rPr>
          <w:rFonts w:ascii="Times New Roman" w:hAnsi="Times New Roman" w:cs="Times New Roman"/>
          <w:sz w:val="28"/>
          <w:szCs w:val="28"/>
          <w:lang w:val="ru-RU"/>
        </w:rPr>
      </w:pPr>
      <w:r w:rsidRPr="00B76208">
        <w:rPr>
          <w:rFonts w:ascii="Times New Roman" w:hAnsi="Times New Roman" w:cs="Times New Roman"/>
          <w:sz w:val="28"/>
          <w:szCs w:val="28"/>
          <w:lang w:val="ru-RU"/>
        </w:rPr>
        <w:t>В случае если на момент начала выполнения от</w:t>
      </w:r>
      <w:r w:rsidR="00655E0C">
        <w:rPr>
          <w:rFonts w:ascii="Times New Roman" w:hAnsi="Times New Roman" w:cs="Times New Roman"/>
          <w:sz w:val="28"/>
          <w:szCs w:val="28"/>
          <w:lang w:val="ru-RU"/>
        </w:rPr>
        <w:t>дельных функций муниципального</w:t>
      </w:r>
      <w:r w:rsidRPr="00B76208">
        <w:rPr>
          <w:rFonts w:ascii="Times New Roman" w:hAnsi="Times New Roman" w:cs="Times New Roman"/>
          <w:sz w:val="28"/>
          <w:szCs w:val="28"/>
          <w:lang w:val="ru-RU"/>
        </w:rPr>
        <w:t xml:space="preserve"> управления в отнош</w:t>
      </w:r>
      <w:r w:rsidR="00655E0C">
        <w:rPr>
          <w:rFonts w:ascii="Times New Roman" w:hAnsi="Times New Roman" w:cs="Times New Roman"/>
          <w:sz w:val="28"/>
          <w:szCs w:val="28"/>
          <w:lang w:val="ru-RU"/>
        </w:rPr>
        <w:t>ении организации муниципальный</w:t>
      </w:r>
      <w:r w:rsidRPr="00B76208">
        <w:rPr>
          <w:rFonts w:ascii="Times New Roman" w:hAnsi="Times New Roman" w:cs="Times New Roman"/>
          <w:sz w:val="28"/>
          <w:szCs w:val="28"/>
          <w:lang w:val="ru-RU"/>
        </w:rPr>
        <w:t xml:space="preserve"> служащий уже выполнял или выполняет в ней </w:t>
      </w:r>
      <w:r>
        <w:rPr>
          <w:rFonts w:ascii="Times New Roman" w:hAnsi="Times New Roman" w:cs="Times New Roman"/>
          <w:sz w:val="28"/>
          <w:szCs w:val="28"/>
          <w:lang w:val="ru-RU"/>
        </w:rPr>
        <w:t xml:space="preserve">иную </w:t>
      </w:r>
      <w:r w:rsidRPr="00B76208">
        <w:rPr>
          <w:rFonts w:ascii="Times New Roman" w:hAnsi="Times New Roman" w:cs="Times New Roman"/>
          <w:sz w:val="28"/>
          <w:szCs w:val="28"/>
          <w:lang w:val="ru-RU"/>
        </w:rPr>
        <w:t>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F95F38" w:rsidRPr="00B76208" w:rsidRDefault="00F95F38" w:rsidP="00F95F38">
      <w:pPr>
        <w:pStyle w:val="ListParagraph1"/>
        <w:spacing w:after="0" w:line="240" w:lineRule="auto"/>
        <w:ind w:left="0" w:firstLine="540"/>
        <w:jc w:val="both"/>
        <w:rPr>
          <w:rFonts w:ascii="Times New Roman" w:hAnsi="Times New Roman" w:cs="Times New Roman"/>
          <w:b/>
          <w:bCs/>
          <w:sz w:val="28"/>
          <w:szCs w:val="28"/>
          <w:lang w:val="ru-RU"/>
        </w:rPr>
      </w:pPr>
      <w:r w:rsidRPr="00B76208">
        <w:rPr>
          <w:rFonts w:ascii="Times New Roman" w:hAnsi="Times New Roman" w:cs="Times New Roman"/>
          <w:sz w:val="28"/>
          <w:szCs w:val="28"/>
          <w:lang w:val="ru-RU"/>
        </w:rPr>
        <w:t>В случае если на момент начала выполнения от</w:t>
      </w:r>
      <w:r w:rsidR="00655E0C">
        <w:rPr>
          <w:rFonts w:ascii="Times New Roman" w:hAnsi="Times New Roman" w:cs="Times New Roman"/>
          <w:sz w:val="28"/>
          <w:szCs w:val="28"/>
          <w:lang w:val="ru-RU"/>
        </w:rPr>
        <w:t>дельных функций муниципального</w:t>
      </w:r>
      <w:r w:rsidRPr="00B76208">
        <w:rPr>
          <w:rFonts w:ascii="Times New Roman" w:hAnsi="Times New Roman" w:cs="Times New Roman"/>
          <w:sz w:val="28"/>
          <w:szCs w:val="28"/>
          <w:lang w:val="ru-RU"/>
        </w:rPr>
        <w:t xml:space="preserve"> управления в отношении организац</w:t>
      </w:r>
      <w:r w:rsidR="00655E0C">
        <w:rPr>
          <w:rFonts w:ascii="Times New Roman" w:hAnsi="Times New Roman" w:cs="Times New Roman"/>
          <w:sz w:val="28"/>
          <w:szCs w:val="28"/>
          <w:lang w:val="ru-RU"/>
        </w:rPr>
        <w:t>ии родственники муниципального</w:t>
      </w:r>
      <w:r w:rsidRPr="00B76208">
        <w:rPr>
          <w:rFonts w:ascii="Times New Roman" w:hAnsi="Times New Roman" w:cs="Times New Roman"/>
          <w:sz w:val="28"/>
          <w:szCs w:val="28"/>
          <w:lang w:val="ru-RU"/>
        </w:rPr>
        <w:t xml:space="preserve"> служащего выполняют в ней оплачиваемую работу, следует уведомить о наличии личной заинтересованности представителя нанимателя и непосредственного начальника в письменной форме.</w:t>
      </w:r>
    </w:p>
    <w:p w:rsidR="00F95F38" w:rsidRPr="00B76208" w:rsidRDefault="00655E0C" w:rsidP="00F95F38">
      <w:pPr>
        <w:pStyle w:val="ListParagraph1"/>
        <w:spacing w:after="0" w:line="240" w:lineRule="auto"/>
        <w:ind w:left="0"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В случае если муниципальный </w:t>
      </w:r>
      <w:r w:rsidR="00F95F38" w:rsidRPr="00B76208">
        <w:rPr>
          <w:rFonts w:ascii="Times New Roman" w:hAnsi="Times New Roman" w:cs="Times New Roman"/>
          <w:sz w:val="28"/>
          <w:szCs w:val="28"/>
          <w:lang w:val="ru-RU"/>
        </w:rPr>
        <w:t xml:space="preserve"> служащий самостоятельно не предпринял мер по урегулированию конфликта интересов, представителю нанимателя рекоменду</w:t>
      </w:r>
      <w:r>
        <w:rPr>
          <w:rFonts w:ascii="Times New Roman" w:hAnsi="Times New Roman" w:cs="Times New Roman"/>
          <w:sz w:val="28"/>
          <w:szCs w:val="28"/>
          <w:lang w:val="ru-RU"/>
        </w:rPr>
        <w:t>ется отстранить муниципального</w:t>
      </w:r>
      <w:r w:rsidR="00F95F38" w:rsidRPr="00B76208">
        <w:rPr>
          <w:rFonts w:ascii="Times New Roman" w:hAnsi="Times New Roman" w:cs="Times New Roman"/>
          <w:sz w:val="28"/>
          <w:szCs w:val="28"/>
          <w:lang w:val="ru-RU"/>
        </w:rPr>
        <w:t xml:space="preserve"> служащего от исполнения должностных (служебных) обязанностей в отношении органи</w:t>
      </w:r>
      <w:r>
        <w:rPr>
          <w:rFonts w:ascii="Times New Roman" w:hAnsi="Times New Roman" w:cs="Times New Roman"/>
          <w:sz w:val="28"/>
          <w:szCs w:val="28"/>
          <w:lang w:val="ru-RU"/>
        </w:rPr>
        <w:t>зации, в которой муниципальный</w:t>
      </w:r>
      <w:r w:rsidR="00F95F38" w:rsidRPr="00B76208">
        <w:rPr>
          <w:rFonts w:ascii="Times New Roman" w:hAnsi="Times New Roman" w:cs="Times New Roman"/>
          <w:sz w:val="28"/>
          <w:szCs w:val="28"/>
          <w:lang w:val="ru-RU"/>
        </w:rPr>
        <w:t xml:space="preserve"> служащий или его родственники выполняют </w:t>
      </w:r>
      <w:r w:rsidR="00F95F38">
        <w:rPr>
          <w:rFonts w:ascii="Times New Roman" w:hAnsi="Times New Roman" w:cs="Times New Roman"/>
          <w:sz w:val="28"/>
          <w:szCs w:val="28"/>
          <w:lang w:val="ru-RU"/>
        </w:rPr>
        <w:t xml:space="preserve">иную </w:t>
      </w:r>
      <w:r w:rsidR="00F95F38" w:rsidRPr="00B76208">
        <w:rPr>
          <w:rFonts w:ascii="Times New Roman" w:hAnsi="Times New Roman" w:cs="Times New Roman"/>
          <w:sz w:val="28"/>
          <w:szCs w:val="28"/>
          <w:lang w:val="ru-RU"/>
        </w:rPr>
        <w:t>оплачиваемую работу.</w:t>
      </w:r>
    </w:p>
    <w:p w:rsidR="00F95F38" w:rsidRPr="00B76208" w:rsidRDefault="00F95F38" w:rsidP="00F95F38">
      <w:pPr>
        <w:pStyle w:val="ListParagraph1"/>
        <w:spacing w:after="0" w:line="240" w:lineRule="auto"/>
        <w:ind w:left="0" w:firstLine="540"/>
        <w:jc w:val="both"/>
        <w:rPr>
          <w:rFonts w:ascii="Times New Roman" w:hAnsi="Times New Roman" w:cs="Times New Roman"/>
          <w:b/>
          <w:bCs/>
          <w:sz w:val="28"/>
          <w:szCs w:val="28"/>
          <w:lang w:val="ru-RU"/>
        </w:rPr>
      </w:pPr>
    </w:p>
    <w:p w:rsidR="00F95F38" w:rsidRPr="00B76208" w:rsidRDefault="00F95F38" w:rsidP="00F95F38">
      <w:pPr>
        <w:pStyle w:val="ListParagraph1"/>
        <w:numPr>
          <w:ilvl w:val="0"/>
          <w:numId w:val="3"/>
        </w:numPr>
        <w:tabs>
          <w:tab w:val="left" w:pos="360"/>
        </w:tabs>
        <w:spacing w:after="0" w:line="240" w:lineRule="auto"/>
        <w:ind w:left="0" w:firstLine="0"/>
        <w:jc w:val="both"/>
        <w:rPr>
          <w:rFonts w:ascii="Times New Roman" w:hAnsi="Times New Roman" w:cs="Times New Roman"/>
          <w:b/>
          <w:bCs/>
          <w:sz w:val="28"/>
          <w:szCs w:val="28"/>
          <w:u w:val="single"/>
          <w:lang w:val="ru-RU"/>
        </w:rPr>
      </w:pPr>
      <w:r w:rsidRPr="00B76208">
        <w:rPr>
          <w:rFonts w:ascii="Times New Roman" w:hAnsi="Times New Roman" w:cs="Times New Roman"/>
          <w:b/>
          <w:bCs/>
          <w:sz w:val="28"/>
          <w:szCs w:val="28"/>
          <w:u w:val="single"/>
          <w:lang w:val="ru-RU"/>
        </w:rPr>
        <w:t xml:space="preserve">Конфликт интересов, связанный с владением ценными бумагами, банковскими вкладами </w:t>
      </w:r>
    </w:p>
    <w:p w:rsidR="00F95F38" w:rsidRPr="00B76208" w:rsidRDefault="00F95F38" w:rsidP="00F95F38">
      <w:pPr>
        <w:pStyle w:val="ListParagraph1"/>
        <w:numPr>
          <w:ilvl w:val="1"/>
          <w:numId w:val="3"/>
        </w:numPr>
        <w:spacing w:after="0" w:line="240" w:lineRule="auto"/>
        <w:ind w:left="0" w:firstLine="540"/>
        <w:jc w:val="both"/>
        <w:rPr>
          <w:rFonts w:ascii="Times New Roman" w:hAnsi="Times New Roman" w:cs="Times New Roman"/>
          <w:b/>
          <w:bCs/>
          <w:sz w:val="28"/>
          <w:szCs w:val="28"/>
          <w:lang w:val="ru-RU"/>
        </w:rPr>
      </w:pPr>
      <w:r w:rsidRPr="00B76208">
        <w:rPr>
          <w:rFonts w:ascii="Times New Roman" w:hAnsi="Times New Roman" w:cs="Times New Roman"/>
          <w:b/>
          <w:bCs/>
          <w:sz w:val="28"/>
          <w:szCs w:val="28"/>
          <w:lang w:val="ru-RU"/>
        </w:rPr>
        <w:t xml:space="preserve"> Описание ситуации</w:t>
      </w:r>
    </w:p>
    <w:p w:rsidR="00F95F38" w:rsidRPr="00B76208" w:rsidRDefault="00566E30" w:rsidP="00F95F38">
      <w:pPr>
        <w:pStyle w:val="ListParagraph1"/>
        <w:spacing w:after="0" w:line="240" w:lineRule="auto"/>
        <w:ind w:left="0" w:firstLine="54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Муниципальный</w:t>
      </w:r>
      <w:r w:rsidR="00F95F38" w:rsidRPr="00B76208">
        <w:rPr>
          <w:rFonts w:ascii="Times New Roman" w:hAnsi="Times New Roman" w:cs="Times New Roman"/>
          <w:i/>
          <w:iCs/>
          <w:sz w:val="28"/>
          <w:szCs w:val="28"/>
          <w:lang w:val="ru-RU"/>
        </w:rPr>
        <w:t xml:space="preserve"> служащий и/или его родственники владеют ценными бумагами организации, в о</w:t>
      </w:r>
      <w:r w:rsidR="009F5762">
        <w:rPr>
          <w:rFonts w:ascii="Times New Roman" w:hAnsi="Times New Roman" w:cs="Times New Roman"/>
          <w:i/>
          <w:iCs/>
          <w:sz w:val="28"/>
          <w:szCs w:val="28"/>
          <w:lang w:val="ru-RU"/>
        </w:rPr>
        <w:t>тношении которой муниципальный</w:t>
      </w:r>
      <w:r w:rsidR="00F95F38" w:rsidRPr="00B76208">
        <w:rPr>
          <w:rFonts w:ascii="Times New Roman" w:hAnsi="Times New Roman" w:cs="Times New Roman"/>
          <w:i/>
          <w:iCs/>
          <w:sz w:val="28"/>
          <w:szCs w:val="28"/>
          <w:lang w:val="ru-RU"/>
        </w:rPr>
        <w:t xml:space="preserve"> служащий осуществляет о</w:t>
      </w:r>
      <w:r w:rsidR="009F5762">
        <w:rPr>
          <w:rFonts w:ascii="Times New Roman" w:hAnsi="Times New Roman" w:cs="Times New Roman"/>
          <w:i/>
          <w:iCs/>
          <w:sz w:val="28"/>
          <w:szCs w:val="28"/>
          <w:lang w:val="ru-RU"/>
        </w:rPr>
        <w:t>тдельные функции муниципального</w:t>
      </w:r>
      <w:r w:rsidR="00F95F38" w:rsidRPr="00B76208">
        <w:rPr>
          <w:rFonts w:ascii="Times New Roman" w:hAnsi="Times New Roman" w:cs="Times New Roman"/>
          <w:i/>
          <w:iCs/>
          <w:sz w:val="28"/>
          <w:szCs w:val="28"/>
          <w:lang w:val="ru-RU"/>
        </w:rPr>
        <w:t xml:space="preserve"> управления.</w:t>
      </w:r>
    </w:p>
    <w:p w:rsidR="00F95F38" w:rsidRPr="00B76208" w:rsidRDefault="00F95F38" w:rsidP="00F95F38">
      <w:pPr>
        <w:pStyle w:val="ListParagraph1"/>
        <w:spacing w:after="0" w:line="240" w:lineRule="auto"/>
        <w:ind w:left="0" w:firstLine="540"/>
        <w:jc w:val="both"/>
        <w:rPr>
          <w:rFonts w:ascii="Times New Roman" w:hAnsi="Times New Roman" w:cs="Times New Roman"/>
          <w:b/>
          <w:bCs/>
          <w:sz w:val="28"/>
          <w:szCs w:val="28"/>
          <w:lang w:val="ru-RU"/>
        </w:rPr>
      </w:pPr>
      <w:r w:rsidRPr="00B76208">
        <w:rPr>
          <w:rFonts w:ascii="Times New Roman" w:hAnsi="Times New Roman" w:cs="Times New Roman"/>
          <w:b/>
          <w:bCs/>
          <w:sz w:val="28"/>
          <w:szCs w:val="28"/>
          <w:lang w:val="ru-RU"/>
        </w:rPr>
        <w:t>Меры предотвращения и урегулирования</w:t>
      </w:r>
    </w:p>
    <w:p w:rsidR="00F95F38" w:rsidRPr="00B76208" w:rsidRDefault="009F5762" w:rsidP="00F95F38">
      <w:pPr>
        <w:pStyle w:val="ListParagraph1"/>
        <w:spacing w:after="0" w:line="240" w:lineRule="auto"/>
        <w:ind w:left="0" w:firstLine="540"/>
        <w:jc w:val="both"/>
        <w:rPr>
          <w:rFonts w:ascii="Times New Roman" w:hAnsi="Times New Roman" w:cs="Times New Roman"/>
          <w:sz w:val="28"/>
          <w:szCs w:val="28"/>
          <w:lang w:val="ru-RU"/>
        </w:rPr>
      </w:pPr>
      <w:r>
        <w:rPr>
          <w:rFonts w:ascii="Times New Roman" w:hAnsi="Times New Roman" w:cs="Times New Roman"/>
          <w:sz w:val="28"/>
          <w:szCs w:val="28"/>
          <w:lang w:val="ru-RU"/>
        </w:rPr>
        <w:t>В случае если муниципальный</w:t>
      </w:r>
      <w:r w:rsidR="00F95F38" w:rsidRPr="00B76208">
        <w:rPr>
          <w:rFonts w:ascii="Times New Roman" w:hAnsi="Times New Roman" w:cs="Times New Roman"/>
          <w:sz w:val="28"/>
          <w:szCs w:val="28"/>
          <w:lang w:val="ru-RU"/>
        </w:rPr>
        <w:t xml:space="preserve"> служащий владеет ценными бумагами организации, в отношении которой он осуществляет от</w:t>
      </w:r>
      <w:r>
        <w:rPr>
          <w:rFonts w:ascii="Times New Roman" w:hAnsi="Times New Roman" w:cs="Times New Roman"/>
          <w:sz w:val="28"/>
          <w:szCs w:val="28"/>
          <w:lang w:val="ru-RU"/>
        </w:rPr>
        <w:t>дельные функции муниципального</w:t>
      </w:r>
      <w:r w:rsidR="00F95F38" w:rsidRPr="00B76208">
        <w:rPr>
          <w:rFonts w:ascii="Times New Roman" w:hAnsi="Times New Roman" w:cs="Times New Roman"/>
          <w:sz w:val="28"/>
          <w:szCs w:val="28"/>
          <w:lang w:val="ru-RU"/>
        </w:rPr>
        <w:t xml:space="preserve"> управления, он обязан уведомить представителя нанимателя и непосредственного начальника о наличии личной заинтересованности</w:t>
      </w:r>
      <w:r w:rsidR="00F95F38">
        <w:rPr>
          <w:rFonts w:ascii="Times New Roman" w:hAnsi="Times New Roman" w:cs="Times New Roman"/>
          <w:sz w:val="28"/>
          <w:szCs w:val="28"/>
          <w:lang w:val="ru-RU"/>
        </w:rPr>
        <w:t xml:space="preserve"> в письменной форме</w:t>
      </w:r>
      <w:r w:rsidR="00F95F38" w:rsidRPr="00B76208">
        <w:rPr>
          <w:rFonts w:ascii="Times New Roman" w:hAnsi="Times New Roman" w:cs="Times New Roman"/>
          <w:sz w:val="28"/>
          <w:szCs w:val="28"/>
          <w:lang w:val="ru-RU"/>
        </w:rPr>
        <w:t>, а также передать ценные бумаги в доверительное управление.</w:t>
      </w:r>
    </w:p>
    <w:p w:rsidR="00F95F38" w:rsidRPr="00B76208" w:rsidRDefault="00F95F38" w:rsidP="00F95F38">
      <w:pPr>
        <w:pStyle w:val="ListParagraph1"/>
        <w:spacing w:after="0" w:line="240" w:lineRule="auto"/>
        <w:ind w:left="0" w:firstLine="540"/>
        <w:jc w:val="both"/>
        <w:rPr>
          <w:rFonts w:ascii="Times New Roman" w:hAnsi="Times New Roman" w:cs="Times New Roman"/>
          <w:sz w:val="28"/>
          <w:szCs w:val="28"/>
          <w:lang w:val="ru-RU"/>
        </w:rPr>
      </w:pPr>
      <w:r w:rsidRPr="00B76208">
        <w:rPr>
          <w:rFonts w:ascii="Times New Roman" w:hAnsi="Times New Roman" w:cs="Times New Roman"/>
          <w:sz w:val="28"/>
          <w:szCs w:val="28"/>
          <w:lang w:val="ru-RU"/>
        </w:rPr>
        <w:t>Необходимо отметить, что существует проблема выбора управляющей организации или доверительного управ</w:t>
      </w:r>
      <w:r w:rsidR="009F5762">
        <w:rPr>
          <w:rFonts w:ascii="Times New Roman" w:hAnsi="Times New Roman" w:cs="Times New Roman"/>
          <w:sz w:val="28"/>
          <w:szCs w:val="28"/>
          <w:lang w:val="ru-RU"/>
        </w:rPr>
        <w:t>ляющего, которым муниципальный</w:t>
      </w:r>
      <w:r w:rsidRPr="00B76208">
        <w:rPr>
          <w:rFonts w:ascii="Times New Roman" w:hAnsi="Times New Roman" w:cs="Times New Roman"/>
          <w:sz w:val="28"/>
          <w:szCs w:val="28"/>
          <w:lang w:val="ru-RU"/>
        </w:rPr>
        <w:t xml:space="preserve"> 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w:t>
      </w:r>
      <w:r w:rsidR="009F5762">
        <w:rPr>
          <w:rFonts w:ascii="Times New Roman" w:hAnsi="Times New Roman" w:cs="Times New Roman"/>
          <w:sz w:val="28"/>
          <w:szCs w:val="28"/>
          <w:lang w:val="ru-RU"/>
        </w:rPr>
        <w:t>й, в этой связи  муниципальным</w:t>
      </w:r>
      <w:r w:rsidRPr="00B76208">
        <w:rPr>
          <w:rFonts w:ascii="Times New Roman" w:hAnsi="Times New Roman" w:cs="Times New Roman"/>
          <w:sz w:val="28"/>
          <w:szCs w:val="28"/>
          <w:lang w:val="ru-RU"/>
        </w:rPr>
        <w:t xml:space="preserve"> служащим может быть принято добровольное решение об отчуждении ценных бумаг.</w:t>
      </w:r>
    </w:p>
    <w:p w:rsidR="00F95F38" w:rsidRPr="00B76208" w:rsidRDefault="00F95F38" w:rsidP="00F95F38">
      <w:pPr>
        <w:pStyle w:val="ListParagraph1"/>
        <w:spacing w:after="0" w:line="240" w:lineRule="auto"/>
        <w:ind w:left="0" w:firstLine="540"/>
        <w:jc w:val="both"/>
        <w:rPr>
          <w:rFonts w:ascii="Times New Roman" w:hAnsi="Times New Roman" w:cs="Times New Roman"/>
          <w:sz w:val="28"/>
          <w:szCs w:val="28"/>
          <w:lang w:val="ru-RU"/>
        </w:rPr>
      </w:pPr>
      <w:r w:rsidRPr="00B76208">
        <w:rPr>
          <w:rFonts w:ascii="Times New Roman" w:hAnsi="Times New Roman" w:cs="Times New Roman"/>
          <w:sz w:val="28"/>
          <w:szCs w:val="28"/>
          <w:lang w:val="ru-RU"/>
        </w:rPr>
        <w:t>В случае ес</w:t>
      </w:r>
      <w:r w:rsidR="009F5762">
        <w:rPr>
          <w:rFonts w:ascii="Times New Roman" w:hAnsi="Times New Roman" w:cs="Times New Roman"/>
          <w:sz w:val="28"/>
          <w:szCs w:val="28"/>
          <w:lang w:val="ru-RU"/>
        </w:rPr>
        <w:t>ли родственники муниципального</w:t>
      </w:r>
      <w:r w:rsidRPr="00B76208">
        <w:rPr>
          <w:rFonts w:ascii="Times New Roman" w:hAnsi="Times New Roman" w:cs="Times New Roman"/>
          <w:sz w:val="28"/>
          <w:szCs w:val="28"/>
          <w:lang w:val="ru-RU"/>
        </w:rPr>
        <w:t xml:space="preserve"> служащего владеют ценными бумагами организации, в отношении которой он осуществляет от</w:t>
      </w:r>
      <w:r w:rsidR="009F5762">
        <w:rPr>
          <w:rFonts w:ascii="Times New Roman" w:hAnsi="Times New Roman" w:cs="Times New Roman"/>
          <w:sz w:val="28"/>
          <w:szCs w:val="28"/>
          <w:lang w:val="ru-RU"/>
        </w:rPr>
        <w:t>дельные функции муниципального управления, муниципальный</w:t>
      </w:r>
      <w:r w:rsidRPr="00B76208">
        <w:rPr>
          <w:rFonts w:ascii="Times New Roman" w:hAnsi="Times New Roman" w:cs="Times New Roman"/>
          <w:sz w:val="28"/>
          <w:szCs w:val="28"/>
          <w:lang w:val="ru-RU"/>
        </w:rPr>
        <w:t xml:space="preserve"> служащий обязан уведомить представителя нанимателя и непосредственного начальника о наличии личной заинтересованности</w:t>
      </w:r>
      <w:r>
        <w:rPr>
          <w:rFonts w:ascii="Times New Roman" w:hAnsi="Times New Roman" w:cs="Times New Roman"/>
          <w:sz w:val="28"/>
          <w:szCs w:val="28"/>
          <w:lang w:val="ru-RU"/>
        </w:rPr>
        <w:t xml:space="preserve"> в письменной форме</w:t>
      </w:r>
      <w:r w:rsidRPr="00B76208">
        <w:rPr>
          <w:rFonts w:ascii="Times New Roman" w:hAnsi="Times New Roman" w:cs="Times New Roman"/>
          <w:sz w:val="28"/>
          <w:szCs w:val="28"/>
          <w:lang w:val="ru-RU"/>
        </w:rPr>
        <w:t>. При этом в целях урегулирования конф</w:t>
      </w:r>
      <w:r w:rsidR="009F5762">
        <w:rPr>
          <w:rFonts w:ascii="Times New Roman" w:hAnsi="Times New Roman" w:cs="Times New Roman"/>
          <w:sz w:val="28"/>
          <w:szCs w:val="28"/>
          <w:lang w:val="ru-RU"/>
        </w:rPr>
        <w:t>ликта интересов муниципальному</w:t>
      </w:r>
      <w:r w:rsidRPr="00B76208">
        <w:rPr>
          <w:rFonts w:ascii="Times New Roman" w:hAnsi="Times New Roman" w:cs="Times New Roman"/>
          <w:sz w:val="28"/>
          <w:szCs w:val="28"/>
          <w:lang w:val="ru-RU"/>
        </w:rPr>
        <w:t xml:space="preserve"> служащему необходимо рекомендовать родственникам передать ценные бумаги в доверительное управление либо рассмотреть во</w:t>
      </w:r>
      <w:r>
        <w:rPr>
          <w:rFonts w:ascii="Times New Roman" w:hAnsi="Times New Roman" w:cs="Times New Roman"/>
          <w:sz w:val="28"/>
          <w:szCs w:val="28"/>
          <w:lang w:val="ru-RU"/>
        </w:rPr>
        <w:t>прос об их отчуждении</w:t>
      </w:r>
      <w:r w:rsidRPr="00B76208">
        <w:rPr>
          <w:rFonts w:ascii="Times New Roman" w:hAnsi="Times New Roman" w:cs="Times New Roman"/>
          <w:sz w:val="28"/>
          <w:szCs w:val="28"/>
          <w:lang w:val="ru-RU"/>
        </w:rPr>
        <w:t>.</w:t>
      </w:r>
    </w:p>
    <w:p w:rsidR="00F95F38" w:rsidRPr="00B76208" w:rsidRDefault="009F5762" w:rsidP="00F95F38">
      <w:pPr>
        <w:pStyle w:val="ListParagraph1"/>
        <w:spacing w:after="0" w:line="240" w:lineRule="auto"/>
        <w:ind w:left="0" w:firstLine="540"/>
        <w:jc w:val="both"/>
        <w:rPr>
          <w:rFonts w:ascii="Times New Roman" w:hAnsi="Times New Roman" w:cs="Times New Roman"/>
          <w:sz w:val="28"/>
          <w:szCs w:val="28"/>
          <w:lang w:val="ru-RU"/>
        </w:rPr>
      </w:pPr>
      <w:r>
        <w:rPr>
          <w:rFonts w:ascii="Times New Roman" w:hAnsi="Times New Roman" w:cs="Times New Roman"/>
          <w:sz w:val="28"/>
          <w:szCs w:val="28"/>
          <w:lang w:val="ru-RU"/>
        </w:rPr>
        <w:t>До принятия муниципальным</w:t>
      </w:r>
      <w:r w:rsidR="00F95F38" w:rsidRPr="00B76208">
        <w:rPr>
          <w:rFonts w:ascii="Times New Roman" w:hAnsi="Times New Roman" w:cs="Times New Roman"/>
          <w:sz w:val="28"/>
          <w:szCs w:val="28"/>
          <w:lang w:val="ru-RU"/>
        </w:rPr>
        <w:t xml:space="preserve"> служащим мер по урегулированию конфликта интересов представителю нанимателя рекоменду</w:t>
      </w:r>
      <w:r>
        <w:rPr>
          <w:rFonts w:ascii="Times New Roman" w:hAnsi="Times New Roman" w:cs="Times New Roman"/>
          <w:sz w:val="28"/>
          <w:szCs w:val="28"/>
          <w:lang w:val="ru-RU"/>
        </w:rPr>
        <w:t>ется отстранить муниципального</w:t>
      </w:r>
      <w:r w:rsidR="00F95F38" w:rsidRPr="00B76208">
        <w:rPr>
          <w:rFonts w:ascii="Times New Roman" w:hAnsi="Times New Roman" w:cs="Times New Roman"/>
          <w:sz w:val="28"/>
          <w:szCs w:val="28"/>
          <w:lang w:val="ru-RU"/>
        </w:rPr>
        <w:t xml:space="preserve"> служащего от исполнения должностных (служебных) обязанностей в отношении организации, ценными бумагами</w:t>
      </w:r>
      <w:r>
        <w:rPr>
          <w:rFonts w:ascii="Times New Roman" w:hAnsi="Times New Roman" w:cs="Times New Roman"/>
          <w:sz w:val="28"/>
          <w:szCs w:val="28"/>
          <w:lang w:val="ru-RU"/>
        </w:rPr>
        <w:t xml:space="preserve"> которой владеет муниципальный</w:t>
      </w:r>
      <w:r w:rsidR="00F95F38" w:rsidRPr="00B76208">
        <w:rPr>
          <w:rFonts w:ascii="Times New Roman" w:hAnsi="Times New Roman" w:cs="Times New Roman"/>
          <w:sz w:val="28"/>
          <w:szCs w:val="28"/>
          <w:lang w:val="ru-RU"/>
        </w:rPr>
        <w:t xml:space="preserve"> служащий или его родственники.</w:t>
      </w:r>
    </w:p>
    <w:p w:rsidR="00F95F38" w:rsidRPr="00B76208" w:rsidRDefault="00F95F38" w:rsidP="00F95F38">
      <w:pPr>
        <w:pStyle w:val="ListParagraph1"/>
        <w:numPr>
          <w:ilvl w:val="1"/>
          <w:numId w:val="3"/>
        </w:numPr>
        <w:spacing w:after="0" w:line="240" w:lineRule="auto"/>
        <w:ind w:left="0" w:firstLine="540"/>
        <w:jc w:val="both"/>
        <w:rPr>
          <w:rFonts w:ascii="Times New Roman" w:hAnsi="Times New Roman" w:cs="Times New Roman"/>
          <w:b/>
          <w:bCs/>
          <w:sz w:val="28"/>
          <w:szCs w:val="28"/>
          <w:lang w:val="ru-RU"/>
        </w:rPr>
      </w:pPr>
      <w:r w:rsidRPr="00B76208">
        <w:rPr>
          <w:rFonts w:ascii="Times New Roman" w:hAnsi="Times New Roman" w:cs="Times New Roman"/>
          <w:b/>
          <w:bCs/>
          <w:sz w:val="28"/>
          <w:szCs w:val="28"/>
          <w:lang w:val="ru-RU"/>
        </w:rPr>
        <w:t>Описание ситуации</w:t>
      </w:r>
    </w:p>
    <w:p w:rsidR="00F95F38" w:rsidRPr="00B76208" w:rsidRDefault="00A715C6" w:rsidP="00F95F38">
      <w:pPr>
        <w:pStyle w:val="ListParagraph1"/>
        <w:spacing w:after="0" w:line="240" w:lineRule="auto"/>
        <w:ind w:left="0" w:firstLine="54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Муниципальный</w:t>
      </w:r>
      <w:r w:rsidR="00F95F38" w:rsidRPr="00B76208">
        <w:rPr>
          <w:rFonts w:ascii="Times New Roman" w:hAnsi="Times New Roman" w:cs="Times New Roman"/>
          <w:i/>
          <w:iCs/>
          <w:sz w:val="28"/>
          <w:szCs w:val="28"/>
          <w:lang w:val="ru-RU"/>
        </w:rPr>
        <w:t xml:space="preserve"> служащий участвует в о</w:t>
      </w:r>
      <w:r>
        <w:rPr>
          <w:rFonts w:ascii="Times New Roman" w:hAnsi="Times New Roman" w:cs="Times New Roman"/>
          <w:i/>
          <w:iCs/>
          <w:sz w:val="28"/>
          <w:szCs w:val="28"/>
          <w:lang w:val="ru-RU"/>
        </w:rPr>
        <w:t>существлении отдельных функций муниципального</w:t>
      </w:r>
      <w:r w:rsidR="00F95F38" w:rsidRPr="00B76208">
        <w:rPr>
          <w:rFonts w:ascii="Times New Roman" w:hAnsi="Times New Roman" w:cs="Times New Roman"/>
          <w:i/>
          <w:iCs/>
          <w:sz w:val="28"/>
          <w:szCs w:val="28"/>
          <w:lang w:val="ru-RU"/>
        </w:rPr>
        <w:t xml:space="preserve"> управления в отношении банков и кредитных организац</w:t>
      </w:r>
      <w:r>
        <w:rPr>
          <w:rFonts w:ascii="Times New Roman" w:hAnsi="Times New Roman" w:cs="Times New Roman"/>
          <w:i/>
          <w:iCs/>
          <w:sz w:val="28"/>
          <w:szCs w:val="28"/>
          <w:lang w:val="ru-RU"/>
        </w:rPr>
        <w:t>ий, в которых сам муниципальный</w:t>
      </w:r>
      <w:r w:rsidR="00F95F38" w:rsidRPr="00B76208">
        <w:rPr>
          <w:rFonts w:ascii="Times New Roman" w:hAnsi="Times New Roman" w:cs="Times New Roman"/>
          <w:i/>
          <w:iCs/>
          <w:sz w:val="28"/>
          <w:szCs w:val="28"/>
          <w:lang w:val="ru-RU"/>
        </w:rPr>
        <w:t xml:space="preserve"> служащий, его родственники или иные лица,  с которыми связана личная за</w:t>
      </w:r>
      <w:r>
        <w:rPr>
          <w:rFonts w:ascii="Times New Roman" w:hAnsi="Times New Roman" w:cs="Times New Roman"/>
          <w:i/>
          <w:iCs/>
          <w:sz w:val="28"/>
          <w:szCs w:val="28"/>
          <w:lang w:val="ru-RU"/>
        </w:rPr>
        <w:t>интересованность муниципального</w:t>
      </w:r>
      <w:r w:rsidR="00F95F38" w:rsidRPr="00B76208">
        <w:rPr>
          <w:rFonts w:ascii="Times New Roman" w:hAnsi="Times New Roman" w:cs="Times New Roman"/>
          <w:i/>
          <w:iCs/>
          <w:sz w:val="28"/>
          <w:szCs w:val="28"/>
          <w:lang w:val="ru-RU"/>
        </w:rPr>
        <w:t xml:space="preserve"> служащего, </w:t>
      </w:r>
      <w:r w:rsidR="00F95F38" w:rsidRPr="00B76208">
        <w:rPr>
          <w:rFonts w:ascii="Times New Roman" w:hAnsi="Times New Roman" w:cs="Times New Roman"/>
          <w:i/>
          <w:iCs/>
          <w:sz w:val="28"/>
          <w:szCs w:val="28"/>
          <w:lang w:val="ru-RU"/>
        </w:rPr>
        <w:lastRenderedPageBreak/>
        <w:t>имеют вклады 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торгах на рынке ценных бумаг и др.).</w:t>
      </w:r>
    </w:p>
    <w:p w:rsidR="00F95F38" w:rsidRPr="00B76208" w:rsidRDefault="00F95F38" w:rsidP="00F95F38">
      <w:pPr>
        <w:pStyle w:val="ListParagraph1"/>
        <w:spacing w:after="0" w:line="240" w:lineRule="auto"/>
        <w:ind w:left="0" w:firstLine="540"/>
        <w:jc w:val="both"/>
        <w:rPr>
          <w:rFonts w:ascii="Times New Roman" w:hAnsi="Times New Roman" w:cs="Times New Roman"/>
          <w:b/>
          <w:bCs/>
          <w:sz w:val="28"/>
          <w:szCs w:val="28"/>
          <w:lang w:val="ru-RU"/>
        </w:rPr>
      </w:pPr>
      <w:r w:rsidRPr="00B76208">
        <w:rPr>
          <w:rFonts w:ascii="Times New Roman" w:hAnsi="Times New Roman" w:cs="Times New Roman"/>
          <w:b/>
          <w:bCs/>
          <w:sz w:val="28"/>
          <w:szCs w:val="28"/>
          <w:lang w:val="ru-RU"/>
        </w:rPr>
        <w:t>Меры предотвращения и урегулирования</w:t>
      </w:r>
    </w:p>
    <w:p w:rsidR="00F95F38" w:rsidRPr="00B76208" w:rsidRDefault="00A715C6" w:rsidP="00F95F38">
      <w:pPr>
        <w:pStyle w:val="ListParagraph1"/>
        <w:spacing w:after="0" w:line="240" w:lineRule="auto"/>
        <w:ind w:left="0" w:firstLine="540"/>
        <w:jc w:val="both"/>
        <w:rPr>
          <w:rFonts w:ascii="Times New Roman" w:hAnsi="Times New Roman" w:cs="Times New Roman"/>
          <w:sz w:val="28"/>
          <w:szCs w:val="28"/>
          <w:lang w:val="ru-RU"/>
        </w:rPr>
      </w:pPr>
      <w:r>
        <w:rPr>
          <w:rFonts w:ascii="Times New Roman" w:hAnsi="Times New Roman" w:cs="Times New Roman"/>
          <w:sz w:val="28"/>
          <w:szCs w:val="28"/>
          <w:lang w:val="ru-RU"/>
        </w:rPr>
        <w:t>Муниципальному</w:t>
      </w:r>
      <w:r w:rsidR="00F95F38" w:rsidRPr="00B76208">
        <w:rPr>
          <w:rFonts w:ascii="Times New Roman" w:hAnsi="Times New Roman" w:cs="Times New Roman"/>
          <w:sz w:val="28"/>
          <w:szCs w:val="28"/>
          <w:lang w:val="ru-RU"/>
        </w:rPr>
        <w:t xml:space="preserve"> служащему следует уведомить о наличии личной заинтересованности представителя нанимателя и непосредственного начальника в письменной форме. </w:t>
      </w:r>
    </w:p>
    <w:p w:rsidR="00F95F38" w:rsidRPr="003812AE" w:rsidRDefault="00F95F38" w:rsidP="00F95F38">
      <w:pPr>
        <w:pStyle w:val="ListParagraph1"/>
        <w:spacing w:after="0" w:line="240" w:lineRule="auto"/>
        <w:ind w:left="0" w:firstLine="540"/>
        <w:jc w:val="both"/>
        <w:rPr>
          <w:rFonts w:ascii="Times New Roman" w:hAnsi="Times New Roman" w:cs="Times New Roman"/>
          <w:sz w:val="28"/>
          <w:szCs w:val="28"/>
          <w:lang w:val="ru-RU"/>
        </w:rPr>
      </w:pPr>
      <w:r w:rsidRPr="00B76208">
        <w:rPr>
          <w:rFonts w:ascii="Times New Roman" w:hAnsi="Times New Roman" w:cs="Times New Roman"/>
          <w:sz w:val="28"/>
          <w:szCs w:val="28"/>
          <w:lang w:val="ru-RU"/>
        </w:rPr>
        <w:t>Представителю нанимателя рекоменду</w:t>
      </w:r>
      <w:r w:rsidR="00A715C6">
        <w:rPr>
          <w:rFonts w:ascii="Times New Roman" w:hAnsi="Times New Roman" w:cs="Times New Roman"/>
          <w:sz w:val="28"/>
          <w:szCs w:val="28"/>
          <w:lang w:val="ru-RU"/>
        </w:rPr>
        <w:t>ется до принятия муниципальным</w:t>
      </w:r>
      <w:r w:rsidRPr="00B76208">
        <w:rPr>
          <w:rFonts w:ascii="Times New Roman" w:hAnsi="Times New Roman" w:cs="Times New Roman"/>
          <w:sz w:val="28"/>
          <w:szCs w:val="28"/>
          <w:lang w:val="ru-RU"/>
        </w:rPr>
        <w:t xml:space="preserve"> служащим мер по урегулированию конфликта интер</w:t>
      </w:r>
      <w:r w:rsidR="00A715C6">
        <w:rPr>
          <w:rFonts w:ascii="Times New Roman" w:hAnsi="Times New Roman" w:cs="Times New Roman"/>
          <w:sz w:val="28"/>
          <w:szCs w:val="28"/>
          <w:lang w:val="ru-RU"/>
        </w:rPr>
        <w:t>есов отстранить муниципального</w:t>
      </w:r>
      <w:r w:rsidRPr="00B76208">
        <w:rPr>
          <w:rFonts w:ascii="Times New Roman" w:hAnsi="Times New Roman" w:cs="Times New Roman"/>
          <w:sz w:val="28"/>
          <w:szCs w:val="28"/>
          <w:lang w:val="ru-RU"/>
        </w:rPr>
        <w:t xml:space="preserve"> служащего от исполнения должностных (служебных) обязанностей в отношении банков и кредитных организаций, в</w:t>
      </w:r>
      <w:r w:rsidRPr="00B76208">
        <w:rPr>
          <w:rFonts w:ascii="Times New Roman" w:hAnsi="Times New Roman" w:cs="Times New Roman"/>
          <w:i/>
          <w:iCs/>
          <w:sz w:val="28"/>
          <w:szCs w:val="28"/>
          <w:lang w:val="ru-RU"/>
        </w:rPr>
        <w:t xml:space="preserve"> </w:t>
      </w:r>
      <w:r w:rsidR="00A715C6">
        <w:rPr>
          <w:rFonts w:ascii="Times New Roman" w:hAnsi="Times New Roman" w:cs="Times New Roman"/>
          <w:sz w:val="28"/>
          <w:szCs w:val="28"/>
          <w:lang w:val="ru-RU"/>
        </w:rPr>
        <w:t>которых сам муниципальный</w:t>
      </w:r>
      <w:r w:rsidRPr="00B76208">
        <w:rPr>
          <w:rFonts w:ascii="Times New Roman" w:hAnsi="Times New Roman" w:cs="Times New Roman"/>
          <w:sz w:val="28"/>
          <w:szCs w:val="28"/>
          <w:lang w:val="ru-RU"/>
        </w:rPr>
        <w:t xml:space="preserve"> служащий, его родственники или иные лица,  с которыми связана личная заи</w:t>
      </w:r>
      <w:r w:rsidR="00A715C6">
        <w:rPr>
          <w:rFonts w:ascii="Times New Roman" w:hAnsi="Times New Roman" w:cs="Times New Roman"/>
          <w:sz w:val="28"/>
          <w:szCs w:val="28"/>
          <w:lang w:val="ru-RU"/>
        </w:rPr>
        <w:t>нтересованность муниципального</w:t>
      </w:r>
      <w:r w:rsidRPr="00B76208">
        <w:rPr>
          <w:rFonts w:ascii="Times New Roman" w:hAnsi="Times New Roman" w:cs="Times New Roman"/>
          <w:sz w:val="28"/>
          <w:szCs w:val="28"/>
          <w:lang w:val="ru-RU"/>
        </w:rPr>
        <w:t xml:space="preserve"> служащего, имеют вклады </w:t>
      </w:r>
      <w:r w:rsidRPr="003812AE">
        <w:rPr>
          <w:rFonts w:ascii="Times New Roman" w:hAnsi="Times New Roman" w:cs="Times New Roman"/>
          <w:sz w:val="28"/>
          <w:szCs w:val="28"/>
          <w:lang w:val="ru-RU"/>
        </w:rPr>
        <w:t>либо взаимные обязательства, связанные с оказанием финансовых услуг (кредитные обязательства, оказание брокерских услуг по участию в организованных торг</w:t>
      </w:r>
      <w:r>
        <w:rPr>
          <w:rFonts w:ascii="Times New Roman" w:hAnsi="Times New Roman" w:cs="Times New Roman"/>
          <w:sz w:val="28"/>
          <w:szCs w:val="28"/>
          <w:lang w:val="ru-RU"/>
        </w:rPr>
        <w:t>ах на рынке ценных бумаг и др.)</w:t>
      </w:r>
      <w:r w:rsidRPr="003812AE">
        <w:rPr>
          <w:rFonts w:ascii="Times New Roman" w:hAnsi="Times New Roman" w:cs="Times New Roman"/>
          <w:sz w:val="28"/>
          <w:szCs w:val="28"/>
          <w:lang w:val="ru-RU"/>
        </w:rPr>
        <w:t>.</w:t>
      </w:r>
    </w:p>
    <w:p w:rsidR="00F95F38" w:rsidRPr="00B76208" w:rsidRDefault="00F95F38" w:rsidP="00F95F38">
      <w:pPr>
        <w:ind w:firstLine="540"/>
        <w:jc w:val="both"/>
        <w:rPr>
          <w:b/>
          <w:bCs/>
          <w:sz w:val="28"/>
          <w:szCs w:val="28"/>
        </w:rPr>
      </w:pPr>
    </w:p>
    <w:p w:rsidR="00F95F38" w:rsidRPr="00B76208" w:rsidRDefault="00F95F38" w:rsidP="00F95F38">
      <w:pPr>
        <w:pStyle w:val="ListParagraph1"/>
        <w:numPr>
          <w:ilvl w:val="0"/>
          <w:numId w:val="3"/>
        </w:numPr>
        <w:tabs>
          <w:tab w:val="left" w:pos="360"/>
        </w:tabs>
        <w:spacing w:after="0" w:line="240" w:lineRule="auto"/>
        <w:ind w:left="0" w:firstLine="0"/>
        <w:jc w:val="both"/>
        <w:rPr>
          <w:rFonts w:ascii="Times New Roman" w:hAnsi="Times New Roman" w:cs="Times New Roman"/>
          <w:b/>
          <w:bCs/>
          <w:sz w:val="28"/>
          <w:szCs w:val="28"/>
          <w:u w:val="single"/>
          <w:lang w:val="ru-RU"/>
        </w:rPr>
      </w:pPr>
      <w:r w:rsidRPr="00B76208">
        <w:rPr>
          <w:rFonts w:ascii="Times New Roman" w:hAnsi="Times New Roman" w:cs="Times New Roman"/>
          <w:b/>
          <w:bCs/>
          <w:sz w:val="28"/>
          <w:szCs w:val="28"/>
          <w:u w:val="single"/>
          <w:lang w:val="ru-RU"/>
        </w:rPr>
        <w:t xml:space="preserve">Конфликт интересов, связанный с получением подарков и услуг </w:t>
      </w:r>
    </w:p>
    <w:p w:rsidR="00F95F38" w:rsidRPr="00B76208" w:rsidRDefault="00F95F38" w:rsidP="00F95F38">
      <w:pPr>
        <w:pStyle w:val="ListParagraph1"/>
        <w:numPr>
          <w:ilvl w:val="1"/>
          <w:numId w:val="3"/>
        </w:numPr>
        <w:spacing w:after="0" w:line="240" w:lineRule="auto"/>
        <w:ind w:left="0" w:firstLine="540"/>
        <w:jc w:val="both"/>
        <w:rPr>
          <w:rFonts w:ascii="Times New Roman" w:hAnsi="Times New Roman" w:cs="Times New Roman"/>
          <w:b/>
          <w:bCs/>
          <w:sz w:val="28"/>
          <w:szCs w:val="28"/>
          <w:lang w:val="ru-RU"/>
        </w:rPr>
      </w:pPr>
      <w:r w:rsidRPr="00B76208">
        <w:rPr>
          <w:rFonts w:ascii="Times New Roman" w:hAnsi="Times New Roman" w:cs="Times New Roman"/>
          <w:b/>
          <w:bCs/>
          <w:sz w:val="28"/>
          <w:szCs w:val="28"/>
          <w:lang w:val="ru-RU"/>
        </w:rPr>
        <w:t xml:space="preserve"> Описание ситуации</w:t>
      </w:r>
    </w:p>
    <w:p w:rsidR="00F95F38" w:rsidRPr="00B76208" w:rsidRDefault="00A715C6" w:rsidP="00F95F38">
      <w:pPr>
        <w:pStyle w:val="ListParagraph1"/>
        <w:spacing w:after="0" w:line="240" w:lineRule="auto"/>
        <w:ind w:left="0" w:firstLine="54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Муниципальный</w:t>
      </w:r>
      <w:r w:rsidR="00F95F38" w:rsidRPr="00B76208">
        <w:rPr>
          <w:rFonts w:ascii="Times New Roman" w:hAnsi="Times New Roman" w:cs="Times New Roman"/>
          <w:i/>
          <w:iCs/>
          <w:sz w:val="28"/>
          <w:szCs w:val="28"/>
          <w:lang w:val="ru-RU"/>
        </w:rPr>
        <w:t xml:space="preserve"> служащий, его родственники или иные лица,  с которыми связана личная за</w:t>
      </w:r>
      <w:r>
        <w:rPr>
          <w:rFonts w:ascii="Times New Roman" w:hAnsi="Times New Roman" w:cs="Times New Roman"/>
          <w:i/>
          <w:iCs/>
          <w:sz w:val="28"/>
          <w:szCs w:val="28"/>
          <w:lang w:val="ru-RU"/>
        </w:rPr>
        <w:t>интересованность муниципального</w:t>
      </w:r>
      <w:r w:rsidR="00F95F38" w:rsidRPr="00B76208">
        <w:rPr>
          <w:rFonts w:ascii="Times New Roman" w:hAnsi="Times New Roman" w:cs="Times New Roman"/>
          <w:i/>
          <w:iCs/>
          <w:sz w:val="28"/>
          <w:szCs w:val="28"/>
          <w:lang w:val="ru-RU"/>
        </w:rPr>
        <w:t xml:space="preserve"> служащего,  получают подарки или иные блага (бесплатные услуги, скидки, ссуды, оплату развлечений, отдыха, транспортных расходов и т.д.) от физических лиц и/или организаций, в </w:t>
      </w:r>
      <w:r>
        <w:rPr>
          <w:rFonts w:ascii="Times New Roman" w:hAnsi="Times New Roman" w:cs="Times New Roman"/>
          <w:i/>
          <w:iCs/>
          <w:sz w:val="28"/>
          <w:szCs w:val="28"/>
          <w:lang w:val="ru-RU"/>
        </w:rPr>
        <w:t>отношении которых муниципальный</w:t>
      </w:r>
      <w:r w:rsidR="00F95F38" w:rsidRPr="00B76208">
        <w:rPr>
          <w:rFonts w:ascii="Times New Roman" w:hAnsi="Times New Roman" w:cs="Times New Roman"/>
          <w:i/>
          <w:iCs/>
          <w:sz w:val="28"/>
          <w:szCs w:val="28"/>
          <w:lang w:val="ru-RU"/>
        </w:rPr>
        <w:t xml:space="preserve"> служащий осуществляет или ранее осуществлял о</w:t>
      </w:r>
      <w:r>
        <w:rPr>
          <w:rFonts w:ascii="Times New Roman" w:hAnsi="Times New Roman" w:cs="Times New Roman"/>
          <w:i/>
          <w:iCs/>
          <w:sz w:val="28"/>
          <w:szCs w:val="28"/>
          <w:lang w:val="ru-RU"/>
        </w:rPr>
        <w:t>тдельные функции муниципального</w:t>
      </w:r>
      <w:r w:rsidR="00F95F38" w:rsidRPr="00B76208">
        <w:rPr>
          <w:rFonts w:ascii="Times New Roman" w:hAnsi="Times New Roman" w:cs="Times New Roman"/>
          <w:i/>
          <w:iCs/>
          <w:sz w:val="28"/>
          <w:szCs w:val="28"/>
          <w:lang w:val="ru-RU"/>
        </w:rPr>
        <w:t xml:space="preserve"> управления.</w:t>
      </w:r>
    </w:p>
    <w:p w:rsidR="00F95F38" w:rsidRPr="00B76208" w:rsidRDefault="00F95F38" w:rsidP="00F95F38">
      <w:pPr>
        <w:pStyle w:val="ListParagraph1"/>
        <w:spacing w:after="0" w:line="240" w:lineRule="auto"/>
        <w:ind w:left="0" w:firstLine="540"/>
        <w:jc w:val="both"/>
        <w:rPr>
          <w:rFonts w:ascii="Times New Roman" w:hAnsi="Times New Roman" w:cs="Times New Roman"/>
          <w:b/>
          <w:bCs/>
          <w:sz w:val="28"/>
          <w:szCs w:val="28"/>
          <w:lang w:val="ru-RU"/>
        </w:rPr>
      </w:pPr>
      <w:r w:rsidRPr="00B76208">
        <w:rPr>
          <w:rFonts w:ascii="Times New Roman" w:hAnsi="Times New Roman" w:cs="Times New Roman"/>
          <w:b/>
          <w:bCs/>
          <w:sz w:val="28"/>
          <w:szCs w:val="28"/>
          <w:lang w:val="ru-RU"/>
        </w:rPr>
        <w:t>Меры предотвращения и урегулирования</w:t>
      </w:r>
    </w:p>
    <w:p w:rsidR="00F95F38" w:rsidRPr="00B76208" w:rsidRDefault="00A715C6" w:rsidP="00F95F38">
      <w:pPr>
        <w:pStyle w:val="ListParagraph1"/>
        <w:spacing w:after="0" w:line="240" w:lineRule="auto"/>
        <w:ind w:left="0" w:firstLine="540"/>
        <w:jc w:val="both"/>
        <w:rPr>
          <w:rFonts w:ascii="Times New Roman" w:hAnsi="Times New Roman" w:cs="Times New Roman"/>
          <w:sz w:val="28"/>
          <w:szCs w:val="28"/>
          <w:lang w:val="ru-RU"/>
        </w:rPr>
      </w:pPr>
      <w:r>
        <w:rPr>
          <w:rFonts w:ascii="Times New Roman" w:hAnsi="Times New Roman" w:cs="Times New Roman"/>
          <w:sz w:val="28"/>
          <w:szCs w:val="28"/>
          <w:lang w:val="ru-RU"/>
        </w:rPr>
        <w:t>Муниципальному</w:t>
      </w:r>
      <w:r w:rsidR="00F95F38" w:rsidRPr="00B76208">
        <w:rPr>
          <w:rFonts w:ascii="Times New Roman" w:hAnsi="Times New Roman" w:cs="Times New Roman"/>
          <w:sz w:val="28"/>
          <w:szCs w:val="28"/>
          <w:lang w:val="ru-RU"/>
        </w:rPr>
        <w:t xml:space="preserve"> служащему и его родственникам рекомендуется не принимать подарки от организаций, в о</w:t>
      </w:r>
      <w:r>
        <w:rPr>
          <w:rFonts w:ascii="Times New Roman" w:hAnsi="Times New Roman" w:cs="Times New Roman"/>
          <w:sz w:val="28"/>
          <w:szCs w:val="28"/>
          <w:lang w:val="ru-RU"/>
        </w:rPr>
        <w:t>тношении которых муниципальный</w:t>
      </w:r>
      <w:r w:rsidR="00F95F38" w:rsidRPr="00B76208">
        <w:rPr>
          <w:rFonts w:ascii="Times New Roman" w:hAnsi="Times New Roman" w:cs="Times New Roman"/>
          <w:sz w:val="28"/>
          <w:szCs w:val="28"/>
          <w:lang w:val="ru-RU"/>
        </w:rPr>
        <w:t xml:space="preserve"> служащий осуществляет или ранее осуществлял от</w:t>
      </w:r>
      <w:r>
        <w:rPr>
          <w:rFonts w:ascii="Times New Roman" w:hAnsi="Times New Roman" w:cs="Times New Roman"/>
          <w:sz w:val="28"/>
          <w:szCs w:val="28"/>
          <w:lang w:val="ru-RU"/>
        </w:rPr>
        <w:t>дельные функции муниципального</w:t>
      </w:r>
      <w:r w:rsidR="00F95F38" w:rsidRPr="00B76208">
        <w:rPr>
          <w:rFonts w:ascii="Times New Roman" w:hAnsi="Times New Roman" w:cs="Times New Roman"/>
          <w:sz w:val="28"/>
          <w:szCs w:val="28"/>
          <w:lang w:val="ru-RU"/>
        </w:rPr>
        <w:t xml:space="preserve"> управления, вне зависимости от стоимости этих подарков и поводов дарения.</w:t>
      </w:r>
    </w:p>
    <w:p w:rsidR="00F95F38" w:rsidRPr="00B76208" w:rsidRDefault="00F95F38" w:rsidP="00F95F38">
      <w:pPr>
        <w:pStyle w:val="ListParagraph1"/>
        <w:spacing w:after="0" w:line="240" w:lineRule="auto"/>
        <w:ind w:left="0" w:firstLine="539"/>
        <w:jc w:val="both"/>
        <w:rPr>
          <w:rFonts w:ascii="Times New Roman" w:hAnsi="Times New Roman" w:cs="Times New Roman"/>
          <w:sz w:val="28"/>
          <w:szCs w:val="28"/>
          <w:lang w:val="ru-RU"/>
        </w:rPr>
      </w:pPr>
      <w:r w:rsidRPr="00B76208">
        <w:rPr>
          <w:rFonts w:ascii="Times New Roman" w:hAnsi="Times New Roman" w:cs="Times New Roman"/>
          <w:sz w:val="28"/>
          <w:szCs w:val="28"/>
          <w:lang w:val="ru-RU"/>
        </w:rPr>
        <w:t>Представителю нанимателя, в случае если ему стало изве</w:t>
      </w:r>
      <w:r w:rsidR="00A715C6">
        <w:rPr>
          <w:rFonts w:ascii="Times New Roman" w:hAnsi="Times New Roman" w:cs="Times New Roman"/>
          <w:sz w:val="28"/>
          <w:szCs w:val="28"/>
          <w:lang w:val="ru-RU"/>
        </w:rPr>
        <w:t>стно о получении муниципальным</w:t>
      </w:r>
      <w:r w:rsidRPr="00B76208">
        <w:rPr>
          <w:rFonts w:ascii="Times New Roman" w:hAnsi="Times New Roman" w:cs="Times New Roman"/>
          <w:sz w:val="28"/>
          <w:szCs w:val="28"/>
          <w:lang w:val="ru-RU"/>
        </w:rPr>
        <w:t xml:space="preserve"> служащим подарка от физических лиц или организаций, в о</w:t>
      </w:r>
      <w:r w:rsidR="00A715C6">
        <w:rPr>
          <w:rFonts w:ascii="Times New Roman" w:hAnsi="Times New Roman" w:cs="Times New Roman"/>
          <w:sz w:val="28"/>
          <w:szCs w:val="28"/>
          <w:lang w:val="ru-RU"/>
        </w:rPr>
        <w:t>тношении которых муниципальный</w:t>
      </w:r>
      <w:r w:rsidRPr="00B76208">
        <w:rPr>
          <w:rFonts w:ascii="Times New Roman" w:hAnsi="Times New Roman" w:cs="Times New Roman"/>
          <w:sz w:val="28"/>
          <w:szCs w:val="28"/>
          <w:lang w:val="ru-RU"/>
        </w:rPr>
        <w:t xml:space="preserve"> служащий осуществляет или ранее осуществлял от</w:t>
      </w:r>
      <w:r w:rsidR="00A715C6">
        <w:rPr>
          <w:rFonts w:ascii="Times New Roman" w:hAnsi="Times New Roman" w:cs="Times New Roman"/>
          <w:sz w:val="28"/>
          <w:szCs w:val="28"/>
          <w:lang w:val="ru-RU"/>
        </w:rPr>
        <w:t>дельные функции муниципального</w:t>
      </w:r>
      <w:r w:rsidRPr="00B76208">
        <w:rPr>
          <w:rFonts w:ascii="Times New Roman" w:hAnsi="Times New Roman" w:cs="Times New Roman"/>
          <w:sz w:val="28"/>
          <w:szCs w:val="28"/>
          <w:lang w:val="ru-RU"/>
        </w:rPr>
        <w:t xml:space="preserve"> управления, необходимо оценить, насколько полученный подарок связан с исполнением должностных обязанностей. </w:t>
      </w:r>
    </w:p>
    <w:p w:rsidR="00F95F38" w:rsidRPr="00B76208" w:rsidRDefault="00F95F38" w:rsidP="00F95F38">
      <w:pPr>
        <w:pStyle w:val="ListParagraph1"/>
        <w:spacing w:after="0" w:line="240" w:lineRule="auto"/>
        <w:ind w:left="0" w:firstLine="539"/>
        <w:jc w:val="both"/>
        <w:rPr>
          <w:rFonts w:ascii="Times New Roman" w:hAnsi="Times New Roman" w:cs="Times New Roman"/>
          <w:sz w:val="28"/>
          <w:szCs w:val="28"/>
          <w:lang w:val="ru-RU"/>
        </w:rPr>
      </w:pPr>
      <w:r w:rsidRPr="00B76208">
        <w:rPr>
          <w:rFonts w:ascii="Times New Roman" w:hAnsi="Times New Roman" w:cs="Times New Roman"/>
          <w:sz w:val="28"/>
          <w:szCs w:val="28"/>
          <w:lang w:val="ru-RU"/>
        </w:rPr>
        <w:t>Если подарок связан с исполнением должностных обязанностей</w:t>
      </w:r>
      <w:r w:rsidR="00A715C6">
        <w:rPr>
          <w:rFonts w:ascii="Times New Roman" w:hAnsi="Times New Roman" w:cs="Times New Roman"/>
          <w:sz w:val="28"/>
          <w:szCs w:val="28"/>
          <w:lang w:val="ru-RU"/>
        </w:rPr>
        <w:t>, то в отношении муниципального</w:t>
      </w:r>
      <w:r w:rsidRPr="00B76208">
        <w:rPr>
          <w:rFonts w:ascii="Times New Roman" w:hAnsi="Times New Roman" w:cs="Times New Roman"/>
          <w:sz w:val="28"/>
          <w:szCs w:val="28"/>
          <w:lang w:val="ru-RU"/>
        </w:rPr>
        <w:t xml:space="preserve"> служащего должны быть применены меры дисциплинарной ответственности, </w:t>
      </w:r>
      <w:r w:rsidRPr="00B76208">
        <w:rPr>
          <w:rFonts w:ascii="Times New Roman" w:hAnsi="Times New Roman" w:cs="Times New Roman"/>
          <w:sz w:val="28"/>
          <w:szCs w:val="28"/>
          <w:lang w:val="ru-RU" w:eastAsia="ru-RU"/>
        </w:rPr>
        <w:t>учитывая харак</w:t>
      </w:r>
      <w:r w:rsidR="00A715C6">
        <w:rPr>
          <w:rFonts w:ascii="Times New Roman" w:hAnsi="Times New Roman" w:cs="Times New Roman"/>
          <w:sz w:val="28"/>
          <w:szCs w:val="28"/>
          <w:lang w:val="ru-RU" w:eastAsia="ru-RU"/>
        </w:rPr>
        <w:t>тер совершенного муниципальным</w:t>
      </w:r>
      <w:r w:rsidRPr="00B76208">
        <w:rPr>
          <w:rFonts w:ascii="Times New Roman" w:hAnsi="Times New Roman" w:cs="Times New Roman"/>
          <w:sz w:val="28"/>
          <w:szCs w:val="28"/>
          <w:lang w:val="ru-RU" w:eastAsia="ru-RU"/>
        </w:rPr>
        <w:t xml:space="preserve"> служащим коррупционного правонарушения, его тяжесть, обстоятельства, при которых оно совер</w:t>
      </w:r>
      <w:r w:rsidR="00A715C6">
        <w:rPr>
          <w:rFonts w:ascii="Times New Roman" w:hAnsi="Times New Roman" w:cs="Times New Roman"/>
          <w:sz w:val="28"/>
          <w:szCs w:val="28"/>
          <w:lang w:val="ru-RU" w:eastAsia="ru-RU"/>
        </w:rPr>
        <w:t>шено, соблюдение муниципальным</w:t>
      </w:r>
      <w:r w:rsidRPr="00B76208">
        <w:rPr>
          <w:rFonts w:ascii="Times New Roman" w:hAnsi="Times New Roman" w:cs="Times New Roman"/>
          <w:sz w:val="28"/>
          <w:szCs w:val="28"/>
          <w:lang w:val="ru-RU" w:eastAsia="ru-RU"/>
        </w:rPr>
        <w:t xml:space="preserve">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w:t>
      </w:r>
      <w:r w:rsidRPr="00B76208">
        <w:rPr>
          <w:rFonts w:ascii="Times New Roman" w:hAnsi="Times New Roman" w:cs="Times New Roman"/>
          <w:sz w:val="28"/>
          <w:szCs w:val="28"/>
          <w:lang w:val="ru-RU" w:eastAsia="ru-RU"/>
        </w:rPr>
        <w:lastRenderedPageBreak/>
        <w:t>резул</w:t>
      </w:r>
      <w:r w:rsidR="00A715C6">
        <w:rPr>
          <w:rFonts w:ascii="Times New Roman" w:hAnsi="Times New Roman" w:cs="Times New Roman"/>
          <w:sz w:val="28"/>
          <w:szCs w:val="28"/>
          <w:lang w:val="ru-RU" w:eastAsia="ru-RU"/>
        </w:rPr>
        <w:t>ьтаты исполнения муниципальным</w:t>
      </w:r>
      <w:r w:rsidRPr="00B76208">
        <w:rPr>
          <w:rFonts w:ascii="Times New Roman" w:hAnsi="Times New Roman" w:cs="Times New Roman"/>
          <w:sz w:val="28"/>
          <w:szCs w:val="28"/>
          <w:lang w:val="ru-RU" w:eastAsia="ru-RU"/>
        </w:rPr>
        <w:t xml:space="preserve"> служащим своих должностных обязанностей.</w:t>
      </w:r>
    </w:p>
    <w:p w:rsidR="00F95F38" w:rsidRPr="00B76208" w:rsidRDefault="00F95F38" w:rsidP="00F95F38">
      <w:pPr>
        <w:pStyle w:val="ListParagraph1"/>
        <w:spacing w:after="0" w:line="240" w:lineRule="auto"/>
        <w:ind w:left="0" w:firstLine="539"/>
        <w:jc w:val="both"/>
        <w:rPr>
          <w:rFonts w:ascii="Times New Roman" w:hAnsi="Times New Roman" w:cs="Times New Roman"/>
          <w:sz w:val="28"/>
          <w:szCs w:val="28"/>
          <w:lang w:val="ru-RU"/>
        </w:rPr>
      </w:pPr>
      <w:r w:rsidRPr="00B76208">
        <w:rPr>
          <w:rFonts w:ascii="Times New Roman" w:hAnsi="Times New Roman" w:cs="Times New Roman"/>
          <w:sz w:val="28"/>
          <w:szCs w:val="28"/>
          <w:lang w:val="ru-RU"/>
        </w:rPr>
        <w:t>Если подарок не связан с исполнением должностных о</w:t>
      </w:r>
      <w:r w:rsidR="00A715C6">
        <w:rPr>
          <w:rFonts w:ascii="Times New Roman" w:hAnsi="Times New Roman" w:cs="Times New Roman"/>
          <w:sz w:val="28"/>
          <w:szCs w:val="28"/>
          <w:lang w:val="ru-RU"/>
        </w:rPr>
        <w:t>бязанностей, то муниципальному</w:t>
      </w:r>
      <w:r w:rsidRPr="00B76208">
        <w:rPr>
          <w:rFonts w:ascii="Times New Roman" w:hAnsi="Times New Roman" w:cs="Times New Roman"/>
          <w:sz w:val="28"/>
          <w:szCs w:val="28"/>
          <w:lang w:val="ru-RU"/>
        </w:rPr>
        <w:t xml:space="preserve"> служащему рекомендуется указать на то, что получение подарков от заинтересованных физических лиц и организаций может нанести</w:t>
      </w:r>
      <w:r w:rsidR="00A715C6">
        <w:rPr>
          <w:rFonts w:ascii="Times New Roman" w:hAnsi="Times New Roman" w:cs="Times New Roman"/>
          <w:sz w:val="28"/>
          <w:szCs w:val="28"/>
          <w:lang w:val="ru-RU"/>
        </w:rPr>
        <w:t xml:space="preserve"> урон репутации муниципального</w:t>
      </w:r>
      <w:r w:rsidRPr="00B76208">
        <w:rPr>
          <w:rFonts w:ascii="Times New Roman" w:hAnsi="Times New Roman" w:cs="Times New Roman"/>
          <w:sz w:val="28"/>
          <w:szCs w:val="28"/>
          <w:lang w:val="ru-RU"/>
        </w:rPr>
        <w:t xml:space="preserve"> органа, и поэтому является нежелательным вне зависимости от повода дарения.</w:t>
      </w:r>
    </w:p>
    <w:p w:rsidR="00F95F38" w:rsidRPr="00B76208" w:rsidRDefault="00F95F38" w:rsidP="00F95F38">
      <w:pPr>
        <w:pStyle w:val="ListParagraph1"/>
        <w:spacing w:after="0" w:line="240" w:lineRule="auto"/>
        <w:ind w:left="0" w:firstLine="540"/>
        <w:jc w:val="both"/>
        <w:rPr>
          <w:rFonts w:ascii="Times New Roman" w:hAnsi="Times New Roman" w:cs="Times New Roman"/>
          <w:sz w:val="28"/>
          <w:szCs w:val="28"/>
          <w:lang w:val="ru-RU"/>
        </w:rPr>
      </w:pPr>
      <w:r w:rsidRPr="00B76208">
        <w:rPr>
          <w:rFonts w:ascii="Times New Roman" w:hAnsi="Times New Roman" w:cs="Times New Roman"/>
          <w:sz w:val="28"/>
          <w:szCs w:val="28"/>
          <w:lang w:val="ru-RU"/>
        </w:rPr>
        <w:t>В случае если представитель нанимателя обладает информацией о получении</w:t>
      </w:r>
      <w:r w:rsidR="00A715C6">
        <w:rPr>
          <w:rFonts w:ascii="Times New Roman" w:hAnsi="Times New Roman" w:cs="Times New Roman"/>
          <w:sz w:val="28"/>
          <w:szCs w:val="28"/>
          <w:lang w:val="ru-RU"/>
        </w:rPr>
        <w:t xml:space="preserve"> родственниками муниципального</w:t>
      </w:r>
      <w:r w:rsidRPr="00B76208">
        <w:rPr>
          <w:rFonts w:ascii="Times New Roman" w:hAnsi="Times New Roman" w:cs="Times New Roman"/>
          <w:sz w:val="28"/>
          <w:szCs w:val="28"/>
          <w:lang w:val="ru-RU"/>
        </w:rPr>
        <w:t xml:space="preserve"> служащего подарков от физических лиц и</w:t>
      </w:r>
      <w:r>
        <w:rPr>
          <w:rFonts w:ascii="Times New Roman" w:hAnsi="Times New Roman" w:cs="Times New Roman"/>
          <w:sz w:val="28"/>
          <w:szCs w:val="28"/>
          <w:lang w:val="ru-RU"/>
        </w:rPr>
        <w:t>/</w:t>
      </w:r>
      <w:r w:rsidRPr="00B76208">
        <w:rPr>
          <w:rFonts w:ascii="Times New Roman" w:hAnsi="Times New Roman" w:cs="Times New Roman"/>
          <w:sz w:val="28"/>
          <w:szCs w:val="28"/>
          <w:lang w:val="ru-RU"/>
        </w:rPr>
        <w:t xml:space="preserve">или организаций, в отношении которых государственный служащий осуществляет или ранее осуществлял отдельные функции государственного управления, рекомендуется: </w:t>
      </w:r>
    </w:p>
    <w:p w:rsidR="00F95F38" w:rsidRPr="00B76208" w:rsidRDefault="00A715C6" w:rsidP="00F95F38">
      <w:pPr>
        <w:pStyle w:val="ListParagraph1"/>
        <w:numPr>
          <w:ilvl w:val="0"/>
          <w:numId w:val="11"/>
        </w:numPr>
        <w:tabs>
          <w:tab w:val="left" w:pos="360"/>
        </w:tabs>
        <w:spacing w:after="0" w:line="240" w:lineRule="auto"/>
        <w:ind w:left="0" w:firstLine="540"/>
        <w:jc w:val="both"/>
        <w:rPr>
          <w:rFonts w:ascii="Times New Roman" w:hAnsi="Times New Roman" w:cs="Times New Roman"/>
          <w:sz w:val="28"/>
          <w:szCs w:val="28"/>
          <w:lang w:val="ru-RU"/>
        </w:rPr>
      </w:pPr>
      <w:r>
        <w:rPr>
          <w:rFonts w:ascii="Times New Roman" w:hAnsi="Times New Roman" w:cs="Times New Roman"/>
          <w:sz w:val="28"/>
          <w:szCs w:val="28"/>
          <w:lang w:val="ru-RU"/>
        </w:rPr>
        <w:t>указать муниципальному</w:t>
      </w:r>
      <w:r w:rsidR="00F95F38" w:rsidRPr="00B76208">
        <w:rPr>
          <w:rFonts w:ascii="Times New Roman" w:hAnsi="Times New Roman" w:cs="Times New Roman"/>
          <w:sz w:val="28"/>
          <w:szCs w:val="28"/>
          <w:lang w:val="ru-RU"/>
        </w:rPr>
        <w:t xml:space="preserve"> служащему, что факт получения подарков влечет конфликт интересов;</w:t>
      </w:r>
    </w:p>
    <w:p w:rsidR="00F95F38" w:rsidRPr="00B76208" w:rsidRDefault="00F95F38" w:rsidP="00F95F38">
      <w:pPr>
        <w:pStyle w:val="ListParagraph1"/>
        <w:numPr>
          <w:ilvl w:val="0"/>
          <w:numId w:val="11"/>
        </w:numPr>
        <w:tabs>
          <w:tab w:val="left" w:pos="360"/>
        </w:tabs>
        <w:spacing w:after="0" w:line="240" w:lineRule="auto"/>
        <w:ind w:left="0" w:firstLine="540"/>
        <w:jc w:val="both"/>
        <w:rPr>
          <w:rFonts w:ascii="Times New Roman" w:hAnsi="Times New Roman" w:cs="Times New Roman"/>
          <w:sz w:val="28"/>
          <w:szCs w:val="28"/>
          <w:lang w:val="ru-RU"/>
        </w:rPr>
      </w:pPr>
      <w:r w:rsidRPr="00B76208">
        <w:rPr>
          <w:rFonts w:ascii="Times New Roman" w:hAnsi="Times New Roman" w:cs="Times New Roman"/>
          <w:sz w:val="28"/>
          <w:szCs w:val="28"/>
          <w:lang w:val="ru-RU"/>
        </w:rPr>
        <w:t>предложить вернуть соответствующий подарок или компенсировать его стоимость;</w:t>
      </w:r>
    </w:p>
    <w:p w:rsidR="00F95F38" w:rsidRDefault="00A715C6" w:rsidP="00F95F38">
      <w:pPr>
        <w:pStyle w:val="ListParagraph1"/>
        <w:numPr>
          <w:ilvl w:val="0"/>
          <w:numId w:val="11"/>
        </w:numPr>
        <w:tabs>
          <w:tab w:val="left" w:pos="360"/>
        </w:tabs>
        <w:spacing w:after="0" w:line="240" w:lineRule="auto"/>
        <w:ind w:left="0" w:firstLine="540"/>
        <w:jc w:val="both"/>
        <w:rPr>
          <w:rFonts w:ascii="Times New Roman" w:hAnsi="Times New Roman" w:cs="Times New Roman"/>
          <w:sz w:val="28"/>
          <w:szCs w:val="28"/>
          <w:lang w:val="ru-RU"/>
        </w:rPr>
      </w:pPr>
      <w:r>
        <w:rPr>
          <w:rFonts w:ascii="Times New Roman" w:hAnsi="Times New Roman" w:cs="Times New Roman"/>
          <w:sz w:val="28"/>
          <w:szCs w:val="28"/>
          <w:lang w:val="ru-RU"/>
        </w:rPr>
        <w:t>до принятия муниципальным</w:t>
      </w:r>
      <w:r w:rsidR="00F95F38" w:rsidRPr="00B76208">
        <w:rPr>
          <w:rFonts w:ascii="Times New Roman" w:hAnsi="Times New Roman" w:cs="Times New Roman"/>
          <w:sz w:val="28"/>
          <w:szCs w:val="28"/>
          <w:lang w:val="ru-RU"/>
        </w:rPr>
        <w:t xml:space="preserve"> служащим мер по урегулированию конфликта интер</w:t>
      </w:r>
      <w:r>
        <w:rPr>
          <w:rFonts w:ascii="Times New Roman" w:hAnsi="Times New Roman" w:cs="Times New Roman"/>
          <w:sz w:val="28"/>
          <w:szCs w:val="28"/>
          <w:lang w:val="ru-RU"/>
        </w:rPr>
        <w:t>есов отстранить муниципального</w:t>
      </w:r>
      <w:r w:rsidR="00F95F38" w:rsidRPr="00B76208">
        <w:rPr>
          <w:rFonts w:ascii="Times New Roman" w:hAnsi="Times New Roman" w:cs="Times New Roman"/>
          <w:sz w:val="28"/>
          <w:szCs w:val="28"/>
          <w:lang w:val="ru-RU"/>
        </w:rPr>
        <w:t xml:space="preserve"> служащего от исполнения должностных (служебных) обязанностей в отношении физических лиц и организаций, от которых был получен подарок.</w:t>
      </w:r>
    </w:p>
    <w:p w:rsidR="00CA13B9" w:rsidRPr="00B76208" w:rsidRDefault="00CA13B9" w:rsidP="00CA13B9">
      <w:pPr>
        <w:pStyle w:val="ListParagraph1"/>
        <w:numPr>
          <w:ilvl w:val="1"/>
          <w:numId w:val="3"/>
        </w:numPr>
        <w:tabs>
          <w:tab w:val="left" w:pos="360"/>
        </w:tabs>
        <w:spacing w:after="0" w:line="240" w:lineRule="auto"/>
        <w:jc w:val="both"/>
        <w:rPr>
          <w:rFonts w:ascii="Times New Roman" w:hAnsi="Times New Roman" w:cs="Times New Roman"/>
          <w:b/>
          <w:bCs/>
          <w:sz w:val="28"/>
          <w:szCs w:val="28"/>
          <w:lang w:val="ru-RU"/>
        </w:rPr>
      </w:pPr>
      <w:r>
        <w:rPr>
          <w:rFonts w:ascii="Times New Roman" w:hAnsi="Times New Roman" w:cs="Times New Roman"/>
          <w:bCs/>
          <w:sz w:val="28"/>
          <w:szCs w:val="28"/>
          <w:lang w:val="ru-RU"/>
        </w:rPr>
        <w:t xml:space="preserve">              </w:t>
      </w:r>
      <w:r w:rsidRPr="00B76208">
        <w:rPr>
          <w:rFonts w:ascii="Times New Roman" w:hAnsi="Times New Roman" w:cs="Times New Roman"/>
          <w:b/>
          <w:bCs/>
          <w:sz w:val="28"/>
          <w:szCs w:val="28"/>
          <w:lang w:val="ru-RU"/>
        </w:rPr>
        <w:t>Описание ситуации</w:t>
      </w:r>
    </w:p>
    <w:p w:rsidR="00CA13B9" w:rsidRPr="00B76208" w:rsidRDefault="00CA13B9" w:rsidP="00CA13B9">
      <w:pPr>
        <w:pStyle w:val="ListParagraph1"/>
        <w:tabs>
          <w:tab w:val="left" w:pos="360"/>
        </w:tabs>
        <w:spacing w:after="0" w:line="240" w:lineRule="auto"/>
        <w:ind w:left="0" w:firstLine="54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Муниципальный</w:t>
      </w:r>
      <w:r w:rsidRPr="00B76208">
        <w:rPr>
          <w:rFonts w:ascii="Times New Roman" w:hAnsi="Times New Roman" w:cs="Times New Roman"/>
          <w:i/>
          <w:iCs/>
          <w:sz w:val="28"/>
          <w:szCs w:val="28"/>
          <w:lang w:val="ru-RU"/>
        </w:rPr>
        <w:t xml:space="preserve"> служащий получает подарки от своего непосредственного подчиненного.</w:t>
      </w:r>
    </w:p>
    <w:p w:rsidR="00CA13B9" w:rsidRPr="00B76208" w:rsidRDefault="00CA13B9" w:rsidP="00CA13B9">
      <w:pPr>
        <w:pStyle w:val="ListParagraph1"/>
        <w:spacing w:after="0" w:line="240" w:lineRule="auto"/>
        <w:ind w:left="0" w:firstLine="540"/>
        <w:jc w:val="both"/>
        <w:rPr>
          <w:rFonts w:ascii="Times New Roman" w:hAnsi="Times New Roman" w:cs="Times New Roman"/>
          <w:b/>
          <w:bCs/>
          <w:sz w:val="28"/>
          <w:szCs w:val="28"/>
          <w:lang w:val="ru-RU"/>
        </w:rPr>
      </w:pPr>
      <w:r w:rsidRPr="00B76208">
        <w:rPr>
          <w:rFonts w:ascii="Times New Roman" w:hAnsi="Times New Roman" w:cs="Times New Roman"/>
          <w:b/>
          <w:bCs/>
          <w:sz w:val="28"/>
          <w:szCs w:val="28"/>
          <w:lang w:val="ru-RU"/>
        </w:rPr>
        <w:t>Меры предотвращения и урегулирования</w:t>
      </w:r>
    </w:p>
    <w:p w:rsidR="00CA13B9" w:rsidRPr="00B76208" w:rsidRDefault="00CA13B9" w:rsidP="00CA13B9">
      <w:pPr>
        <w:pStyle w:val="ListParagraph1"/>
        <w:tabs>
          <w:tab w:val="left" w:pos="360"/>
        </w:tabs>
        <w:spacing w:after="0" w:line="240" w:lineRule="auto"/>
        <w:ind w:left="0" w:firstLine="540"/>
        <w:jc w:val="both"/>
        <w:rPr>
          <w:rFonts w:ascii="Times New Roman" w:hAnsi="Times New Roman" w:cs="Times New Roman"/>
          <w:sz w:val="28"/>
          <w:szCs w:val="28"/>
          <w:lang w:val="ru-RU"/>
        </w:rPr>
      </w:pPr>
      <w:r>
        <w:rPr>
          <w:rFonts w:ascii="Times New Roman" w:hAnsi="Times New Roman" w:cs="Times New Roman"/>
          <w:sz w:val="28"/>
          <w:szCs w:val="28"/>
          <w:lang w:val="ru-RU"/>
        </w:rPr>
        <w:t>Муниципальному</w:t>
      </w:r>
      <w:r w:rsidRPr="00B76208">
        <w:rPr>
          <w:rFonts w:ascii="Times New Roman" w:hAnsi="Times New Roman" w:cs="Times New Roman"/>
          <w:sz w:val="28"/>
          <w:szCs w:val="28"/>
          <w:lang w:val="ru-RU"/>
        </w:rPr>
        <w:t xml:space="preserve">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CA13B9" w:rsidRPr="00B76208" w:rsidRDefault="00CA13B9" w:rsidP="00CA13B9">
      <w:pPr>
        <w:pStyle w:val="ListParagraph1"/>
        <w:tabs>
          <w:tab w:val="left" w:pos="360"/>
        </w:tabs>
        <w:spacing w:after="0" w:line="240" w:lineRule="auto"/>
        <w:ind w:left="0" w:firstLine="540"/>
        <w:jc w:val="both"/>
        <w:rPr>
          <w:rFonts w:ascii="Times New Roman" w:hAnsi="Times New Roman" w:cs="Times New Roman"/>
          <w:sz w:val="28"/>
          <w:szCs w:val="28"/>
          <w:lang w:val="ru-RU"/>
        </w:rPr>
      </w:pPr>
      <w:r w:rsidRPr="00B76208">
        <w:rPr>
          <w:rFonts w:ascii="Times New Roman" w:hAnsi="Times New Roman" w:cs="Times New Roman"/>
          <w:sz w:val="28"/>
          <w:szCs w:val="28"/>
          <w:lang w:val="ru-RU"/>
        </w:rPr>
        <w:t>Представителю нанимателя, которому стало изве</w:t>
      </w:r>
      <w:r>
        <w:rPr>
          <w:rFonts w:ascii="Times New Roman" w:hAnsi="Times New Roman" w:cs="Times New Roman"/>
          <w:sz w:val="28"/>
          <w:szCs w:val="28"/>
          <w:lang w:val="ru-RU"/>
        </w:rPr>
        <w:t>стно о получении муниципальным</w:t>
      </w:r>
      <w:r w:rsidRPr="00B76208">
        <w:rPr>
          <w:rFonts w:ascii="Times New Roman" w:hAnsi="Times New Roman" w:cs="Times New Roman"/>
          <w:sz w:val="28"/>
          <w:szCs w:val="28"/>
          <w:lang w:val="ru-RU"/>
        </w:rPr>
        <w:t xml:space="preserve"> служащим подарков от непосредственных подчиненных, </w:t>
      </w:r>
      <w:r>
        <w:rPr>
          <w:rFonts w:ascii="Times New Roman" w:hAnsi="Times New Roman" w:cs="Times New Roman"/>
          <w:sz w:val="28"/>
          <w:szCs w:val="28"/>
          <w:lang w:val="ru-RU"/>
        </w:rPr>
        <w:t>следует указать муниципальному</w:t>
      </w:r>
      <w:r w:rsidRPr="00B76208">
        <w:rPr>
          <w:rFonts w:ascii="Times New Roman" w:hAnsi="Times New Roman" w:cs="Times New Roman"/>
          <w:sz w:val="28"/>
          <w:szCs w:val="28"/>
          <w:lang w:val="ru-RU"/>
        </w:rPr>
        <w:t xml:space="preserve">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w:t>
      </w:r>
      <w:r>
        <w:rPr>
          <w:rFonts w:ascii="Times New Roman" w:hAnsi="Times New Roman" w:cs="Times New Roman"/>
          <w:sz w:val="28"/>
          <w:szCs w:val="28"/>
          <w:lang w:val="ru-RU"/>
        </w:rPr>
        <w:t>е рекомендовать муниципальному</w:t>
      </w:r>
      <w:r w:rsidRPr="00B76208">
        <w:rPr>
          <w:rFonts w:ascii="Times New Roman" w:hAnsi="Times New Roman" w:cs="Times New Roman"/>
          <w:sz w:val="28"/>
          <w:szCs w:val="28"/>
          <w:lang w:val="ru-RU"/>
        </w:rPr>
        <w:t xml:space="preserve"> служащему вернуть полученный подарок дарителю в целях предотвращения конфликта интересов.</w:t>
      </w:r>
    </w:p>
    <w:p w:rsidR="00CA13B9" w:rsidRPr="00B76208" w:rsidRDefault="00CA13B9" w:rsidP="00CA13B9">
      <w:pPr>
        <w:pStyle w:val="ListParagraph1"/>
        <w:tabs>
          <w:tab w:val="left" w:pos="360"/>
        </w:tabs>
        <w:spacing w:after="0" w:line="240" w:lineRule="auto"/>
        <w:ind w:left="0"/>
        <w:jc w:val="both"/>
        <w:rPr>
          <w:rFonts w:ascii="Times New Roman" w:hAnsi="Times New Roman" w:cs="Times New Roman"/>
          <w:sz w:val="28"/>
          <w:szCs w:val="28"/>
          <w:lang w:val="ru-RU"/>
        </w:rPr>
      </w:pPr>
    </w:p>
    <w:p w:rsidR="00F95F38" w:rsidRPr="00B76208" w:rsidRDefault="00F95F38" w:rsidP="00F95F38">
      <w:pPr>
        <w:pStyle w:val="ListParagraph1"/>
        <w:numPr>
          <w:ilvl w:val="0"/>
          <w:numId w:val="3"/>
        </w:numPr>
        <w:tabs>
          <w:tab w:val="left" w:pos="360"/>
        </w:tabs>
        <w:spacing w:after="0" w:line="240" w:lineRule="auto"/>
        <w:ind w:left="0" w:firstLine="0"/>
        <w:jc w:val="both"/>
        <w:rPr>
          <w:rFonts w:ascii="Times New Roman" w:hAnsi="Times New Roman" w:cs="Times New Roman"/>
          <w:b/>
          <w:bCs/>
          <w:sz w:val="28"/>
          <w:szCs w:val="28"/>
          <w:u w:val="single"/>
          <w:lang w:val="ru-RU"/>
        </w:rPr>
      </w:pPr>
      <w:r w:rsidRPr="00B76208">
        <w:rPr>
          <w:rFonts w:ascii="Times New Roman" w:hAnsi="Times New Roman" w:cs="Times New Roman"/>
          <w:b/>
          <w:bCs/>
          <w:sz w:val="28"/>
          <w:szCs w:val="28"/>
          <w:u w:val="single"/>
          <w:lang w:val="ru-RU"/>
        </w:rPr>
        <w:t>Конфликт интересов, связанный с имущественными обязательствами и судебными разбирательствами</w:t>
      </w:r>
    </w:p>
    <w:p w:rsidR="00F95F38" w:rsidRPr="00B76208" w:rsidRDefault="00F95F38" w:rsidP="00F95F38">
      <w:pPr>
        <w:pStyle w:val="ListParagraph1"/>
        <w:numPr>
          <w:ilvl w:val="1"/>
          <w:numId w:val="3"/>
        </w:numPr>
        <w:tabs>
          <w:tab w:val="left" w:pos="360"/>
        </w:tabs>
        <w:spacing w:after="0" w:line="240" w:lineRule="auto"/>
        <w:ind w:left="0" w:firstLine="540"/>
        <w:jc w:val="both"/>
        <w:rPr>
          <w:rFonts w:ascii="Times New Roman" w:hAnsi="Times New Roman" w:cs="Times New Roman"/>
          <w:b/>
          <w:bCs/>
          <w:sz w:val="28"/>
          <w:szCs w:val="28"/>
          <w:lang w:val="ru-RU"/>
        </w:rPr>
      </w:pPr>
      <w:r w:rsidRPr="00B76208">
        <w:rPr>
          <w:rFonts w:ascii="Times New Roman" w:hAnsi="Times New Roman" w:cs="Times New Roman"/>
          <w:b/>
          <w:bCs/>
          <w:sz w:val="28"/>
          <w:szCs w:val="28"/>
          <w:lang w:val="ru-RU"/>
        </w:rPr>
        <w:t>Описание ситуации</w:t>
      </w:r>
    </w:p>
    <w:p w:rsidR="00F95F38" w:rsidRPr="00B76208" w:rsidRDefault="006B56F1" w:rsidP="00F95F38">
      <w:pPr>
        <w:pStyle w:val="ListParagraph1"/>
        <w:tabs>
          <w:tab w:val="left" w:pos="360"/>
        </w:tabs>
        <w:spacing w:after="0" w:line="240" w:lineRule="auto"/>
        <w:ind w:left="0" w:firstLine="54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Муниципальный</w:t>
      </w:r>
      <w:r w:rsidR="00F95F38" w:rsidRPr="00B76208">
        <w:rPr>
          <w:rFonts w:ascii="Times New Roman" w:hAnsi="Times New Roman" w:cs="Times New Roman"/>
          <w:i/>
          <w:iCs/>
          <w:sz w:val="28"/>
          <w:szCs w:val="28"/>
          <w:lang w:val="ru-RU"/>
        </w:rPr>
        <w:t xml:space="preserve"> служащий участвует в осуществлении о</w:t>
      </w:r>
      <w:r>
        <w:rPr>
          <w:rFonts w:ascii="Times New Roman" w:hAnsi="Times New Roman" w:cs="Times New Roman"/>
          <w:i/>
          <w:iCs/>
          <w:sz w:val="28"/>
          <w:szCs w:val="28"/>
          <w:lang w:val="ru-RU"/>
        </w:rPr>
        <w:t>тдельных функций муниципального</w:t>
      </w:r>
      <w:r w:rsidR="00F95F38" w:rsidRPr="00B76208">
        <w:rPr>
          <w:rFonts w:ascii="Times New Roman" w:hAnsi="Times New Roman" w:cs="Times New Roman"/>
          <w:i/>
          <w:iCs/>
          <w:sz w:val="28"/>
          <w:szCs w:val="28"/>
          <w:lang w:val="ru-RU"/>
        </w:rPr>
        <w:t xml:space="preserve"> управления в отношении организации, п</w:t>
      </w:r>
      <w:r>
        <w:rPr>
          <w:rFonts w:ascii="Times New Roman" w:hAnsi="Times New Roman" w:cs="Times New Roman"/>
          <w:i/>
          <w:iCs/>
          <w:sz w:val="28"/>
          <w:szCs w:val="28"/>
          <w:lang w:val="ru-RU"/>
        </w:rPr>
        <w:t>еред которой сам муниципальный</w:t>
      </w:r>
      <w:r w:rsidR="00F95F38" w:rsidRPr="00B76208">
        <w:rPr>
          <w:rFonts w:ascii="Times New Roman" w:hAnsi="Times New Roman" w:cs="Times New Roman"/>
          <w:i/>
          <w:iCs/>
          <w:sz w:val="28"/>
          <w:szCs w:val="28"/>
          <w:lang w:val="ru-RU"/>
        </w:rPr>
        <w:t xml:space="preserve"> служащий и/или его родственники имеют имущественные обязательства.</w:t>
      </w:r>
    </w:p>
    <w:p w:rsidR="00F95F38" w:rsidRPr="00B76208" w:rsidRDefault="00F95F38" w:rsidP="00F95F38">
      <w:pPr>
        <w:pStyle w:val="ListParagraph1"/>
        <w:tabs>
          <w:tab w:val="left" w:pos="360"/>
        </w:tabs>
        <w:spacing w:after="0" w:line="240" w:lineRule="auto"/>
        <w:ind w:left="0" w:firstLine="540"/>
        <w:jc w:val="both"/>
        <w:rPr>
          <w:rFonts w:ascii="Times New Roman" w:hAnsi="Times New Roman" w:cs="Times New Roman"/>
          <w:b/>
          <w:bCs/>
          <w:sz w:val="28"/>
          <w:szCs w:val="28"/>
          <w:lang w:val="ru-RU"/>
        </w:rPr>
      </w:pPr>
      <w:r w:rsidRPr="00B76208">
        <w:rPr>
          <w:rFonts w:ascii="Times New Roman" w:hAnsi="Times New Roman" w:cs="Times New Roman"/>
          <w:b/>
          <w:bCs/>
          <w:sz w:val="28"/>
          <w:szCs w:val="28"/>
          <w:lang w:val="ru-RU"/>
        </w:rPr>
        <w:t>Меры предотвращения и урегулирования</w:t>
      </w:r>
    </w:p>
    <w:p w:rsidR="00F95F38" w:rsidRPr="00B76208" w:rsidRDefault="006B56F1" w:rsidP="00F95F38">
      <w:pPr>
        <w:pStyle w:val="ListParagraph1"/>
        <w:tabs>
          <w:tab w:val="left" w:pos="360"/>
        </w:tabs>
        <w:spacing w:after="0" w:line="240" w:lineRule="auto"/>
        <w:ind w:left="0" w:firstLine="540"/>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В этом случае муниципальному</w:t>
      </w:r>
      <w:r w:rsidR="00F95F38" w:rsidRPr="00B76208">
        <w:rPr>
          <w:rFonts w:ascii="Times New Roman" w:hAnsi="Times New Roman" w:cs="Times New Roman"/>
          <w:sz w:val="28"/>
          <w:szCs w:val="28"/>
          <w:lang w:val="ru-RU"/>
        </w:rPr>
        <w:t xml:space="preserve"> служащему и его родственникам рекомендуется урегулировать имеющиеся имущественные обязательства (выплатить долг, расторгнуть договор аренды и т.д.). При невозможнос</w:t>
      </w:r>
      <w:r>
        <w:rPr>
          <w:rFonts w:ascii="Times New Roman" w:hAnsi="Times New Roman" w:cs="Times New Roman"/>
          <w:sz w:val="28"/>
          <w:szCs w:val="28"/>
          <w:lang w:val="ru-RU"/>
        </w:rPr>
        <w:t>ти сделать это, муниципальному</w:t>
      </w:r>
      <w:r w:rsidR="00F95F38" w:rsidRPr="00B76208">
        <w:rPr>
          <w:rFonts w:ascii="Times New Roman" w:hAnsi="Times New Roman" w:cs="Times New Roman"/>
          <w:sz w:val="28"/>
          <w:szCs w:val="28"/>
          <w:lang w:val="ru-RU"/>
        </w:rPr>
        <w:t xml:space="preserve">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F95F38" w:rsidRDefault="00F95F38" w:rsidP="00F95F38">
      <w:pPr>
        <w:pStyle w:val="ListParagraph1"/>
        <w:tabs>
          <w:tab w:val="left" w:pos="360"/>
        </w:tabs>
        <w:spacing w:after="0" w:line="240" w:lineRule="auto"/>
        <w:ind w:left="0" w:firstLine="540"/>
        <w:jc w:val="both"/>
        <w:rPr>
          <w:rFonts w:ascii="Times New Roman" w:hAnsi="Times New Roman" w:cs="Times New Roman"/>
          <w:sz w:val="28"/>
          <w:szCs w:val="28"/>
          <w:lang w:val="ru-RU"/>
        </w:rPr>
      </w:pPr>
      <w:r w:rsidRPr="00B76208">
        <w:rPr>
          <w:rFonts w:ascii="Times New Roman" w:hAnsi="Times New Roman" w:cs="Times New Roman"/>
          <w:sz w:val="28"/>
          <w:szCs w:val="28"/>
          <w:lang w:val="ru-RU"/>
        </w:rPr>
        <w:t>Представителю нанимателя рекомендуется по крайней мере до урегулирования имущественного обязатель</w:t>
      </w:r>
      <w:r w:rsidR="006B56F1">
        <w:rPr>
          <w:rFonts w:ascii="Times New Roman" w:hAnsi="Times New Roman" w:cs="Times New Roman"/>
          <w:sz w:val="28"/>
          <w:szCs w:val="28"/>
          <w:lang w:val="ru-RU"/>
        </w:rPr>
        <w:t>ства отстранить муниципального</w:t>
      </w:r>
      <w:r w:rsidRPr="00B76208">
        <w:rPr>
          <w:rFonts w:ascii="Times New Roman" w:hAnsi="Times New Roman" w:cs="Times New Roman"/>
          <w:sz w:val="28"/>
          <w:szCs w:val="28"/>
          <w:lang w:val="ru-RU"/>
        </w:rPr>
        <w:t xml:space="preserve"> служащего от исполнения должностных (служебных) обязанностей в отношении организации, п</w:t>
      </w:r>
      <w:r w:rsidR="006B56F1">
        <w:rPr>
          <w:rFonts w:ascii="Times New Roman" w:hAnsi="Times New Roman" w:cs="Times New Roman"/>
          <w:sz w:val="28"/>
          <w:szCs w:val="28"/>
          <w:lang w:val="ru-RU"/>
        </w:rPr>
        <w:t>еред которой сам муниципальный</w:t>
      </w:r>
      <w:r w:rsidRPr="00B76208">
        <w:rPr>
          <w:rFonts w:ascii="Times New Roman" w:hAnsi="Times New Roman" w:cs="Times New Roman"/>
          <w:sz w:val="28"/>
          <w:szCs w:val="28"/>
          <w:lang w:val="ru-RU"/>
        </w:rPr>
        <w:t xml:space="preserve"> служащий, его родственники или иные лица, с которыми связана личная заи</w:t>
      </w:r>
      <w:r w:rsidR="006B56F1">
        <w:rPr>
          <w:rFonts w:ascii="Times New Roman" w:hAnsi="Times New Roman" w:cs="Times New Roman"/>
          <w:sz w:val="28"/>
          <w:szCs w:val="28"/>
          <w:lang w:val="ru-RU"/>
        </w:rPr>
        <w:t>нтересованность муниципального</w:t>
      </w:r>
      <w:r w:rsidRPr="00B76208">
        <w:rPr>
          <w:rFonts w:ascii="Times New Roman" w:hAnsi="Times New Roman" w:cs="Times New Roman"/>
          <w:sz w:val="28"/>
          <w:szCs w:val="28"/>
          <w:lang w:val="ru-RU"/>
        </w:rPr>
        <w:t xml:space="preserve"> служащего, имеют имущественные обязательства.</w:t>
      </w:r>
    </w:p>
    <w:p w:rsidR="0060746F" w:rsidRPr="00B76208" w:rsidRDefault="0060746F" w:rsidP="0060746F">
      <w:pPr>
        <w:pStyle w:val="ListParagraph1"/>
        <w:numPr>
          <w:ilvl w:val="1"/>
          <w:numId w:val="3"/>
        </w:numPr>
        <w:tabs>
          <w:tab w:val="left" w:pos="360"/>
        </w:tabs>
        <w:spacing w:after="0" w:line="240" w:lineRule="auto"/>
        <w:ind w:left="0" w:firstLine="540"/>
        <w:jc w:val="both"/>
        <w:rPr>
          <w:rFonts w:ascii="Times New Roman" w:hAnsi="Times New Roman" w:cs="Times New Roman"/>
          <w:b/>
          <w:bCs/>
          <w:sz w:val="28"/>
          <w:szCs w:val="28"/>
          <w:lang w:val="ru-RU"/>
        </w:rPr>
      </w:pPr>
      <w:r w:rsidRPr="00B76208">
        <w:rPr>
          <w:rFonts w:ascii="Times New Roman" w:hAnsi="Times New Roman" w:cs="Times New Roman"/>
          <w:b/>
          <w:bCs/>
          <w:sz w:val="28"/>
          <w:szCs w:val="28"/>
          <w:lang w:val="ru-RU"/>
        </w:rPr>
        <w:t>Описание ситуации</w:t>
      </w:r>
    </w:p>
    <w:p w:rsidR="0060746F" w:rsidRPr="00B76208" w:rsidRDefault="0060746F" w:rsidP="0060746F">
      <w:pPr>
        <w:pStyle w:val="ListParagraph1"/>
        <w:tabs>
          <w:tab w:val="left" w:pos="360"/>
        </w:tabs>
        <w:spacing w:after="0" w:line="240" w:lineRule="auto"/>
        <w:ind w:left="0" w:firstLine="54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Муниципальный</w:t>
      </w:r>
      <w:r w:rsidRPr="00B76208">
        <w:rPr>
          <w:rFonts w:ascii="Times New Roman" w:hAnsi="Times New Roman" w:cs="Times New Roman"/>
          <w:i/>
          <w:iCs/>
          <w:sz w:val="28"/>
          <w:szCs w:val="28"/>
          <w:lang w:val="ru-RU"/>
        </w:rPr>
        <w:t xml:space="preserve"> служащий участвует в осуществлении о</w:t>
      </w:r>
      <w:r>
        <w:rPr>
          <w:rFonts w:ascii="Times New Roman" w:hAnsi="Times New Roman" w:cs="Times New Roman"/>
          <w:i/>
          <w:iCs/>
          <w:sz w:val="28"/>
          <w:szCs w:val="28"/>
          <w:lang w:val="ru-RU"/>
        </w:rPr>
        <w:t>тдельных функций муниципального</w:t>
      </w:r>
      <w:r w:rsidRPr="00B76208">
        <w:rPr>
          <w:rFonts w:ascii="Times New Roman" w:hAnsi="Times New Roman" w:cs="Times New Roman"/>
          <w:i/>
          <w:iCs/>
          <w:sz w:val="28"/>
          <w:szCs w:val="28"/>
          <w:lang w:val="ru-RU"/>
        </w:rPr>
        <w:t xml:space="preserve"> управления в отношении кредиторов орган</w:t>
      </w:r>
      <w:r>
        <w:rPr>
          <w:rFonts w:ascii="Times New Roman" w:hAnsi="Times New Roman" w:cs="Times New Roman"/>
          <w:i/>
          <w:iCs/>
          <w:sz w:val="28"/>
          <w:szCs w:val="28"/>
          <w:lang w:val="ru-RU"/>
        </w:rPr>
        <w:t>изации, владельцами или работни</w:t>
      </w:r>
      <w:r w:rsidRPr="00B76208">
        <w:rPr>
          <w:rFonts w:ascii="Times New Roman" w:hAnsi="Times New Roman" w:cs="Times New Roman"/>
          <w:i/>
          <w:iCs/>
          <w:sz w:val="28"/>
          <w:szCs w:val="28"/>
          <w:lang w:val="ru-RU"/>
        </w:rPr>
        <w:t>ками которых являю</w:t>
      </w:r>
      <w:r>
        <w:rPr>
          <w:rFonts w:ascii="Times New Roman" w:hAnsi="Times New Roman" w:cs="Times New Roman"/>
          <w:i/>
          <w:iCs/>
          <w:sz w:val="28"/>
          <w:szCs w:val="28"/>
          <w:lang w:val="ru-RU"/>
        </w:rPr>
        <w:t>тся родственники муниципального</w:t>
      </w:r>
      <w:r w:rsidRPr="00B76208">
        <w:rPr>
          <w:rFonts w:ascii="Times New Roman" w:hAnsi="Times New Roman" w:cs="Times New Roman"/>
          <w:i/>
          <w:iCs/>
          <w:sz w:val="28"/>
          <w:szCs w:val="28"/>
          <w:lang w:val="ru-RU"/>
        </w:rPr>
        <w:t xml:space="preserve"> служащего.</w:t>
      </w:r>
    </w:p>
    <w:p w:rsidR="0060746F" w:rsidRPr="00B76208" w:rsidRDefault="0060746F" w:rsidP="0060746F">
      <w:pPr>
        <w:pStyle w:val="ListParagraph1"/>
        <w:tabs>
          <w:tab w:val="left" w:pos="360"/>
        </w:tabs>
        <w:spacing w:after="0" w:line="240" w:lineRule="auto"/>
        <w:ind w:left="0" w:firstLine="540"/>
        <w:jc w:val="both"/>
        <w:rPr>
          <w:rFonts w:ascii="Times New Roman" w:hAnsi="Times New Roman" w:cs="Times New Roman"/>
          <w:b/>
          <w:bCs/>
          <w:sz w:val="28"/>
          <w:szCs w:val="28"/>
          <w:lang w:val="ru-RU"/>
        </w:rPr>
      </w:pPr>
      <w:r w:rsidRPr="00B76208">
        <w:rPr>
          <w:rFonts w:ascii="Times New Roman" w:hAnsi="Times New Roman" w:cs="Times New Roman"/>
          <w:b/>
          <w:bCs/>
          <w:sz w:val="28"/>
          <w:szCs w:val="28"/>
          <w:lang w:val="ru-RU"/>
        </w:rPr>
        <w:t>Меры предотвращения и урегулирования</w:t>
      </w:r>
    </w:p>
    <w:p w:rsidR="0060746F" w:rsidRPr="00B76208" w:rsidRDefault="0060746F" w:rsidP="0060746F">
      <w:pPr>
        <w:pStyle w:val="ListParagraph1"/>
        <w:tabs>
          <w:tab w:val="left" w:pos="360"/>
        </w:tabs>
        <w:spacing w:after="0" w:line="240" w:lineRule="auto"/>
        <w:ind w:left="0" w:firstLine="540"/>
        <w:jc w:val="both"/>
        <w:rPr>
          <w:rFonts w:ascii="Times New Roman" w:hAnsi="Times New Roman" w:cs="Times New Roman"/>
          <w:sz w:val="28"/>
          <w:szCs w:val="28"/>
          <w:lang w:val="ru-RU"/>
        </w:rPr>
      </w:pPr>
      <w:r>
        <w:rPr>
          <w:rFonts w:ascii="Times New Roman" w:hAnsi="Times New Roman" w:cs="Times New Roman"/>
          <w:sz w:val="28"/>
          <w:szCs w:val="28"/>
          <w:lang w:val="ru-RU"/>
        </w:rPr>
        <w:t>Муниципальному</w:t>
      </w:r>
      <w:r w:rsidRPr="00B76208">
        <w:rPr>
          <w:rFonts w:ascii="Times New Roman" w:hAnsi="Times New Roman" w:cs="Times New Roman"/>
          <w:sz w:val="28"/>
          <w:szCs w:val="28"/>
          <w:lang w:val="ru-RU"/>
        </w:rPr>
        <w:t xml:space="preserve"> служащему следует уведомить представителя нанимателя и непосредственного начальника о наличии личной заинтересованности в письменной форме.</w:t>
      </w:r>
    </w:p>
    <w:p w:rsidR="0060746F" w:rsidRPr="00B76208" w:rsidRDefault="0060746F" w:rsidP="0060746F">
      <w:pPr>
        <w:pStyle w:val="ListParagraph1"/>
        <w:tabs>
          <w:tab w:val="left" w:pos="360"/>
        </w:tabs>
        <w:spacing w:after="0" w:line="240" w:lineRule="auto"/>
        <w:ind w:left="0" w:firstLine="540"/>
        <w:jc w:val="both"/>
        <w:rPr>
          <w:rFonts w:ascii="Times New Roman" w:hAnsi="Times New Roman" w:cs="Times New Roman"/>
          <w:sz w:val="28"/>
          <w:szCs w:val="28"/>
          <w:lang w:val="ru-RU"/>
        </w:rPr>
      </w:pPr>
      <w:r w:rsidRPr="00B76208">
        <w:rPr>
          <w:rFonts w:ascii="Times New Roman" w:hAnsi="Times New Roman" w:cs="Times New Roman"/>
          <w:sz w:val="28"/>
          <w:szCs w:val="28"/>
          <w:lang w:val="ru-RU"/>
        </w:rPr>
        <w:t>Представителю нанимателя рекоменду</w:t>
      </w:r>
      <w:r>
        <w:rPr>
          <w:rFonts w:ascii="Times New Roman" w:hAnsi="Times New Roman" w:cs="Times New Roman"/>
          <w:sz w:val="28"/>
          <w:szCs w:val="28"/>
          <w:lang w:val="ru-RU"/>
        </w:rPr>
        <w:t>ется отстранить муниципального</w:t>
      </w:r>
      <w:r w:rsidRPr="00B76208">
        <w:rPr>
          <w:rFonts w:ascii="Times New Roman" w:hAnsi="Times New Roman" w:cs="Times New Roman"/>
          <w:sz w:val="28"/>
          <w:szCs w:val="28"/>
          <w:lang w:val="ru-RU"/>
        </w:rPr>
        <w:t xml:space="preserve"> служащего от исполнения должностных (служебных) обязанностей в отношении кредиторов организации, владельцами или сотрудниками которых являют</w:t>
      </w:r>
      <w:r>
        <w:rPr>
          <w:rFonts w:ascii="Times New Roman" w:hAnsi="Times New Roman" w:cs="Times New Roman"/>
          <w:sz w:val="28"/>
          <w:szCs w:val="28"/>
          <w:lang w:val="ru-RU"/>
        </w:rPr>
        <w:t>ся родственники муниципального</w:t>
      </w:r>
      <w:r w:rsidRPr="00B76208">
        <w:rPr>
          <w:rFonts w:ascii="Times New Roman" w:hAnsi="Times New Roman" w:cs="Times New Roman"/>
          <w:sz w:val="28"/>
          <w:szCs w:val="28"/>
          <w:lang w:val="ru-RU"/>
        </w:rPr>
        <w:t xml:space="preserve"> служащего или иные лица, с которыми связана личная заи</w:t>
      </w:r>
      <w:r>
        <w:rPr>
          <w:rFonts w:ascii="Times New Roman" w:hAnsi="Times New Roman" w:cs="Times New Roman"/>
          <w:sz w:val="28"/>
          <w:szCs w:val="28"/>
          <w:lang w:val="ru-RU"/>
        </w:rPr>
        <w:t>нтересованность муниципального</w:t>
      </w:r>
      <w:r w:rsidRPr="00B76208">
        <w:rPr>
          <w:rFonts w:ascii="Times New Roman" w:hAnsi="Times New Roman" w:cs="Times New Roman"/>
          <w:sz w:val="28"/>
          <w:szCs w:val="28"/>
          <w:lang w:val="ru-RU"/>
        </w:rPr>
        <w:t xml:space="preserve"> служащего.</w:t>
      </w:r>
    </w:p>
    <w:p w:rsidR="0060746F" w:rsidRPr="00B76208" w:rsidRDefault="0060746F" w:rsidP="00F95F38">
      <w:pPr>
        <w:pStyle w:val="ListParagraph1"/>
        <w:tabs>
          <w:tab w:val="left" w:pos="360"/>
        </w:tabs>
        <w:spacing w:after="0" w:line="240" w:lineRule="auto"/>
        <w:ind w:left="0" w:firstLine="540"/>
        <w:jc w:val="both"/>
        <w:rPr>
          <w:rFonts w:ascii="Times New Roman" w:hAnsi="Times New Roman" w:cs="Times New Roman"/>
          <w:sz w:val="28"/>
          <w:szCs w:val="28"/>
          <w:lang w:val="ru-RU"/>
        </w:rPr>
      </w:pPr>
    </w:p>
    <w:p w:rsidR="00F95F38" w:rsidRPr="00B76208" w:rsidRDefault="00F95F38" w:rsidP="00F95F38">
      <w:pPr>
        <w:pStyle w:val="ListParagraph1"/>
        <w:numPr>
          <w:ilvl w:val="0"/>
          <w:numId w:val="3"/>
        </w:numPr>
        <w:tabs>
          <w:tab w:val="left" w:pos="360"/>
        </w:tabs>
        <w:spacing w:after="0" w:line="240" w:lineRule="auto"/>
        <w:ind w:left="0" w:firstLine="0"/>
        <w:jc w:val="both"/>
        <w:rPr>
          <w:rFonts w:ascii="Times New Roman" w:hAnsi="Times New Roman" w:cs="Times New Roman"/>
          <w:b/>
          <w:bCs/>
          <w:sz w:val="28"/>
          <w:szCs w:val="28"/>
          <w:u w:val="single"/>
          <w:lang w:val="ru-RU"/>
        </w:rPr>
      </w:pPr>
      <w:r w:rsidRPr="00B76208">
        <w:rPr>
          <w:rFonts w:ascii="Times New Roman" w:hAnsi="Times New Roman" w:cs="Times New Roman"/>
          <w:b/>
          <w:bCs/>
          <w:sz w:val="28"/>
          <w:szCs w:val="28"/>
          <w:u w:val="single"/>
          <w:lang w:val="ru-RU"/>
        </w:rPr>
        <w:t>Конфликт интересов, связанный с взаимодействием с бывшим работодателем и трудоустройством по</w:t>
      </w:r>
      <w:r w:rsidR="006B56F1">
        <w:rPr>
          <w:rFonts w:ascii="Times New Roman" w:hAnsi="Times New Roman" w:cs="Times New Roman"/>
          <w:b/>
          <w:bCs/>
          <w:sz w:val="28"/>
          <w:szCs w:val="28"/>
          <w:u w:val="single"/>
          <w:lang w:val="ru-RU"/>
        </w:rPr>
        <w:t>сле увольнения с муниципальной</w:t>
      </w:r>
      <w:r w:rsidRPr="00B76208">
        <w:rPr>
          <w:rFonts w:ascii="Times New Roman" w:hAnsi="Times New Roman" w:cs="Times New Roman"/>
          <w:b/>
          <w:bCs/>
          <w:sz w:val="28"/>
          <w:szCs w:val="28"/>
          <w:u w:val="single"/>
          <w:lang w:val="ru-RU"/>
        </w:rPr>
        <w:t xml:space="preserve"> службы</w:t>
      </w:r>
    </w:p>
    <w:p w:rsidR="00F95F38" w:rsidRPr="00B76208" w:rsidRDefault="00F95F38" w:rsidP="00F95F38">
      <w:pPr>
        <w:pStyle w:val="ListParagraph1"/>
        <w:numPr>
          <w:ilvl w:val="1"/>
          <w:numId w:val="3"/>
        </w:numPr>
        <w:tabs>
          <w:tab w:val="left" w:pos="360"/>
        </w:tabs>
        <w:spacing w:after="0" w:line="240" w:lineRule="auto"/>
        <w:ind w:left="0" w:firstLine="540"/>
        <w:jc w:val="both"/>
        <w:rPr>
          <w:rFonts w:ascii="Times New Roman" w:hAnsi="Times New Roman" w:cs="Times New Roman"/>
          <w:b/>
          <w:bCs/>
          <w:sz w:val="28"/>
          <w:szCs w:val="28"/>
          <w:lang w:val="ru-RU"/>
        </w:rPr>
      </w:pPr>
      <w:r w:rsidRPr="00B76208">
        <w:rPr>
          <w:rFonts w:ascii="Times New Roman" w:hAnsi="Times New Roman" w:cs="Times New Roman"/>
          <w:b/>
          <w:bCs/>
          <w:sz w:val="28"/>
          <w:szCs w:val="28"/>
          <w:lang w:val="ru-RU"/>
        </w:rPr>
        <w:t>Описание ситуации</w:t>
      </w:r>
    </w:p>
    <w:p w:rsidR="00F95F38" w:rsidRPr="00B76208" w:rsidRDefault="006B56F1" w:rsidP="00F95F38">
      <w:pPr>
        <w:pStyle w:val="ListParagraph1"/>
        <w:tabs>
          <w:tab w:val="left" w:pos="360"/>
        </w:tabs>
        <w:spacing w:after="0" w:line="240" w:lineRule="auto"/>
        <w:ind w:left="0" w:firstLine="54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Муниципальный</w:t>
      </w:r>
      <w:r w:rsidR="00F95F38" w:rsidRPr="00B76208">
        <w:rPr>
          <w:rFonts w:ascii="Times New Roman" w:hAnsi="Times New Roman" w:cs="Times New Roman"/>
          <w:i/>
          <w:iCs/>
          <w:sz w:val="28"/>
          <w:szCs w:val="28"/>
          <w:lang w:val="ru-RU"/>
        </w:rPr>
        <w:t xml:space="preserve"> служащий участвует в осуществлении о</w:t>
      </w:r>
      <w:r>
        <w:rPr>
          <w:rFonts w:ascii="Times New Roman" w:hAnsi="Times New Roman" w:cs="Times New Roman"/>
          <w:i/>
          <w:iCs/>
          <w:sz w:val="28"/>
          <w:szCs w:val="28"/>
          <w:lang w:val="ru-RU"/>
        </w:rPr>
        <w:t>тдельных функций муниципального</w:t>
      </w:r>
      <w:r w:rsidR="00F95F38" w:rsidRPr="00B76208">
        <w:rPr>
          <w:rFonts w:ascii="Times New Roman" w:hAnsi="Times New Roman" w:cs="Times New Roman"/>
          <w:i/>
          <w:iCs/>
          <w:sz w:val="28"/>
          <w:szCs w:val="28"/>
          <w:lang w:val="ru-RU"/>
        </w:rPr>
        <w:t xml:space="preserve"> управления в отношении организации, владельцем, руководителем или </w:t>
      </w:r>
      <w:r w:rsidR="00F95F38">
        <w:rPr>
          <w:rFonts w:ascii="Times New Roman" w:hAnsi="Times New Roman" w:cs="Times New Roman"/>
          <w:i/>
          <w:iCs/>
          <w:sz w:val="28"/>
          <w:szCs w:val="28"/>
          <w:lang w:val="ru-RU"/>
        </w:rPr>
        <w:t>работ</w:t>
      </w:r>
      <w:r w:rsidR="00F95F38" w:rsidRPr="00B76208">
        <w:rPr>
          <w:rFonts w:ascii="Times New Roman" w:hAnsi="Times New Roman" w:cs="Times New Roman"/>
          <w:i/>
          <w:iCs/>
          <w:sz w:val="28"/>
          <w:szCs w:val="28"/>
          <w:lang w:val="ru-RU"/>
        </w:rPr>
        <w:t>ником которой он являлся д</w:t>
      </w:r>
      <w:r>
        <w:rPr>
          <w:rFonts w:ascii="Times New Roman" w:hAnsi="Times New Roman" w:cs="Times New Roman"/>
          <w:i/>
          <w:iCs/>
          <w:sz w:val="28"/>
          <w:szCs w:val="28"/>
          <w:lang w:val="ru-RU"/>
        </w:rPr>
        <w:t>о поступления на муниципальную</w:t>
      </w:r>
      <w:r w:rsidR="00F95F38" w:rsidRPr="00B76208">
        <w:rPr>
          <w:rFonts w:ascii="Times New Roman" w:hAnsi="Times New Roman" w:cs="Times New Roman"/>
          <w:i/>
          <w:iCs/>
          <w:sz w:val="28"/>
          <w:szCs w:val="28"/>
          <w:lang w:val="ru-RU"/>
        </w:rPr>
        <w:t xml:space="preserve"> службу.</w:t>
      </w:r>
    </w:p>
    <w:p w:rsidR="00F95F38" w:rsidRPr="00B76208" w:rsidRDefault="00F95F38" w:rsidP="00F95F38">
      <w:pPr>
        <w:pStyle w:val="ListParagraph1"/>
        <w:tabs>
          <w:tab w:val="left" w:pos="360"/>
        </w:tabs>
        <w:spacing w:after="0" w:line="240" w:lineRule="auto"/>
        <w:ind w:left="0" w:firstLine="540"/>
        <w:jc w:val="both"/>
        <w:rPr>
          <w:rFonts w:ascii="Times New Roman" w:hAnsi="Times New Roman" w:cs="Times New Roman"/>
          <w:b/>
          <w:bCs/>
          <w:sz w:val="28"/>
          <w:szCs w:val="28"/>
          <w:lang w:val="ru-RU"/>
        </w:rPr>
      </w:pPr>
      <w:r w:rsidRPr="00B76208">
        <w:rPr>
          <w:rFonts w:ascii="Times New Roman" w:hAnsi="Times New Roman" w:cs="Times New Roman"/>
          <w:b/>
          <w:bCs/>
          <w:sz w:val="28"/>
          <w:szCs w:val="28"/>
          <w:lang w:val="ru-RU"/>
        </w:rPr>
        <w:t>Меры предотвращения и урегулирования</w:t>
      </w:r>
    </w:p>
    <w:p w:rsidR="00F95F38" w:rsidRPr="00B76208" w:rsidRDefault="006B56F1" w:rsidP="00F95F38">
      <w:pPr>
        <w:pStyle w:val="ListParagraph1"/>
        <w:tabs>
          <w:tab w:val="left" w:pos="360"/>
        </w:tabs>
        <w:spacing w:after="0" w:line="240" w:lineRule="auto"/>
        <w:ind w:left="0" w:firstLine="540"/>
        <w:jc w:val="both"/>
        <w:rPr>
          <w:rFonts w:ascii="Times New Roman" w:hAnsi="Times New Roman" w:cs="Times New Roman"/>
          <w:sz w:val="28"/>
          <w:szCs w:val="28"/>
          <w:lang w:val="ru-RU"/>
        </w:rPr>
      </w:pPr>
      <w:r>
        <w:rPr>
          <w:rFonts w:ascii="Times New Roman" w:hAnsi="Times New Roman" w:cs="Times New Roman"/>
          <w:sz w:val="28"/>
          <w:szCs w:val="28"/>
          <w:lang w:val="ru-RU"/>
        </w:rPr>
        <w:t>Муниципальному</w:t>
      </w:r>
      <w:r w:rsidR="00F95F38" w:rsidRPr="00B76208">
        <w:rPr>
          <w:rFonts w:ascii="Times New Roman" w:hAnsi="Times New Roman" w:cs="Times New Roman"/>
          <w:sz w:val="28"/>
          <w:szCs w:val="28"/>
          <w:lang w:val="ru-RU"/>
        </w:rPr>
        <w:t xml:space="preserve"> служащему в случае поручения ему от</w:t>
      </w:r>
      <w:r>
        <w:rPr>
          <w:rFonts w:ascii="Times New Roman" w:hAnsi="Times New Roman" w:cs="Times New Roman"/>
          <w:sz w:val="28"/>
          <w:szCs w:val="28"/>
          <w:lang w:val="ru-RU"/>
        </w:rPr>
        <w:t>дельных функций муниципального</w:t>
      </w:r>
      <w:r w:rsidR="00F95F38" w:rsidRPr="00B76208">
        <w:rPr>
          <w:rFonts w:ascii="Times New Roman" w:hAnsi="Times New Roman" w:cs="Times New Roman"/>
          <w:sz w:val="28"/>
          <w:szCs w:val="28"/>
          <w:lang w:val="ru-RU"/>
        </w:rPr>
        <w:t xml:space="preserve"> управления в отношении организации, владельцем, руководителем или </w:t>
      </w:r>
      <w:r w:rsidR="00F95F38">
        <w:rPr>
          <w:rFonts w:ascii="Times New Roman" w:hAnsi="Times New Roman" w:cs="Times New Roman"/>
          <w:sz w:val="28"/>
          <w:szCs w:val="28"/>
          <w:lang w:val="ru-RU"/>
        </w:rPr>
        <w:t>работ</w:t>
      </w:r>
      <w:r w:rsidR="00F95F38" w:rsidRPr="00B76208">
        <w:rPr>
          <w:rFonts w:ascii="Times New Roman" w:hAnsi="Times New Roman" w:cs="Times New Roman"/>
          <w:sz w:val="28"/>
          <w:szCs w:val="28"/>
          <w:lang w:val="ru-RU"/>
        </w:rPr>
        <w:t>ником которой он являлся д</w:t>
      </w:r>
      <w:r>
        <w:rPr>
          <w:rFonts w:ascii="Times New Roman" w:hAnsi="Times New Roman" w:cs="Times New Roman"/>
          <w:sz w:val="28"/>
          <w:szCs w:val="28"/>
          <w:lang w:val="ru-RU"/>
        </w:rPr>
        <w:t>о поступления на муниципальную</w:t>
      </w:r>
      <w:r w:rsidR="00F95F38" w:rsidRPr="00B76208">
        <w:rPr>
          <w:rFonts w:ascii="Times New Roman" w:hAnsi="Times New Roman" w:cs="Times New Roman"/>
          <w:sz w:val="28"/>
          <w:szCs w:val="28"/>
          <w:lang w:val="ru-RU"/>
        </w:rPr>
        <w:t xml:space="preserve"> службу, рекомендуется уведомить представителя нанимателя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F95F38" w:rsidRPr="00B76208" w:rsidRDefault="00F95F38" w:rsidP="00F95F38">
      <w:pPr>
        <w:pStyle w:val="ListParagraph1"/>
        <w:tabs>
          <w:tab w:val="left" w:pos="360"/>
        </w:tabs>
        <w:spacing w:after="0" w:line="240" w:lineRule="auto"/>
        <w:ind w:left="0" w:firstLine="540"/>
        <w:jc w:val="both"/>
        <w:rPr>
          <w:rFonts w:ascii="Times New Roman" w:hAnsi="Times New Roman" w:cs="Times New Roman"/>
          <w:sz w:val="28"/>
          <w:szCs w:val="28"/>
          <w:lang w:val="ru-RU"/>
        </w:rPr>
      </w:pPr>
      <w:r w:rsidRPr="00B76208">
        <w:rPr>
          <w:rFonts w:ascii="Times New Roman" w:hAnsi="Times New Roman" w:cs="Times New Roman"/>
          <w:sz w:val="28"/>
          <w:szCs w:val="28"/>
          <w:lang w:val="ru-RU"/>
        </w:rPr>
        <w:t>Представителю нанимателя рекомендуется оценить</w:t>
      </w:r>
      <w:r>
        <w:rPr>
          <w:rFonts w:ascii="Times New Roman" w:hAnsi="Times New Roman" w:cs="Times New Roman"/>
          <w:sz w:val="28"/>
          <w:szCs w:val="28"/>
          <w:lang w:val="ru-RU"/>
        </w:rPr>
        <w:t>,</w:t>
      </w:r>
      <w:r w:rsidRPr="00B76208">
        <w:rPr>
          <w:rFonts w:ascii="Times New Roman" w:hAnsi="Times New Roman" w:cs="Times New Roman"/>
          <w:sz w:val="28"/>
          <w:szCs w:val="28"/>
          <w:lang w:val="ru-RU"/>
        </w:rPr>
        <w:t xml:space="preserve"> могут ли </w:t>
      </w:r>
      <w:r w:rsidR="006B56F1">
        <w:rPr>
          <w:rFonts w:ascii="Times New Roman" w:hAnsi="Times New Roman" w:cs="Times New Roman"/>
          <w:sz w:val="28"/>
          <w:szCs w:val="28"/>
          <w:lang w:val="ru-RU"/>
        </w:rPr>
        <w:t>взаимоотношения муниципального</w:t>
      </w:r>
      <w:r w:rsidRPr="00B76208">
        <w:rPr>
          <w:rFonts w:ascii="Times New Roman" w:hAnsi="Times New Roman" w:cs="Times New Roman"/>
          <w:sz w:val="28"/>
          <w:szCs w:val="28"/>
          <w:lang w:val="ru-RU"/>
        </w:rPr>
        <w:t xml:space="preserve">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w:t>
      </w:r>
      <w:r>
        <w:rPr>
          <w:rFonts w:ascii="Times New Roman" w:hAnsi="Times New Roman" w:cs="Times New Roman"/>
          <w:sz w:val="28"/>
          <w:szCs w:val="28"/>
          <w:lang w:val="ru-RU"/>
        </w:rPr>
        <w:t>,</w:t>
      </w:r>
      <w:r w:rsidRPr="00B76208">
        <w:rPr>
          <w:rFonts w:ascii="Times New Roman" w:hAnsi="Times New Roman" w:cs="Times New Roman"/>
          <w:sz w:val="28"/>
          <w:szCs w:val="28"/>
          <w:lang w:val="ru-RU"/>
        </w:rPr>
        <w:t xml:space="preserve"> представителю нанимателя рекоменду</w:t>
      </w:r>
      <w:r w:rsidR="006B56F1">
        <w:rPr>
          <w:rFonts w:ascii="Times New Roman" w:hAnsi="Times New Roman" w:cs="Times New Roman"/>
          <w:sz w:val="28"/>
          <w:szCs w:val="28"/>
          <w:lang w:val="ru-RU"/>
        </w:rPr>
        <w:t xml:space="preserve">ется отстранить </w:t>
      </w:r>
      <w:r w:rsidR="006B56F1">
        <w:rPr>
          <w:rFonts w:ascii="Times New Roman" w:hAnsi="Times New Roman" w:cs="Times New Roman"/>
          <w:sz w:val="28"/>
          <w:szCs w:val="28"/>
          <w:lang w:val="ru-RU"/>
        </w:rPr>
        <w:lastRenderedPageBreak/>
        <w:t>муниципального</w:t>
      </w:r>
      <w:r w:rsidRPr="00B76208">
        <w:rPr>
          <w:rFonts w:ascii="Times New Roman" w:hAnsi="Times New Roman" w:cs="Times New Roman"/>
          <w:sz w:val="28"/>
          <w:szCs w:val="28"/>
          <w:lang w:val="ru-RU"/>
        </w:rPr>
        <w:t xml:space="preserve"> служащего от исполнения должностных (служебных) обязанностей в отношении бывшего работодателя.</w:t>
      </w:r>
    </w:p>
    <w:p w:rsidR="00F95F38" w:rsidRPr="00B76208" w:rsidRDefault="00F95F38" w:rsidP="00F95F38">
      <w:pPr>
        <w:ind w:firstLine="540"/>
        <w:jc w:val="both"/>
        <w:rPr>
          <w:b/>
          <w:bCs/>
          <w:sz w:val="28"/>
          <w:szCs w:val="28"/>
          <w:u w:val="single"/>
        </w:rPr>
      </w:pPr>
      <w:r w:rsidRPr="00B76208">
        <w:rPr>
          <w:b/>
          <w:bCs/>
          <w:sz w:val="28"/>
          <w:szCs w:val="28"/>
          <w:u w:val="single"/>
        </w:rPr>
        <w:t xml:space="preserve">7. Ситуации, </w:t>
      </w:r>
      <w:r>
        <w:rPr>
          <w:b/>
          <w:bCs/>
          <w:sz w:val="28"/>
          <w:szCs w:val="28"/>
          <w:u w:val="single"/>
        </w:rPr>
        <w:t xml:space="preserve">связанные с явным нарушением </w:t>
      </w:r>
      <w:r w:rsidR="006B56F1">
        <w:rPr>
          <w:b/>
          <w:bCs/>
          <w:sz w:val="28"/>
          <w:szCs w:val="28"/>
          <w:u w:val="single"/>
        </w:rPr>
        <w:t>муниципальным</w:t>
      </w:r>
      <w:r w:rsidRPr="00B76208">
        <w:rPr>
          <w:b/>
          <w:bCs/>
          <w:sz w:val="28"/>
          <w:szCs w:val="28"/>
          <w:u w:val="single"/>
        </w:rPr>
        <w:t xml:space="preserve"> служащим установленных запретов</w:t>
      </w:r>
    </w:p>
    <w:p w:rsidR="00F95F38" w:rsidRPr="00B76208" w:rsidRDefault="00F95F38" w:rsidP="00F95F38">
      <w:pPr>
        <w:pStyle w:val="ListParagraph1"/>
        <w:numPr>
          <w:ilvl w:val="1"/>
          <w:numId w:val="28"/>
        </w:numPr>
        <w:tabs>
          <w:tab w:val="left" w:pos="360"/>
        </w:tabs>
        <w:spacing w:after="0" w:line="240" w:lineRule="auto"/>
        <w:ind w:hanging="252"/>
        <w:jc w:val="both"/>
        <w:rPr>
          <w:rFonts w:ascii="Times New Roman" w:hAnsi="Times New Roman" w:cs="Times New Roman"/>
          <w:b/>
          <w:bCs/>
          <w:sz w:val="28"/>
          <w:szCs w:val="28"/>
          <w:lang w:val="ru-RU"/>
        </w:rPr>
      </w:pPr>
      <w:r w:rsidRPr="00B76208">
        <w:rPr>
          <w:rFonts w:ascii="Times New Roman" w:hAnsi="Times New Roman" w:cs="Times New Roman"/>
          <w:b/>
          <w:bCs/>
          <w:sz w:val="28"/>
          <w:szCs w:val="28"/>
          <w:lang w:val="ru-RU"/>
        </w:rPr>
        <w:t>Описание ситуации</w:t>
      </w:r>
    </w:p>
    <w:p w:rsidR="00F95F38" w:rsidRPr="00B76208" w:rsidRDefault="006B56F1" w:rsidP="00F95F38">
      <w:pPr>
        <w:ind w:firstLine="539"/>
        <w:jc w:val="both"/>
        <w:outlineLvl w:val="1"/>
        <w:rPr>
          <w:i/>
          <w:iCs/>
          <w:sz w:val="28"/>
          <w:szCs w:val="28"/>
        </w:rPr>
      </w:pPr>
      <w:r>
        <w:rPr>
          <w:i/>
          <w:iCs/>
          <w:sz w:val="28"/>
          <w:szCs w:val="28"/>
        </w:rPr>
        <w:t>Муниципальный</w:t>
      </w:r>
      <w:r w:rsidR="00F95F38" w:rsidRPr="00B76208">
        <w:rPr>
          <w:i/>
          <w:iCs/>
          <w:sz w:val="28"/>
          <w:szCs w:val="28"/>
        </w:rPr>
        <w:t xml:space="preserve">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F95F38" w:rsidRPr="00B76208" w:rsidRDefault="00F95F38" w:rsidP="00F95F38">
      <w:pPr>
        <w:pStyle w:val="ListParagraph1"/>
        <w:spacing w:after="0" w:line="240" w:lineRule="auto"/>
        <w:ind w:left="0" w:firstLine="540"/>
        <w:jc w:val="both"/>
        <w:rPr>
          <w:rFonts w:ascii="Times New Roman" w:hAnsi="Times New Roman" w:cs="Times New Roman"/>
          <w:b/>
          <w:bCs/>
          <w:sz w:val="28"/>
          <w:szCs w:val="28"/>
          <w:lang w:val="ru-RU"/>
        </w:rPr>
      </w:pPr>
      <w:r w:rsidRPr="00B76208">
        <w:rPr>
          <w:rFonts w:ascii="Times New Roman" w:hAnsi="Times New Roman" w:cs="Times New Roman"/>
          <w:b/>
          <w:bCs/>
          <w:sz w:val="28"/>
          <w:szCs w:val="28"/>
          <w:lang w:val="ru-RU"/>
        </w:rPr>
        <w:t>Меры предотвращения и урегулирования</w:t>
      </w:r>
    </w:p>
    <w:p w:rsidR="00F95F38" w:rsidRPr="00B76208" w:rsidRDefault="00F95F38" w:rsidP="00F95F38">
      <w:pPr>
        <w:pStyle w:val="ListParagraph1"/>
        <w:spacing w:after="0" w:line="240" w:lineRule="auto"/>
        <w:ind w:left="0" w:firstLine="540"/>
        <w:jc w:val="both"/>
        <w:rPr>
          <w:rFonts w:ascii="Times New Roman" w:hAnsi="Times New Roman" w:cs="Times New Roman"/>
          <w:sz w:val="28"/>
          <w:szCs w:val="28"/>
          <w:lang w:val="ru-RU"/>
        </w:rPr>
      </w:pPr>
      <w:r w:rsidRPr="00B76208">
        <w:rPr>
          <w:rFonts w:ascii="Times New Roman" w:hAnsi="Times New Roman" w:cs="Times New Roman"/>
          <w:sz w:val="28"/>
          <w:szCs w:val="28"/>
          <w:lang w:val="ru-RU"/>
        </w:rPr>
        <w:t xml:space="preserve">В соответствии с пунктом 11 части 1 статьи 17 Федерального закона № 79-ФЗ гражданскому служащему запрещается принимать без письменного разрешения представителя нанимателя награды, почетные и специальные звания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w:t>
      </w:r>
    </w:p>
    <w:p w:rsidR="00F95F38" w:rsidRPr="00B76208" w:rsidRDefault="00F95F38" w:rsidP="00F95F38">
      <w:pPr>
        <w:pStyle w:val="ListParagraph1"/>
        <w:spacing w:after="0" w:line="240" w:lineRule="auto"/>
        <w:ind w:left="0" w:firstLine="540"/>
        <w:jc w:val="both"/>
        <w:rPr>
          <w:rFonts w:ascii="Times New Roman" w:hAnsi="Times New Roman" w:cs="Times New Roman"/>
          <w:sz w:val="28"/>
          <w:szCs w:val="28"/>
          <w:lang w:val="ru-RU"/>
        </w:rPr>
      </w:pPr>
      <w:r w:rsidRPr="00B76208">
        <w:rPr>
          <w:rFonts w:ascii="Times New Roman" w:hAnsi="Times New Roman" w:cs="Times New Roman"/>
          <w:sz w:val="28"/>
          <w:szCs w:val="28"/>
          <w:lang w:val="ru-RU"/>
        </w:rPr>
        <w:t>Представителю нанимателя при принятии решения о предоставлении или непредставлении разрешения рекомендуется уделить особое внимание основанию и цели награждения, а также тому, на</w:t>
      </w:r>
      <w:r>
        <w:rPr>
          <w:rFonts w:ascii="Times New Roman" w:hAnsi="Times New Roman" w:cs="Times New Roman"/>
          <w:sz w:val="28"/>
          <w:szCs w:val="28"/>
          <w:lang w:val="ru-RU"/>
        </w:rPr>
        <w:t>сколько получение граждански</w:t>
      </w:r>
      <w:r w:rsidRPr="00B76208">
        <w:rPr>
          <w:rFonts w:ascii="Times New Roman" w:hAnsi="Times New Roman" w:cs="Times New Roman"/>
          <w:sz w:val="28"/>
          <w:szCs w:val="28"/>
          <w:lang w:val="ru-RU"/>
        </w:rPr>
        <w:t>м</w:t>
      </w:r>
      <w:r>
        <w:rPr>
          <w:rFonts w:ascii="Times New Roman" w:hAnsi="Times New Roman" w:cs="Times New Roman"/>
          <w:sz w:val="28"/>
          <w:szCs w:val="28"/>
          <w:lang w:val="ru-RU"/>
        </w:rPr>
        <w:t xml:space="preserve"> служащим</w:t>
      </w:r>
      <w:r w:rsidRPr="00B76208">
        <w:rPr>
          <w:rFonts w:ascii="Times New Roman" w:hAnsi="Times New Roman" w:cs="Times New Roman"/>
          <w:sz w:val="28"/>
          <w:szCs w:val="28"/>
          <w:lang w:val="ru-RU"/>
        </w:rPr>
        <w:t xml:space="preserve"> награды, почетного и специального звания может породить сомнение в его беспристрастности и объективности.</w:t>
      </w:r>
    </w:p>
    <w:p w:rsidR="00F95F38" w:rsidRPr="00B76208" w:rsidRDefault="00F95F38" w:rsidP="00F95F38">
      <w:pPr>
        <w:pStyle w:val="ListParagraph1"/>
        <w:numPr>
          <w:ilvl w:val="1"/>
          <w:numId w:val="28"/>
        </w:numPr>
        <w:spacing w:after="0" w:line="240" w:lineRule="auto"/>
        <w:ind w:left="0" w:firstLine="540"/>
        <w:jc w:val="both"/>
        <w:rPr>
          <w:rFonts w:ascii="Times New Roman" w:hAnsi="Times New Roman" w:cs="Times New Roman"/>
          <w:b/>
          <w:bCs/>
          <w:sz w:val="28"/>
          <w:szCs w:val="28"/>
          <w:lang w:val="ru-RU"/>
        </w:rPr>
      </w:pPr>
      <w:r w:rsidRPr="00B76208">
        <w:rPr>
          <w:rFonts w:ascii="Times New Roman" w:hAnsi="Times New Roman" w:cs="Times New Roman"/>
          <w:b/>
          <w:bCs/>
          <w:sz w:val="28"/>
          <w:szCs w:val="28"/>
          <w:lang w:val="ru-RU"/>
        </w:rPr>
        <w:t>Описание ситуации</w:t>
      </w:r>
    </w:p>
    <w:p w:rsidR="00F95F38" w:rsidRPr="006614EC" w:rsidRDefault="006B56F1" w:rsidP="00F95F38">
      <w:pPr>
        <w:pStyle w:val="ListParagraph1"/>
        <w:spacing w:after="0" w:line="240" w:lineRule="auto"/>
        <w:ind w:left="0" w:firstLine="54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Муниципальный</w:t>
      </w:r>
      <w:r w:rsidR="00F95F38" w:rsidRPr="00B76208">
        <w:rPr>
          <w:rFonts w:ascii="Times New Roman" w:hAnsi="Times New Roman" w:cs="Times New Roman"/>
          <w:i/>
          <w:iCs/>
          <w:sz w:val="28"/>
          <w:szCs w:val="28"/>
          <w:lang w:val="ru-RU"/>
        </w:rPr>
        <w:t xml:space="preserve"> служащий в ходе проведения контрольно-надзорных мероприятий обнаруживает нарушения з</w:t>
      </w:r>
      <w:r>
        <w:rPr>
          <w:rFonts w:ascii="Times New Roman" w:hAnsi="Times New Roman" w:cs="Times New Roman"/>
          <w:i/>
          <w:iCs/>
          <w:sz w:val="28"/>
          <w:szCs w:val="28"/>
          <w:lang w:val="ru-RU"/>
        </w:rPr>
        <w:t>аконодательства. Муниципальный</w:t>
      </w:r>
      <w:r w:rsidR="00F95F38" w:rsidRPr="00B76208">
        <w:rPr>
          <w:rFonts w:ascii="Times New Roman" w:hAnsi="Times New Roman" w:cs="Times New Roman"/>
          <w:i/>
          <w:iCs/>
          <w:sz w:val="28"/>
          <w:szCs w:val="28"/>
          <w:lang w:val="ru-RU"/>
        </w:rPr>
        <w:t xml:space="preserve">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w:t>
      </w:r>
      <w:r>
        <w:rPr>
          <w:rFonts w:ascii="Times New Roman" w:hAnsi="Times New Roman" w:cs="Times New Roman"/>
          <w:i/>
          <w:iCs/>
          <w:sz w:val="28"/>
          <w:szCs w:val="28"/>
          <w:lang w:val="ru-RU"/>
        </w:rPr>
        <w:t>тся родственники муниципального</w:t>
      </w:r>
      <w:r w:rsidR="00F95F38" w:rsidRPr="00B76208">
        <w:rPr>
          <w:rFonts w:ascii="Times New Roman" w:hAnsi="Times New Roman" w:cs="Times New Roman"/>
          <w:i/>
          <w:iCs/>
          <w:sz w:val="28"/>
          <w:szCs w:val="28"/>
          <w:lang w:val="ru-RU"/>
        </w:rPr>
        <w:t xml:space="preserve"> служащего или иные лица, с </w:t>
      </w:r>
      <w:r w:rsidR="00F95F38" w:rsidRPr="006614EC">
        <w:rPr>
          <w:rFonts w:ascii="Times New Roman" w:hAnsi="Times New Roman" w:cs="Times New Roman"/>
          <w:i/>
          <w:iCs/>
          <w:sz w:val="28"/>
          <w:szCs w:val="28"/>
          <w:lang w:val="ru-RU"/>
        </w:rPr>
        <w:t>которыми связана личная за</w:t>
      </w:r>
      <w:r>
        <w:rPr>
          <w:rFonts w:ascii="Times New Roman" w:hAnsi="Times New Roman" w:cs="Times New Roman"/>
          <w:i/>
          <w:iCs/>
          <w:sz w:val="28"/>
          <w:szCs w:val="28"/>
          <w:lang w:val="ru-RU"/>
        </w:rPr>
        <w:t>интересованность муниципального</w:t>
      </w:r>
      <w:r w:rsidR="00F95F38" w:rsidRPr="006614EC">
        <w:rPr>
          <w:rFonts w:ascii="Times New Roman" w:hAnsi="Times New Roman" w:cs="Times New Roman"/>
          <w:i/>
          <w:iCs/>
          <w:sz w:val="28"/>
          <w:szCs w:val="28"/>
          <w:lang w:val="ru-RU"/>
        </w:rPr>
        <w:t xml:space="preserve"> служащего.</w:t>
      </w:r>
    </w:p>
    <w:p w:rsidR="00F95F38" w:rsidRPr="00B76208" w:rsidRDefault="00F95F38" w:rsidP="00F95F38">
      <w:pPr>
        <w:pStyle w:val="ListParagraph1"/>
        <w:spacing w:after="0" w:line="240" w:lineRule="auto"/>
        <w:ind w:left="0" w:firstLine="540"/>
        <w:jc w:val="both"/>
        <w:rPr>
          <w:rFonts w:ascii="Times New Roman" w:hAnsi="Times New Roman" w:cs="Times New Roman"/>
          <w:b/>
          <w:bCs/>
          <w:sz w:val="28"/>
          <w:szCs w:val="28"/>
          <w:lang w:val="ru-RU"/>
        </w:rPr>
      </w:pPr>
      <w:r w:rsidRPr="00B76208">
        <w:rPr>
          <w:rFonts w:ascii="Times New Roman" w:hAnsi="Times New Roman" w:cs="Times New Roman"/>
          <w:b/>
          <w:bCs/>
          <w:sz w:val="28"/>
          <w:szCs w:val="28"/>
          <w:lang w:val="ru-RU"/>
        </w:rPr>
        <w:t>Меры предотвращения и урегулирования</w:t>
      </w:r>
    </w:p>
    <w:p w:rsidR="00F95F38" w:rsidRPr="00B76208" w:rsidRDefault="006B56F1" w:rsidP="00F95F38">
      <w:pPr>
        <w:pStyle w:val="ListParagraph1"/>
        <w:spacing w:after="0" w:line="240" w:lineRule="auto"/>
        <w:ind w:left="0" w:firstLine="540"/>
        <w:jc w:val="both"/>
        <w:rPr>
          <w:rFonts w:ascii="Times New Roman" w:hAnsi="Times New Roman" w:cs="Times New Roman"/>
          <w:i/>
          <w:iCs/>
          <w:sz w:val="28"/>
          <w:szCs w:val="28"/>
          <w:lang w:val="ru-RU"/>
        </w:rPr>
      </w:pPr>
      <w:r>
        <w:rPr>
          <w:rFonts w:ascii="Times New Roman" w:hAnsi="Times New Roman" w:cs="Times New Roman"/>
          <w:sz w:val="28"/>
          <w:szCs w:val="28"/>
          <w:lang w:val="ru-RU"/>
        </w:rPr>
        <w:t>Муниципальному</w:t>
      </w:r>
      <w:r w:rsidR="00F95F38" w:rsidRPr="00B76208">
        <w:rPr>
          <w:rFonts w:ascii="Times New Roman" w:hAnsi="Times New Roman" w:cs="Times New Roman"/>
          <w:sz w:val="28"/>
          <w:szCs w:val="28"/>
          <w:lang w:val="ru-RU"/>
        </w:rPr>
        <w:t xml:space="preserve">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 </w:t>
      </w:r>
    </w:p>
    <w:p w:rsidR="00F95F38" w:rsidRPr="00B76208" w:rsidRDefault="00F95F38" w:rsidP="00F95F38">
      <w:pPr>
        <w:pStyle w:val="ListParagraph1"/>
        <w:numPr>
          <w:ilvl w:val="1"/>
          <w:numId w:val="28"/>
        </w:numPr>
        <w:spacing w:after="0" w:line="240" w:lineRule="auto"/>
        <w:ind w:left="0" w:firstLine="540"/>
        <w:jc w:val="both"/>
        <w:rPr>
          <w:rFonts w:ascii="Times New Roman" w:hAnsi="Times New Roman" w:cs="Times New Roman"/>
          <w:b/>
          <w:bCs/>
          <w:sz w:val="28"/>
          <w:szCs w:val="28"/>
          <w:lang w:val="ru-RU"/>
        </w:rPr>
      </w:pPr>
      <w:r w:rsidRPr="00B76208">
        <w:rPr>
          <w:rFonts w:ascii="Times New Roman" w:hAnsi="Times New Roman" w:cs="Times New Roman"/>
          <w:b/>
          <w:bCs/>
          <w:sz w:val="28"/>
          <w:szCs w:val="28"/>
          <w:lang w:val="ru-RU"/>
        </w:rPr>
        <w:t>Описание ситуации</w:t>
      </w:r>
    </w:p>
    <w:p w:rsidR="00F95F38" w:rsidRPr="00B76208" w:rsidRDefault="009E5AD4" w:rsidP="00F95F38">
      <w:pPr>
        <w:pStyle w:val="ListParagraph1"/>
        <w:spacing w:after="0" w:line="240" w:lineRule="auto"/>
        <w:ind w:left="0" w:firstLine="54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Муниципальный</w:t>
      </w:r>
      <w:r w:rsidR="00F95F38" w:rsidRPr="00B76208">
        <w:rPr>
          <w:rFonts w:ascii="Times New Roman" w:hAnsi="Times New Roman" w:cs="Times New Roman"/>
          <w:i/>
          <w:iCs/>
          <w:sz w:val="28"/>
          <w:szCs w:val="28"/>
          <w:lang w:val="ru-RU"/>
        </w:rPr>
        <w:t xml:space="preserve"> служащий выполняет иную оплачиваемую работу в организациях, финансируемых иностранными государствами.</w:t>
      </w:r>
    </w:p>
    <w:p w:rsidR="00F95F38" w:rsidRPr="00B76208" w:rsidRDefault="00F95F38" w:rsidP="00F95F38">
      <w:pPr>
        <w:pStyle w:val="ListParagraph1"/>
        <w:spacing w:after="0" w:line="240" w:lineRule="auto"/>
        <w:ind w:left="0" w:firstLine="540"/>
        <w:jc w:val="both"/>
        <w:rPr>
          <w:rFonts w:ascii="Times New Roman" w:hAnsi="Times New Roman" w:cs="Times New Roman"/>
          <w:b/>
          <w:bCs/>
          <w:sz w:val="28"/>
          <w:szCs w:val="28"/>
          <w:lang w:val="ru-RU"/>
        </w:rPr>
      </w:pPr>
      <w:r w:rsidRPr="00B76208">
        <w:rPr>
          <w:rFonts w:ascii="Times New Roman" w:hAnsi="Times New Roman" w:cs="Times New Roman"/>
          <w:b/>
          <w:bCs/>
          <w:sz w:val="28"/>
          <w:szCs w:val="28"/>
          <w:lang w:val="ru-RU"/>
        </w:rPr>
        <w:t>Меры предотвращения и урегулирования</w:t>
      </w:r>
    </w:p>
    <w:p w:rsidR="00F95F38" w:rsidRPr="00B76208" w:rsidRDefault="00F95F38" w:rsidP="00F95F38">
      <w:pPr>
        <w:pStyle w:val="ListParagraph1"/>
        <w:spacing w:after="0" w:line="240" w:lineRule="auto"/>
        <w:ind w:left="0" w:firstLine="540"/>
        <w:jc w:val="both"/>
        <w:rPr>
          <w:rFonts w:ascii="Times New Roman" w:hAnsi="Times New Roman" w:cs="Times New Roman"/>
          <w:sz w:val="28"/>
          <w:szCs w:val="28"/>
          <w:lang w:val="ru-RU"/>
        </w:rPr>
      </w:pPr>
      <w:r w:rsidRPr="00B76208">
        <w:rPr>
          <w:rFonts w:ascii="Times New Roman" w:hAnsi="Times New Roman" w:cs="Times New Roman"/>
          <w:sz w:val="28"/>
          <w:szCs w:val="28"/>
          <w:lang w:val="ru-RU"/>
        </w:rPr>
        <w:t>В соответствии с пунктом 17 части</w:t>
      </w:r>
      <w:r w:rsidRPr="00B76208">
        <w:rPr>
          <w:rFonts w:ascii="Times New Roman" w:hAnsi="Times New Roman" w:cs="Times New Roman"/>
          <w:sz w:val="28"/>
          <w:szCs w:val="28"/>
        </w:rPr>
        <w:t> </w:t>
      </w:r>
      <w:r w:rsidRPr="00B76208">
        <w:rPr>
          <w:rFonts w:ascii="Times New Roman" w:hAnsi="Times New Roman" w:cs="Times New Roman"/>
          <w:sz w:val="28"/>
          <w:szCs w:val="28"/>
          <w:lang w:val="ru-RU"/>
        </w:rPr>
        <w:t>1 статьи 17 Федерального закона №</w:t>
      </w:r>
      <w:r w:rsidRPr="00B76208">
        <w:rPr>
          <w:rFonts w:ascii="Times New Roman" w:hAnsi="Times New Roman" w:cs="Times New Roman"/>
          <w:sz w:val="28"/>
          <w:szCs w:val="28"/>
        </w:rPr>
        <w:t> </w:t>
      </w:r>
      <w:r w:rsidRPr="00B76208">
        <w:rPr>
          <w:rFonts w:ascii="Times New Roman" w:hAnsi="Times New Roman" w:cs="Times New Roman"/>
          <w:sz w:val="28"/>
          <w:szCs w:val="28"/>
          <w:lang w:val="ru-RU"/>
        </w:rPr>
        <w:t>79-ФЗ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российским законодательством.</w:t>
      </w:r>
    </w:p>
    <w:p w:rsidR="00F95F38" w:rsidRPr="00B76208" w:rsidRDefault="00F95F38" w:rsidP="00F95F38">
      <w:pPr>
        <w:pStyle w:val="ListParagraph1"/>
        <w:spacing w:after="0" w:line="240" w:lineRule="auto"/>
        <w:ind w:left="0" w:firstLine="540"/>
        <w:jc w:val="both"/>
        <w:rPr>
          <w:rFonts w:ascii="Times New Roman" w:hAnsi="Times New Roman" w:cs="Times New Roman"/>
          <w:sz w:val="28"/>
          <w:szCs w:val="28"/>
          <w:lang w:val="ru-RU"/>
        </w:rPr>
      </w:pPr>
      <w:r w:rsidRPr="00B76208">
        <w:rPr>
          <w:rFonts w:ascii="Times New Roman" w:hAnsi="Times New Roman" w:cs="Times New Roman"/>
          <w:sz w:val="28"/>
          <w:szCs w:val="28"/>
          <w:lang w:val="ru-RU"/>
        </w:rPr>
        <w:lastRenderedPageBreak/>
        <w:t>Представителю нанимателя при принятии решения о предоставлении или непредставлении указанного разрешения рекомендуется уделить особое внимание тому, насколько выполнение гражданским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F95F38" w:rsidRPr="00B76208" w:rsidRDefault="00F95F38" w:rsidP="00F95F38">
      <w:pPr>
        <w:pStyle w:val="ListParagraph1"/>
        <w:numPr>
          <w:ilvl w:val="1"/>
          <w:numId w:val="28"/>
        </w:numPr>
        <w:tabs>
          <w:tab w:val="left" w:pos="360"/>
        </w:tabs>
        <w:spacing w:after="0" w:line="240" w:lineRule="auto"/>
        <w:ind w:left="0" w:firstLine="540"/>
        <w:jc w:val="both"/>
        <w:rPr>
          <w:rFonts w:ascii="Times New Roman" w:hAnsi="Times New Roman" w:cs="Times New Roman"/>
          <w:b/>
          <w:bCs/>
          <w:sz w:val="28"/>
          <w:szCs w:val="28"/>
          <w:lang w:val="ru-RU"/>
        </w:rPr>
      </w:pPr>
      <w:r w:rsidRPr="00B76208">
        <w:rPr>
          <w:rFonts w:ascii="Times New Roman" w:hAnsi="Times New Roman" w:cs="Times New Roman"/>
          <w:b/>
          <w:bCs/>
          <w:sz w:val="28"/>
          <w:szCs w:val="28"/>
          <w:lang w:val="ru-RU"/>
        </w:rPr>
        <w:t>Описание ситуации</w:t>
      </w:r>
    </w:p>
    <w:p w:rsidR="00F95F38" w:rsidRPr="00B76208" w:rsidRDefault="009E5AD4" w:rsidP="00F95F38">
      <w:pPr>
        <w:pStyle w:val="ListParagraph1"/>
        <w:tabs>
          <w:tab w:val="left" w:pos="360"/>
        </w:tabs>
        <w:spacing w:after="0" w:line="240" w:lineRule="auto"/>
        <w:ind w:left="0" w:firstLine="540"/>
        <w:jc w:val="both"/>
        <w:rPr>
          <w:rFonts w:ascii="Times New Roman" w:hAnsi="Times New Roman" w:cs="Times New Roman"/>
          <w:i/>
          <w:iCs/>
          <w:sz w:val="28"/>
          <w:szCs w:val="28"/>
          <w:lang w:val="ru-RU"/>
        </w:rPr>
      </w:pPr>
      <w:r>
        <w:rPr>
          <w:rFonts w:ascii="Times New Roman" w:hAnsi="Times New Roman" w:cs="Times New Roman"/>
          <w:i/>
          <w:iCs/>
          <w:sz w:val="28"/>
          <w:szCs w:val="28"/>
          <w:lang w:val="ru-RU"/>
        </w:rPr>
        <w:t>Муниципальный</w:t>
      </w:r>
      <w:r w:rsidR="00F95F38" w:rsidRPr="00B76208">
        <w:rPr>
          <w:rFonts w:ascii="Times New Roman" w:hAnsi="Times New Roman" w:cs="Times New Roman"/>
          <w:i/>
          <w:iCs/>
          <w:sz w:val="28"/>
          <w:szCs w:val="28"/>
          <w:lang w:val="ru-RU"/>
        </w:rPr>
        <w:t xml:space="preserve"> служащий использует информацию, полученную в ходе исполнения служебных обязанностей и временно недоступную широкой общественности, для получения конкурентных преимуществ при совершении коммерческих операций.</w:t>
      </w:r>
    </w:p>
    <w:p w:rsidR="00F95F38" w:rsidRPr="00B76208" w:rsidRDefault="00F95F38" w:rsidP="00F95F38">
      <w:pPr>
        <w:pStyle w:val="ListParagraph1"/>
        <w:tabs>
          <w:tab w:val="left" w:pos="360"/>
        </w:tabs>
        <w:spacing w:after="0" w:line="240" w:lineRule="auto"/>
        <w:ind w:left="0" w:firstLine="540"/>
        <w:jc w:val="both"/>
        <w:rPr>
          <w:rFonts w:ascii="Times New Roman" w:hAnsi="Times New Roman" w:cs="Times New Roman"/>
          <w:b/>
          <w:bCs/>
          <w:sz w:val="28"/>
          <w:szCs w:val="28"/>
          <w:lang w:val="ru-RU"/>
        </w:rPr>
      </w:pPr>
      <w:r w:rsidRPr="00B76208">
        <w:rPr>
          <w:rFonts w:ascii="Times New Roman" w:hAnsi="Times New Roman" w:cs="Times New Roman"/>
          <w:b/>
          <w:bCs/>
          <w:sz w:val="28"/>
          <w:szCs w:val="28"/>
          <w:lang w:val="ru-RU"/>
        </w:rPr>
        <w:t>Меры предотвращения и урегулирования</w:t>
      </w:r>
    </w:p>
    <w:p w:rsidR="00F95F38" w:rsidRPr="00B76208" w:rsidRDefault="009E5AD4" w:rsidP="00F95F38">
      <w:pPr>
        <w:pStyle w:val="ListParagraph1"/>
        <w:tabs>
          <w:tab w:val="left" w:pos="360"/>
        </w:tabs>
        <w:spacing w:after="0" w:line="240" w:lineRule="auto"/>
        <w:ind w:left="0" w:firstLine="540"/>
        <w:jc w:val="both"/>
        <w:rPr>
          <w:rFonts w:ascii="Times New Roman" w:hAnsi="Times New Roman" w:cs="Times New Roman"/>
          <w:sz w:val="28"/>
          <w:szCs w:val="28"/>
          <w:lang w:val="ru-RU"/>
        </w:rPr>
      </w:pPr>
      <w:r>
        <w:rPr>
          <w:rFonts w:ascii="Times New Roman" w:hAnsi="Times New Roman" w:cs="Times New Roman"/>
          <w:sz w:val="28"/>
          <w:szCs w:val="28"/>
          <w:lang w:val="ru-RU"/>
        </w:rPr>
        <w:t>Муниципальному</w:t>
      </w:r>
      <w:r w:rsidR="00F95F38" w:rsidRPr="00B76208">
        <w:rPr>
          <w:rFonts w:ascii="Times New Roman" w:hAnsi="Times New Roman" w:cs="Times New Roman"/>
          <w:sz w:val="28"/>
          <w:szCs w:val="28"/>
          <w:lang w:val="ru-RU"/>
        </w:rPr>
        <w:t xml:space="preserve"> служащему запрещается разглашать или использовать в целях</w:t>
      </w:r>
      <w:r>
        <w:rPr>
          <w:rFonts w:ascii="Times New Roman" w:hAnsi="Times New Roman" w:cs="Times New Roman"/>
          <w:sz w:val="28"/>
          <w:szCs w:val="28"/>
          <w:lang w:val="ru-RU"/>
        </w:rPr>
        <w:t>, не связанных с муниципальной</w:t>
      </w:r>
      <w:r w:rsidR="00F95F38" w:rsidRPr="00B76208">
        <w:rPr>
          <w:rFonts w:ascii="Times New Roman" w:hAnsi="Times New Roman" w:cs="Times New Roman"/>
          <w:sz w:val="28"/>
          <w:szCs w:val="28"/>
          <w:lang w:val="ru-RU"/>
        </w:rPr>
        <w:t xml:space="preserve"> службой, сведения, отнесенные в соответствии с федеральным законом к сведениям конфиденциального характера, или служебную </w:t>
      </w:r>
      <w:r w:rsidR="00F95F38" w:rsidRPr="00B76208">
        <w:rPr>
          <w:rStyle w:val="epm"/>
          <w:rFonts w:ascii="Times New Roman" w:hAnsi="Times New Roman"/>
          <w:sz w:val="28"/>
          <w:szCs w:val="28"/>
          <w:lang w:val="ru-RU"/>
        </w:rPr>
        <w:t>информацию</w:t>
      </w:r>
      <w:r w:rsidR="00F95F38" w:rsidRPr="00B76208">
        <w:rPr>
          <w:rFonts w:ascii="Times New Roman" w:hAnsi="Times New Roman" w:cs="Times New Roman"/>
          <w:sz w:val="28"/>
          <w:szCs w:val="28"/>
          <w:lang w:val="ru-RU"/>
        </w:rPr>
        <w:t xml:space="preserve">, ставшие ему известными в связи с исполнением должностных обязанностей. Указанный запрет распространяется в том числе и на использование неконфиденциальной информации, которая лишь временно недоступна широкой общественности. </w:t>
      </w:r>
    </w:p>
    <w:p w:rsidR="00F95F38" w:rsidRPr="00B76208" w:rsidRDefault="009E5AD4" w:rsidP="00F95F38">
      <w:pPr>
        <w:pStyle w:val="ListParagraph1"/>
        <w:tabs>
          <w:tab w:val="left" w:pos="360"/>
        </w:tabs>
        <w:spacing w:after="0" w:line="240" w:lineRule="auto"/>
        <w:ind w:left="0" w:firstLine="540"/>
        <w:jc w:val="both"/>
        <w:rPr>
          <w:rFonts w:ascii="Times New Roman" w:hAnsi="Times New Roman" w:cs="Times New Roman"/>
          <w:sz w:val="28"/>
          <w:szCs w:val="28"/>
          <w:lang w:val="ru-RU"/>
        </w:rPr>
      </w:pPr>
      <w:r>
        <w:rPr>
          <w:rFonts w:ascii="Times New Roman" w:hAnsi="Times New Roman" w:cs="Times New Roman"/>
          <w:sz w:val="28"/>
          <w:szCs w:val="28"/>
          <w:lang w:val="ru-RU"/>
        </w:rPr>
        <w:t>В связи с этим муниципальному</w:t>
      </w:r>
      <w:r w:rsidR="00F95F38" w:rsidRPr="00B76208">
        <w:rPr>
          <w:rFonts w:ascii="Times New Roman" w:hAnsi="Times New Roman" w:cs="Times New Roman"/>
          <w:sz w:val="28"/>
          <w:szCs w:val="28"/>
          <w:lang w:val="ru-RU"/>
        </w:rPr>
        <w:t xml:space="preserve">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F95F38" w:rsidRPr="00B76208" w:rsidRDefault="00F95F38" w:rsidP="00F95F38">
      <w:pPr>
        <w:pStyle w:val="ListParagraph1"/>
        <w:tabs>
          <w:tab w:val="left" w:pos="360"/>
        </w:tabs>
        <w:spacing w:after="0" w:line="240" w:lineRule="auto"/>
        <w:ind w:left="0" w:firstLine="540"/>
        <w:jc w:val="both"/>
        <w:rPr>
          <w:rFonts w:ascii="Times New Roman" w:hAnsi="Times New Roman" w:cs="Times New Roman"/>
          <w:sz w:val="28"/>
          <w:szCs w:val="28"/>
          <w:lang w:val="ru-RU"/>
        </w:rPr>
      </w:pPr>
      <w:r w:rsidRPr="00B76208">
        <w:rPr>
          <w:rFonts w:ascii="Times New Roman" w:hAnsi="Times New Roman" w:cs="Times New Roman"/>
          <w:sz w:val="28"/>
          <w:szCs w:val="28"/>
          <w:lang w:val="ru-RU"/>
        </w:rPr>
        <w:t>Представителю нанимателя, которому стало известно о фак</w:t>
      </w:r>
      <w:r w:rsidR="009E5AD4">
        <w:rPr>
          <w:rFonts w:ascii="Times New Roman" w:hAnsi="Times New Roman" w:cs="Times New Roman"/>
          <w:sz w:val="28"/>
          <w:szCs w:val="28"/>
          <w:lang w:val="ru-RU"/>
        </w:rPr>
        <w:t>те использования муниципальным</w:t>
      </w:r>
      <w:r w:rsidRPr="00B76208">
        <w:rPr>
          <w:rFonts w:ascii="Times New Roman" w:hAnsi="Times New Roman" w:cs="Times New Roman"/>
          <w:sz w:val="28"/>
          <w:szCs w:val="28"/>
          <w:lang w:val="ru-RU"/>
        </w:rPr>
        <w:t xml:space="preserve"> служащим информации, полученной в ходе исполнения служебных обязанностей и временно недоступной широкой общественности, для получения конкурентных преимуществ при совершении коммерческих операций, рекомендуется рассмотреть вопрос</w:t>
      </w:r>
      <w:r w:rsidR="009E5AD4">
        <w:rPr>
          <w:rFonts w:ascii="Times New Roman" w:hAnsi="Times New Roman" w:cs="Times New Roman"/>
          <w:sz w:val="28"/>
          <w:szCs w:val="28"/>
          <w:lang w:val="ru-RU"/>
        </w:rPr>
        <w:t xml:space="preserve"> о применении к муниципальному</w:t>
      </w:r>
      <w:r w:rsidRPr="00B76208">
        <w:rPr>
          <w:rFonts w:ascii="Times New Roman" w:hAnsi="Times New Roman" w:cs="Times New Roman"/>
          <w:sz w:val="28"/>
          <w:szCs w:val="28"/>
          <w:lang w:val="ru-RU"/>
        </w:rPr>
        <w:t xml:space="preserve"> служащему мер дисциплинарной ответственности за нарушение запре</w:t>
      </w:r>
      <w:r w:rsidR="009E5AD4">
        <w:rPr>
          <w:rFonts w:ascii="Times New Roman" w:hAnsi="Times New Roman" w:cs="Times New Roman"/>
          <w:sz w:val="28"/>
          <w:szCs w:val="28"/>
          <w:lang w:val="ru-RU"/>
        </w:rPr>
        <w:t>тов, связанных с муниципальной</w:t>
      </w:r>
      <w:r w:rsidRPr="00B76208">
        <w:rPr>
          <w:rFonts w:ascii="Times New Roman" w:hAnsi="Times New Roman" w:cs="Times New Roman"/>
          <w:sz w:val="28"/>
          <w:szCs w:val="28"/>
          <w:lang w:val="ru-RU"/>
        </w:rPr>
        <w:t xml:space="preserve"> службой, </w:t>
      </w:r>
      <w:r w:rsidRPr="00B76208">
        <w:rPr>
          <w:rFonts w:ascii="Times New Roman" w:hAnsi="Times New Roman" w:cs="Times New Roman"/>
          <w:sz w:val="28"/>
          <w:szCs w:val="28"/>
          <w:lang w:val="ru-RU" w:eastAsia="ru-RU"/>
        </w:rPr>
        <w:t>учитывая харак</w:t>
      </w:r>
      <w:r w:rsidR="009E5AD4">
        <w:rPr>
          <w:rFonts w:ascii="Times New Roman" w:hAnsi="Times New Roman" w:cs="Times New Roman"/>
          <w:sz w:val="28"/>
          <w:szCs w:val="28"/>
          <w:lang w:val="ru-RU" w:eastAsia="ru-RU"/>
        </w:rPr>
        <w:t>тер совершенного муниципальным</w:t>
      </w:r>
      <w:r w:rsidRPr="00B76208">
        <w:rPr>
          <w:rFonts w:ascii="Times New Roman" w:hAnsi="Times New Roman" w:cs="Times New Roman"/>
          <w:sz w:val="28"/>
          <w:szCs w:val="28"/>
          <w:lang w:val="ru-RU" w:eastAsia="ru-RU"/>
        </w:rPr>
        <w:t xml:space="preserve"> служащим коррупционного правонарушения, его тяжесть, обстоятельства, при которых</w:t>
      </w:r>
      <w:r w:rsidR="009E5AD4">
        <w:rPr>
          <w:rFonts w:ascii="Times New Roman" w:hAnsi="Times New Roman" w:cs="Times New Roman"/>
          <w:sz w:val="28"/>
          <w:szCs w:val="28"/>
          <w:lang w:val="ru-RU" w:eastAsia="ru-RU"/>
        </w:rPr>
        <w:t xml:space="preserve"> оно совершено, соблюдение муниципальным</w:t>
      </w:r>
      <w:r w:rsidRPr="00B76208">
        <w:rPr>
          <w:rFonts w:ascii="Times New Roman" w:hAnsi="Times New Roman" w:cs="Times New Roman"/>
          <w:sz w:val="28"/>
          <w:szCs w:val="28"/>
          <w:lang w:val="ru-RU" w:eastAsia="ru-RU"/>
        </w:rPr>
        <w:t xml:space="preserve">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w:t>
      </w:r>
      <w:r w:rsidR="009E5AD4">
        <w:rPr>
          <w:rFonts w:ascii="Times New Roman" w:hAnsi="Times New Roman" w:cs="Times New Roman"/>
          <w:sz w:val="28"/>
          <w:szCs w:val="28"/>
          <w:lang w:val="ru-RU" w:eastAsia="ru-RU"/>
        </w:rPr>
        <w:t>езультаты исполнения муниципальным</w:t>
      </w:r>
      <w:r w:rsidRPr="00B76208">
        <w:rPr>
          <w:rFonts w:ascii="Times New Roman" w:hAnsi="Times New Roman" w:cs="Times New Roman"/>
          <w:sz w:val="28"/>
          <w:szCs w:val="28"/>
          <w:lang w:val="ru-RU" w:eastAsia="ru-RU"/>
        </w:rPr>
        <w:t xml:space="preserve"> служащим своих должностных обязанностей</w:t>
      </w:r>
      <w:r w:rsidRPr="00B76208">
        <w:rPr>
          <w:rFonts w:ascii="Times New Roman" w:hAnsi="Times New Roman" w:cs="Times New Roman"/>
          <w:sz w:val="28"/>
          <w:szCs w:val="28"/>
          <w:lang w:val="ru-RU"/>
        </w:rPr>
        <w:t>.</w:t>
      </w:r>
    </w:p>
    <w:p w:rsidR="00F95F38" w:rsidRPr="00224CE7" w:rsidRDefault="00F95F38" w:rsidP="00F95F38">
      <w:pPr>
        <w:pStyle w:val="ListParagraph1"/>
        <w:tabs>
          <w:tab w:val="left" w:pos="360"/>
        </w:tabs>
        <w:spacing w:after="0" w:line="240" w:lineRule="auto"/>
        <w:ind w:left="0" w:firstLine="540"/>
        <w:jc w:val="both"/>
        <w:rPr>
          <w:rFonts w:ascii="Times New Roman" w:hAnsi="Times New Roman" w:cs="Times New Roman"/>
          <w:sz w:val="28"/>
          <w:szCs w:val="28"/>
          <w:lang w:val="ru-RU"/>
        </w:rPr>
      </w:pPr>
      <w:r w:rsidRPr="00B76208">
        <w:rPr>
          <w:rFonts w:ascii="Times New Roman" w:hAnsi="Times New Roman" w:cs="Times New Roman"/>
          <w:sz w:val="28"/>
          <w:szCs w:val="28"/>
          <w:lang w:val="ru-RU"/>
        </w:rPr>
        <w:t xml:space="preserve">В случае установления признаков дисциплинарного проступка либо </w:t>
      </w:r>
      <w:r w:rsidR="009E5AD4">
        <w:rPr>
          <w:rFonts w:ascii="Times New Roman" w:hAnsi="Times New Roman" w:cs="Times New Roman"/>
          <w:sz w:val="28"/>
          <w:szCs w:val="28"/>
          <w:lang w:val="ru-RU"/>
        </w:rPr>
        <w:t>факта совершения муниципальным</w:t>
      </w:r>
      <w:r w:rsidRPr="00B76208">
        <w:rPr>
          <w:rFonts w:ascii="Times New Roman" w:hAnsi="Times New Roman" w:cs="Times New Roman"/>
          <w:sz w:val="28"/>
          <w:szCs w:val="28"/>
          <w:lang w:val="ru-RU"/>
        </w:rPr>
        <w:t xml:space="preserve"> служащим деяния, содержащего признаки административного правонарушения или состава преступления, данная информация представляет</w:t>
      </w:r>
      <w:r w:rsidR="009E5AD4">
        <w:rPr>
          <w:rFonts w:ascii="Times New Roman" w:hAnsi="Times New Roman" w:cs="Times New Roman"/>
          <w:sz w:val="28"/>
          <w:szCs w:val="28"/>
          <w:lang w:val="ru-RU"/>
        </w:rPr>
        <w:t>ся руководителю муниципального</w:t>
      </w:r>
      <w:r w:rsidRPr="00B76208">
        <w:rPr>
          <w:rFonts w:ascii="Times New Roman" w:hAnsi="Times New Roman" w:cs="Times New Roman"/>
          <w:sz w:val="28"/>
          <w:szCs w:val="28"/>
          <w:lang w:val="ru-RU"/>
        </w:rPr>
        <w:t xml:space="preserve"> органа для решения вопроса о проведении служебной проверки и применении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 </w:t>
      </w:r>
    </w:p>
    <w:p w:rsidR="00F95F38" w:rsidRPr="00E666A8" w:rsidRDefault="00F95F38" w:rsidP="00F95F38">
      <w:pPr>
        <w:spacing w:line="360" w:lineRule="auto"/>
        <w:jc w:val="both"/>
        <w:rPr>
          <w:sz w:val="28"/>
          <w:szCs w:val="28"/>
        </w:rPr>
      </w:pPr>
    </w:p>
    <w:sectPr w:rsidR="00F95F38" w:rsidRPr="00E666A8" w:rsidSect="00E9707A">
      <w:headerReference w:type="default" r:id="rId8"/>
      <w:footerReference w:type="default" r:id="rId9"/>
      <w:pgSz w:w="11907" w:h="16840"/>
      <w:pgMar w:top="425" w:right="709" w:bottom="567" w:left="1134" w:header="720" w:footer="16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66A1" w:rsidRDefault="002A66A1">
      <w:r>
        <w:separator/>
      </w:r>
    </w:p>
  </w:endnote>
  <w:endnote w:type="continuationSeparator" w:id="1">
    <w:p w:rsidR="002A66A1" w:rsidRDefault="002A66A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C37" w:rsidRDefault="00ED7C37">
    <w:pPr>
      <w:pStyle w:val="a5"/>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66A1" w:rsidRDefault="002A66A1">
      <w:r>
        <w:separator/>
      </w:r>
    </w:p>
  </w:footnote>
  <w:footnote w:type="continuationSeparator" w:id="1">
    <w:p w:rsidR="002A66A1" w:rsidRDefault="002A66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07A" w:rsidRDefault="00E9707A" w:rsidP="007442DB">
    <w:pPr>
      <w:pStyle w:val="a3"/>
      <w:framePr w:wrap="auto" w:vAnchor="text" w:hAnchor="margin" w:xAlign="center" w:y="1"/>
      <w:rPr>
        <w:rStyle w:val="ab"/>
      </w:rPr>
    </w:pPr>
    <w:r>
      <w:rPr>
        <w:rStyle w:val="ab"/>
      </w:rPr>
      <w:fldChar w:fldCharType="begin"/>
    </w:r>
    <w:r>
      <w:rPr>
        <w:rStyle w:val="ab"/>
      </w:rPr>
      <w:instrText xml:space="preserve">PAGE  </w:instrText>
    </w:r>
    <w:r>
      <w:rPr>
        <w:rStyle w:val="ab"/>
      </w:rPr>
      <w:fldChar w:fldCharType="separate"/>
    </w:r>
    <w:r w:rsidR="002F2F25">
      <w:rPr>
        <w:rStyle w:val="ab"/>
        <w:noProof/>
      </w:rPr>
      <w:t>8</w:t>
    </w:r>
    <w:r>
      <w:rPr>
        <w:rStyle w:val="ab"/>
      </w:rPr>
      <w:fldChar w:fldCharType="end"/>
    </w:r>
  </w:p>
  <w:p w:rsidR="0079651C" w:rsidRDefault="0079651C" w:rsidP="008E7EF6">
    <w:pPr>
      <w:pStyle w:val="a3"/>
      <w:jc w:val="center"/>
    </w:pPr>
  </w:p>
  <w:p w:rsidR="008E7EF6" w:rsidRDefault="008E7EF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CD21B4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46C8FC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184119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C1C71B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1EC214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46ACC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24E85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BC5B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AF6F1E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FE4C5EE"/>
    <w:lvl w:ilvl="0">
      <w:start w:val="1"/>
      <w:numFmt w:val="bullet"/>
      <w:lvlText w:val=""/>
      <w:lvlJc w:val="left"/>
      <w:pPr>
        <w:tabs>
          <w:tab w:val="num" w:pos="360"/>
        </w:tabs>
        <w:ind w:left="360" w:hanging="360"/>
      </w:pPr>
      <w:rPr>
        <w:rFonts w:ascii="Symbol" w:hAnsi="Symbol" w:hint="default"/>
      </w:rPr>
    </w:lvl>
  </w:abstractNum>
  <w:abstractNum w:abstractNumId="10">
    <w:nsid w:val="0F7B047C"/>
    <w:multiLevelType w:val="hybridMultilevel"/>
    <w:tmpl w:val="70BC64F4"/>
    <w:lvl w:ilvl="0" w:tplc="C23C332A">
      <w:start w:val="1"/>
      <w:numFmt w:val="bullet"/>
      <w:lvlText w:val=""/>
      <w:lvlJc w:val="left"/>
      <w:pPr>
        <w:tabs>
          <w:tab w:val="num" w:pos="1872"/>
        </w:tabs>
        <w:ind w:left="1872" w:hanging="360"/>
      </w:pPr>
      <w:rPr>
        <w:rFonts w:ascii="Symbol" w:hAnsi="Symbol" w:hint="default"/>
      </w:rPr>
    </w:lvl>
    <w:lvl w:ilvl="1" w:tplc="08090003">
      <w:start w:val="1"/>
      <w:numFmt w:val="bullet"/>
      <w:lvlText w:val="o"/>
      <w:lvlJc w:val="left"/>
      <w:pPr>
        <w:tabs>
          <w:tab w:val="num" w:pos="2232"/>
        </w:tabs>
        <w:ind w:left="2232" w:hanging="360"/>
      </w:pPr>
      <w:rPr>
        <w:rFonts w:ascii="Courier New" w:hAnsi="Courier New" w:hint="default"/>
      </w:rPr>
    </w:lvl>
    <w:lvl w:ilvl="2" w:tplc="08090005">
      <w:start w:val="1"/>
      <w:numFmt w:val="bullet"/>
      <w:lvlText w:val=""/>
      <w:lvlJc w:val="left"/>
      <w:pPr>
        <w:tabs>
          <w:tab w:val="num" w:pos="2952"/>
        </w:tabs>
        <w:ind w:left="2952" w:hanging="360"/>
      </w:pPr>
      <w:rPr>
        <w:rFonts w:ascii="Wingdings" w:hAnsi="Wingdings" w:hint="default"/>
      </w:rPr>
    </w:lvl>
    <w:lvl w:ilvl="3" w:tplc="08090001">
      <w:start w:val="1"/>
      <w:numFmt w:val="bullet"/>
      <w:lvlText w:val=""/>
      <w:lvlJc w:val="left"/>
      <w:pPr>
        <w:tabs>
          <w:tab w:val="num" w:pos="3672"/>
        </w:tabs>
        <w:ind w:left="3672" w:hanging="360"/>
      </w:pPr>
      <w:rPr>
        <w:rFonts w:ascii="Symbol" w:hAnsi="Symbol" w:hint="default"/>
      </w:rPr>
    </w:lvl>
    <w:lvl w:ilvl="4" w:tplc="08090003">
      <w:start w:val="1"/>
      <w:numFmt w:val="bullet"/>
      <w:lvlText w:val="o"/>
      <w:lvlJc w:val="left"/>
      <w:pPr>
        <w:tabs>
          <w:tab w:val="num" w:pos="4392"/>
        </w:tabs>
        <w:ind w:left="4392" w:hanging="360"/>
      </w:pPr>
      <w:rPr>
        <w:rFonts w:ascii="Courier New" w:hAnsi="Courier New" w:hint="default"/>
      </w:rPr>
    </w:lvl>
    <w:lvl w:ilvl="5" w:tplc="08090005">
      <w:start w:val="1"/>
      <w:numFmt w:val="bullet"/>
      <w:lvlText w:val=""/>
      <w:lvlJc w:val="left"/>
      <w:pPr>
        <w:tabs>
          <w:tab w:val="num" w:pos="5112"/>
        </w:tabs>
        <w:ind w:left="5112" w:hanging="360"/>
      </w:pPr>
      <w:rPr>
        <w:rFonts w:ascii="Wingdings" w:hAnsi="Wingdings" w:hint="default"/>
      </w:rPr>
    </w:lvl>
    <w:lvl w:ilvl="6" w:tplc="08090001">
      <w:start w:val="1"/>
      <w:numFmt w:val="bullet"/>
      <w:lvlText w:val=""/>
      <w:lvlJc w:val="left"/>
      <w:pPr>
        <w:tabs>
          <w:tab w:val="num" w:pos="5832"/>
        </w:tabs>
        <w:ind w:left="5832" w:hanging="360"/>
      </w:pPr>
      <w:rPr>
        <w:rFonts w:ascii="Symbol" w:hAnsi="Symbol" w:hint="default"/>
      </w:rPr>
    </w:lvl>
    <w:lvl w:ilvl="7" w:tplc="08090003">
      <w:start w:val="1"/>
      <w:numFmt w:val="bullet"/>
      <w:lvlText w:val="o"/>
      <w:lvlJc w:val="left"/>
      <w:pPr>
        <w:tabs>
          <w:tab w:val="num" w:pos="6552"/>
        </w:tabs>
        <w:ind w:left="6552" w:hanging="360"/>
      </w:pPr>
      <w:rPr>
        <w:rFonts w:ascii="Courier New" w:hAnsi="Courier New" w:hint="default"/>
      </w:rPr>
    </w:lvl>
    <w:lvl w:ilvl="8" w:tplc="08090005">
      <w:start w:val="1"/>
      <w:numFmt w:val="bullet"/>
      <w:lvlText w:val=""/>
      <w:lvlJc w:val="left"/>
      <w:pPr>
        <w:tabs>
          <w:tab w:val="num" w:pos="7272"/>
        </w:tabs>
        <w:ind w:left="7272" w:hanging="360"/>
      </w:pPr>
      <w:rPr>
        <w:rFonts w:ascii="Wingdings" w:hAnsi="Wingdings" w:hint="default"/>
      </w:rPr>
    </w:lvl>
  </w:abstractNum>
  <w:abstractNum w:abstractNumId="11">
    <w:nsid w:val="1C3B2EB0"/>
    <w:multiLevelType w:val="multilevel"/>
    <w:tmpl w:val="74FA18B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1CEE19A0"/>
    <w:multiLevelType w:val="hybridMultilevel"/>
    <w:tmpl w:val="99C0EB6E"/>
    <w:lvl w:ilvl="0" w:tplc="0809000F">
      <w:start w:val="1"/>
      <w:numFmt w:val="decimal"/>
      <w:lvlText w:val="%1."/>
      <w:lvlJc w:val="left"/>
      <w:pPr>
        <w:tabs>
          <w:tab w:val="num" w:pos="1440"/>
        </w:tabs>
        <w:ind w:left="1440" w:hanging="360"/>
      </w:pPr>
      <w:rPr>
        <w:rFonts w:cs="Times New Roman"/>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13">
    <w:nsid w:val="1E456DAB"/>
    <w:multiLevelType w:val="hybridMultilevel"/>
    <w:tmpl w:val="203ABEF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
    <w:nsid w:val="22721FC9"/>
    <w:multiLevelType w:val="hybridMultilevel"/>
    <w:tmpl w:val="1E284660"/>
    <w:lvl w:ilvl="0" w:tplc="92008520">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start w:val="1"/>
      <w:numFmt w:val="bullet"/>
      <w:lvlText w:val="o"/>
      <w:lvlJc w:val="left"/>
      <w:pPr>
        <w:ind w:left="6552" w:hanging="360"/>
      </w:pPr>
      <w:rPr>
        <w:rFonts w:ascii="Courier New" w:hAnsi="Courier New" w:hint="default"/>
      </w:rPr>
    </w:lvl>
    <w:lvl w:ilvl="8" w:tplc="04090005">
      <w:start w:val="1"/>
      <w:numFmt w:val="bullet"/>
      <w:lvlText w:val=""/>
      <w:lvlJc w:val="left"/>
      <w:pPr>
        <w:ind w:left="7272" w:hanging="360"/>
      </w:pPr>
      <w:rPr>
        <w:rFonts w:ascii="Wingdings" w:hAnsi="Wingdings" w:hint="default"/>
      </w:rPr>
    </w:lvl>
  </w:abstractNum>
  <w:abstractNum w:abstractNumId="15">
    <w:nsid w:val="39F10AF4"/>
    <w:multiLevelType w:val="hybridMultilevel"/>
    <w:tmpl w:val="AD541EDA"/>
    <w:lvl w:ilvl="0" w:tplc="92008520">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450F098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46F43463"/>
    <w:multiLevelType w:val="multilevel"/>
    <w:tmpl w:val="74FA18B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4CC9101E"/>
    <w:multiLevelType w:val="hybridMultilevel"/>
    <w:tmpl w:val="DE343432"/>
    <w:lvl w:ilvl="0" w:tplc="92008520">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start w:val="1"/>
      <w:numFmt w:val="bullet"/>
      <w:lvlText w:val="o"/>
      <w:lvlJc w:val="left"/>
      <w:pPr>
        <w:ind w:left="6552" w:hanging="360"/>
      </w:pPr>
      <w:rPr>
        <w:rFonts w:ascii="Courier New" w:hAnsi="Courier New" w:hint="default"/>
      </w:rPr>
    </w:lvl>
    <w:lvl w:ilvl="8" w:tplc="04090005">
      <w:start w:val="1"/>
      <w:numFmt w:val="bullet"/>
      <w:lvlText w:val=""/>
      <w:lvlJc w:val="left"/>
      <w:pPr>
        <w:ind w:left="7272" w:hanging="360"/>
      </w:pPr>
      <w:rPr>
        <w:rFonts w:ascii="Wingdings" w:hAnsi="Wingdings" w:hint="default"/>
      </w:rPr>
    </w:lvl>
  </w:abstractNum>
  <w:abstractNum w:abstractNumId="19">
    <w:nsid w:val="4ECC3388"/>
    <w:multiLevelType w:val="hybridMultilevel"/>
    <w:tmpl w:val="FFBC67B0"/>
    <w:lvl w:ilvl="0" w:tplc="9200852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55F9748A"/>
    <w:multiLevelType w:val="hybridMultilevel"/>
    <w:tmpl w:val="67F6A8DC"/>
    <w:lvl w:ilvl="0" w:tplc="9198ED4C">
      <w:start w:val="1"/>
      <w:numFmt w:val="bullet"/>
      <w:lvlText w:val="−"/>
      <w:lvlJc w:val="left"/>
      <w:pPr>
        <w:ind w:left="1440" w:hanging="360"/>
      </w:pPr>
      <w:rPr>
        <w:rFonts w:ascii="Times New Roman" w:hAnsi="Times New Roman"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21">
    <w:nsid w:val="58416C54"/>
    <w:multiLevelType w:val="hybridMultilevel"/>
    <w:tmpl w:val="301601AA"/>
    <w:lvl w:ilvl="0" w:tplc="C23C332A">
      <w:start w:val="1"/>
      <w:numFmt w:val="bullet"/>
      <w:lvlText w:val=""/>
      <w:lvlJc w:val="left"/>
      <w:pPr>
        <w:tabs>
          <w:tab w:val="num" w:pos="1872"/>
        </w:tabs>
        <w:ind w:left="1872" w:hanging="360"/>
      </w:pPr>
      <w:rPr>
        <w:rFonts w:ascii="Symbol" w:hAnsi="Symbol" w:hint="default"/>
      </w:rPr>
    </w:lvl>
    <w:lvl w:ilvl="1" w:tplc="08090003">
      <w:start w:val="1"/>
      <w:numFmt w:val="bullet"/>
      <w:lvlText w:val="o"/>
      <w:lvlJc w:val="left"/>
      <w:pPr>
        <w:tabs>
          <w:tab w:val="num" w:pos="2232"/>
        </w:tabs>
        <w:ind w:left="2232" w:hanging="360"/>
      </w:pPr>
      <w:rPr>
        <w:rFonts w:ascii="Courier New" w:hAnsi="Courier New" w:hint="default"/>
      </w:rPr>
    </w:lvl>
    <w:lvl w:ilvl="2" w:tplc="08090005">
      <w:start w:val="1"/>
      <w:numFmt w:val="bullet"/>
      <w:lvlText w:val=""/>
      <w:lvlJc w:val="left"/>
      <w:pPr>
        <w:tabs>
          <w:tab w:val="num" w:pos="2952"/>
        </w:tabs>
        <w:ind w:left="2952" w:hanging="360"/>
      </w:pPr>
      <w:rPr>
        <w:rFonts w:ascii="Wingdings" w:hAnsi="Wingdings" w:hint="default"/>
      </w:rPr>
    </w:lvl>
    <w:lvl w:ilvl="3" w:tplc="08090001">
      <w:start w:val="1"/>
      <w:numFmt w:val="bullet"/>
      <w:lvlText w:val=""/>
      <w:lvlJc w:val="left"/>
      <w:pPr>
        <w:tabs>
          <w:tab w:val="num" w:pos="3672"/>
        </w:tabs>
        <w:ind w:left="3672" w:hanging="360"/>
      </w:pPr>
      <w:rPr>
        <w:rFonts w:ascii="Symbol" w:hAnsi="Symbol" w:hint="default"/>
      </w:rPr>
    </w:lvl>
    <w:lvl w:ilvl="4" w:tplc="08090003">
      <w:start w:val="1"/>
      <w:numFmt w:val="bullet"/>
      <w:lvlText w:val="o"/>
      <w:lvlJc w:val="left"/>
      <w:pPr>
        <w:tabs>
          <w:tab w:val="num" w:pos="4392"/>
        </w:tabs>
        <w:ind w:left="4392" w:hanging="360"/>
      </w:pPr>
      <w:rPr>
        <w:rFonts w:ascii="Courier New" w:hAnsi="Courier New" w:hint="default"/>
      </w:rPr>
    </w:lvl>
    <w:lvl w:ilvl="5" w:tplc="08090005">
      <w:start w:val="1"/>
      <w:numFmt w:val="bullet"/>
      <w:lvlText w:val=""/>
      <w:lvlJc w:val="left"/>
      <w:pPr>
        <w:tabs>
          <w:tab w:val="num" w:pos="5112"/>
        </w:tabs>
        <w:ind w:left="5112" w:hanging="360"/>
      </w:pPr>
      <w:rPr>
        <w:rFonts w:ascii="Wingdings" w:hAnsi="Wingdings" w:hint="default"/>
      </w:rPr>
    </w:lvl>
    <w:lvl w:ilvl="6" w:tplc="08090001">
      <w:start w:val="1"/>
      <w:numFmt w:val="bullet"/>
      <w:lvlText w:val=""/>
      <w:lvlJc w:val="left"/>
      <w:pPr>
        <w:tabs>
          <w:tab w:val="num" w:pos="5832"/>
        </w:tabs>
        <w:ind w:left="5832" w:hanging="360"/>
      </w:pPr>
      <w:rPr>
        <w:rFonts w:ascii="Symbol" w:hAnsi="Symbol" w:hint="default"/>
      </w:rPr>
    </w:lvl>
    <w:lvl w:ilvl="7" w:tplc="08090003">
      <w:start w:val="1"/>
      <w:numFmt w:val="bullet"/>
      <w:lvlText w:val="o"/>
      <w:lvlJc w:val="left"/>
      <w:pPr>
        <w:tabs>
          <w:tab w:val="num" w:pos="6552"/>
        </w:tabs>
        <w:ind w:left="6552" w:hanging="360"/>
      </w:pPr>
      <w:rPr>
        <w:rFonts w:ascii="Courier New" w:hAnsi="Courier New" w:hint="default"/>
      </w:rPr>
    </w:lvl>
    <w:lvl w:ilvl="8" w:tplc="08090005">
      <w:start w:val="1"/>
      <w:numFmt w:val="bullet"/>
      <w:lvlText w:val=""/>
      <w:lvlJc w:val="left"/>
      <w:pPr>
        <w:tabs>
          <w:tab w:val="num" w:pos="7272"/>
        </w:tabs>
        <w:ind w:left="7272" w:hanging="360"/>
      </w:pPr>
      <w:rPr>
        <w:rFonts w:ascii="Wingdings" w:hAnsi="Wingdings" w:hint="default"/>
      </w:rPr>
    </w:lvl>
  </w:abstractNum>
  <w:abstractNum w:abstractNumId="22">
    <w:nsid w:val="59ED2BBA"/>
    <w:multiLevelType w:val="hybridMultilevel"/>
    <w:tmpl w:val="7DE68794"/>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start w:val="1"/>
      <w:numFmt w:val="bullet"/>
      <w:lvlText w:val="o"/>
      <w:lvlJc w:val="left"/>
      <w:pPr>
        <w:ind w:left="6552" w:hanging="360"/>
      </w:pPr>
      <w:rPr>
        <w:rFonts w:ascii="Courier New" w:hAnsi="Courier New" w:hint="default"/>
      </w:rPr>
    </w:lvl>
    <w:lvl w:ilvl="8" w:tplc="04090005">
      <w:start w:val="1"/>
      <w:numFmt w:val="bullet"/>
      <w:lvlText w:val=""/>
      <w:lvlJc w:val="left"/>
      <w:pPr>
        <w:ind w:left="7272" w:hanging="360"/>
      </w:pPr>
      <w:rPr>
        <w:rFonts w:ascii="Wingdings" w:hAnsi="Wingdings" w:hint="default"/>
      </w:rPr>
    </w:lvl>
  </w:abstractNum>
  <w:abstractNum w:abstractNumId="23">
    <w:nsid w:val="661A3126"/>
    <w:multiLevelType w:val="multilevel"/>
    <w:tmpl w:val="74FA18B2"/>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4">
    <w:nsid w:val="67F74D32"/>
    <w:multiLevelType w:val="hybridMultilevel"/>
    <w:tmpl w:val="75C8F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77B23A50"/>
    <w:multiLevelType w:val="hybridMultilevel"/>
    <w:tmpl w:val="7B0033A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6">
    <w:nsid w:val="790B645F"/>
    <w:multiLevelType w:val="multilevel"/>
    <w:tmpl w:val="1BC6D9A4"/>
    <w:lvl w:ilvl="0">
      <w:start w:val="1"/>
      <w:numFmt w:val="decimal"/>
      <w:lvlText w:val="%1."/>
      <w:lvlJc w:val="left"/>
      <w:pPr>
        <w:tabs>
          <w:tab w:val="num" w:pos="0"/>
        </w:tabs>
        <w:ind w:left="360" w:hanging="360"/>
      </w:pPr>
      <w:rPr>
        <w:rFonts w:cs="Times New Roman" w:hint="default"/>
      </w:rPr>
    </w:lvl>
    <w:lvl w:ilvl="1">
      <w:start w:val="1"/>
      <w:numFmt w:val="decimal"/>
      <w:lvlText w:val="7.%2."/>
      <w:lvlJc w:val="left"/>
      <w:pPr>
        <w:tabs>
          <w:tab w:val="num" w:pos="0"/>
        </w:tabs>
        <w:ind w:left="792" w:hanging="432"/>
      </w:pPr>
      <w:rPr>
        <w:rFonts w:cs="Times New Roman" w:hint="default"/>
        <w:b w:val="0"/>
        <w:bCs w:val="0"/>
      </w:rPr>
    </w:lvl>
    <w:lvl w:ilvl="2">
      <w:start w:val="1"/>
      <w:numFmt w:val="decimal"/>
      <w:lvlText w:val="%1.%2.%3."/>
      <w:lvlJc w:val="left"/>
      <w:pPr>
        <w:tabs>
          <w:tab w:val="num" w:pos="0"/>
        </w:tabs>
        <w:ind w:left="1224" w:hanging="504"/>
      </w:pPr>
      <w:rPr>
        <w:rFonts w:cs="Times New Roman" w:hint="default"/>
      </w:rPr>
    </w:lvl>
    <w:lvl w:ilvl="3">
      <w:start w:val="1"/>
      <w:numFmt w:val="decimal"/>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7">
    <w:nsid w:val="7DB27AB0"/>
    <w:multiLevelType w:val="multilevel"/>
    <w:tmpl w:val="74FA18B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3"/>
  </w:num>
  <w:num w:numId="2">
    <w:abstractNumId w:val="19"/>
  </w:num>
  <w:num w:numId="3">
    <w:abstractNumId w:val="23"/>
  </w:num>
  <w:num w:numId="4">
    <w:abstractNumId w:val="16"/>
  </w:num>
  <w:num w:numId="5">
    <w:abstractNumId w:val="24"/>
  </w:num>
  <w:num w:numId="6">
    <w:abstractNumId w:val="20"/>
  </w:num>
  <w:num w:numId="7">
    <w:abstractNumId w:val="25"/>
  </w:num>
  <w:num w:numId="8">
    <w:abstractNumId w:val="15"/>
  </w:num>
  <w:num w:numId="9">
    <w:abstractNumId w:val="22"/>
  </w:num>
  <w:num w:numId="10">
    <w:abstractNumId w:val="18"/>
  </w:num>
  <w:num w:numId="11">
    <w:abstractNumId w:val="14"/>
  </w:num>
  <w:num w:numId="12">
    <w:abstractNumId w:val="12"/>
  </w:num>
  <w:num w:numId="13">
    <w:abstractNumId w:val="21"/>
  </w:num>
  <w:num w:numId="14">
    <w:abstractNumId w:val="10"/>
  </w:num>
  <w:num w:numId="15">
    <w:abstractNumId w:val="11"/>
  </w:num>
  <w:num w:numId="16">
    <w:abstractNumId w:val="1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7"/>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0"/>
    <w:footnote w:id="1"/>
  </w:footnotePr>
  <w:endnotePr>
    <w:endnote w:id="0"/>
    <w:endnote w:id="1"/>
  </w:endnotePr>
  <w:compat/>
  <w:rsids>
    <w:rsidRoot w:val="001E1CD6"/>
    <w:rsid w:val="00014669"/>
    <w:rsid w:val="00015F20"/>
    <w:rsid w:val="0004106C"/>
    <w:rsid w:val="00062728"/>
    <w:rsid w:val="00125179"/>
    <w:rsid w:val="00144DE3"/>
    <w:rsid w:val="001849E8"/>
    <w:rsid w:val="0019177F"/>
    <w:rsid w:val="0019395A"/>
    <w:rsid w:val="001E1CD6"/>
    <w:rsid w:val="001E6C84"/>
    <w:rsid w:val="001F65CF"/>
    <w:rsid w:val="00224CE7"/>
    <w:rsid w:val="00274146"/>
    <w:rsid w:val="00291B2A"/>
    <w:rsid w:val="002936CC"/>
    <w:rsid w:val="002A215E"/>
    <w:rsid w:val="002A66A1"/>
    <w:rsid w:val="002F2F25"/>
    <w:rsid w:val="003009D2"/>
    <w:rsid w:val="003559E2"/>
    <w:rsid w:val="003812AE"/>
    <w:rsid w:val="00381A0C"/>
    <w:rsid w:val="003821F2"/>
    <w:rsid w:val="00387E67"/>
    <w:rsid w:val="00433E25"/>
    <w:rsid w:val="00435E66"/>
    <w:rsid w:val="004A2B82"/>
    <w:rsid w:val="004B0F0C"/>
    <w:rsid w:val="004B509B"/>
    <w:rsid w:val="004B5D6C"/>
    <w:rsid w:val="00514E0D"/>
    <w:rsid w:val="005169E2"/>
    <w:rsid w:val="00544F06"/>
    <w:rsid w:val="00566E30"/>
    <w:rsid w:val="00585009"/>
    <w:rsid w:val="0059717F"/>
    <w:rsid w:val="005B58CF"/>
    <w:rsid w:val="005E7CA0"/>
    <w:rsid w:val="0060746F"/>
    <w:rsid w:val="0064013A"/>
    <w:rsid w:val="00642167"/>
    <w:rsid w:val="00654E11"/>
    <w:rsid w:val="00655E0C"/>
    <w:rsid w:val="006614EC"/>
    <w:rsid w:val="0066656D"/>
    <w:rsid w:val="006728DE"/>
    <w:rsid w:val="00685B4C"/>
    <w:rsid w:val="006A0FF6"/>
    <w:rsid w:val="006A3FF2"/>
    <w:rsid w:val="006B3353"/>
    <w:rsid w:val="006B56F1"/>
    <w:rsid w:val="006C1B0A"/>
    <w:rsid w:val="006E60EB"/>
    <w:rsid w:val="00710385"/>
    <w:rsid w:val="00712EBE"/>
    <w:rsid w:val="00713AEF"/>
    <w:rsid w:val="00720035"/>
    <w:rsid w:val="007442DB"/>
    <w:rsid w:val="00750666"/>
    <w:rsid w:val="00760637"/>
    <w:rsid w:val="00763740"/>
    <w:rsid w:val="00772392"/>
    <w:rsid w:val="0079651C"/>
    <w:rsid w:val="007F2C02"/>
    <w:rsid w:val="00807102"/>
    <w:rsid w:val="00854F52"/>
    <w:rsid w:val="00870560"/>
    <w:rsid w:val="008A1866"/>
    <w:rsid w:val="008C1584"/>
    <w:rsid w:val="008E0A68"/>
    <w:rsid w:val="008E7EF6"/>
    <w:rsid w:val="00910700"/>
    <w:rsid w:val="00923CBF"/>
    <w:rsid w:val="0094507D"/>
    <w:rsid w:val="00955BE1"/>
    <w:rsid w:val="00965133"/>
    <w:rsid w:val="009A4550"/>
    <w:rsid w:val="009D1B3E"/>
    <w:rsid w:val="009E5AD4"/>
    <w:rsid w:val="009E7736"/>
    <w:rsid w:val="009F5762"/>
    <w:rsid w:val="009F5F8E"/>
    <w:rsid w:val="00A246CD"/>
    <w:rsid w:val="00A34F93"/>
    <w:rsid w:val="00A409DC"/>
    <w:rsid w:val="00A4649E"/>
    <w:rsid w:val="00A70242"/>
    <w:rsid w:val="00A715C6"/>
    <w:rsid w:val="00AB0F2B"/>
    <w:rsid w:val="00AC696A"/>
    <w:rsid w:val="00B1405F"/>
    <w:rsid w:val="00B30989"/>
    <w:rsid w:val="00B76208"/>
    <w:rsid w:val="00B7796F"/>
    <w:rsid w:val="00B95924"/>
    <w:rsid w:val="00BA0F2D"/>
    <w:rsid w:val="00BA2A97"/>
    <w:rsid w:val="00BA653C"/>
    <w:rsid w:val="00BF02DB"/>
    <w:rsid w:val="00C11C9F"/>
    <w:rsid w:val="00C1221C"/>
    <w:rsid w:val="00C130CA"/>
    <w:rsid w:val="00C3256A"/>
    <w:rsid w:val="00C462D3"/>
    <w:rsid w:val="00C74FB5"/>
    <w:rsid w:val="00C84560"/>
    <w:rsid w:val="00C90240"/>
    <w:rsid w:val="00CA13B9"/>
    <w:rsid w:val="00CA7E9A"/>
    <w:rsid w:val="00D05D9D"/>
    <w:rsid w:val="00D3359A"/>
    <w:rsid w:val="00D35BFD"/>
    <w:rsid w:val="00DB1722"/>
    <w:rsid w:val="00DC1C24"/>
    <w:rsid w:val="00E443A5"/>
    <w:rsid w:val="00E46075"/>
    <w:rsid w:val="00E578CE"/>
    <w:rsid w:val="00E6408E"/>
    <w:rsid w:val="00E666A8"/>
    <w:rsid w:val="00E77B44"/>
    <w:rsid w:val="00E9707A"/>
    <w:rsid w:val="00ED7C37"/>
    <w:rsid w:val="00EF7AA0"/>
    <w:rsid w:val="00F047A0"/>
    <w:rsid w:val="00F24D12"/>
    <w:rsid w:val="00F31366"/>
    <w:rsid w:val="00F95F38"/>
    <w:rsid w:val="00FB4A68"/>
    <w:rsid w:val="00FE5825"/>
    <w:rsid w:val="00FF3A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spacing w:after="0" w:line="240" w:lineRule="auto"/>
      <w:textAlignment w:val="baseline"/>
    </w:pPr>
    <w:rPr>
      <w:sz w:val="20"/>
      <w:szCs w:val="20"/>
    </w:rPr>
  </w:style>
  <w:style w:type="paragraph" w:styleId="1">
    <w:name w:val="heading 1"/>
    <w:basedOn w:val="a"/>
    <w:next w:val="a"/>
    <w:link w:val="10"/>
    <w:uiPriority w:val="99"/>
    <w:qFormat/>
    <w:pPr>
      <w:keepNext/>
      <w:ind w:left="72" w:firstLine="2268"/>
      <w:outlineLvl w:val="0"/>
    </w:pPr>
    <w:rPr>
      <w:sz w:val="24"/>
      <w:szCs w:val="24"/>
    </w:rPr>
  </w:style>
  <w:style w:type="paragraph" w:styleId="2">
    <w:name w:val="heading 2"/>
    <w:basedOn w:val="a"/>
    <w:next w:val="a"/>
    <w:link w:val="20"/>
    <w:uiPriority w:val="99"/>
    <w:qFormat/>
    <w:pPr>
      <w:keepNext/>
      <w:ind w:left="72"/>
      <w:outlineLvl w:val="1"/>
    </w:pPr>
    <w:rPr>
      <w:sz w:val="28"/>
      <w:szCs w:val="28"/>
    </w:rPr>
  </w:style>
  <w:style w:type="paragraph" w:styleId="3">
    <w:name w:val="heading 3"/>
    <w:basedOn w:val="a"/>
    <w:next w:val="a"/>
    <w:link w:val="30"/>
    <w:uiPriority w:val="99"/>
    <w:qFormat/>
    <w:pPr>
      <w:keepNext/>
      <w:jc w:val="center"/>
      <w:outlineLvl w:val="2"/>
    </w:pPr>
    <w:rPr>
      <w:b/>
      <w:bCs/>
      <w:sz w:val="22"/>
      <w:szCs w:val="22"/>
    </w:rPr>
  </w:style>
  <w:style w:type="paragraph" w:styleId="4">
    <w:name w:val="heading 4"/>
    <w:basedOn w:val="a"/>
    <w:next w:val="a"/>
    <w:link w:val="40"/>
    <w:uiPriority w:val="99"/>
    <w:qFormat/>
    <w:pPr>
      <w:keepNext/>
      <w:jc w:val="center"/>
      <w:outlineLvl w:val="3"/>
    </w:pPr>
    <w:rPr>
      <w:b/>
      <w:bCs/>
      <w:sz w:val="26"/>
      <w:szCs w:val="26"/>
    </w:rPr>
  </w:style>
  <w:style w:type="paragraph" w:styleId="6">
    <w:name w:val="heading 6"/>
    <w:basedOn w:val="a"/>
    <w:next w:val="a"/>
    <w:link w:val="60"/>
    <w:uiPriority w:val="99"/>
    <w:qFormat/>
    <w:pPr>
      <w:keepNext/>
      <w:framePr w:w="3604" w:h="578" w:hSpace="181" w:wrap="auto" w:vAnchor="page" w:hAnchor="page" w:x="7941" w:y="426"/>
      <w:outlineLvl w:val="5"/>
    </w:pPr>
    <w:rPr>
      <w:sz w:val="28"/>
      <w:szCs w:val="28"/>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Cambria"/>
      <w:b/>
      <w:bCs/>
      <w:kern w:val="32"/>
      <w:sz w:val="32"/>
      <w:szCs w:val="32"/>
    </w:rPr>
  </w:style>
  <w:style w:type="character" w:customStyle="1" w:styleId="20">
    <w:name w:val="Заголовок 2 Знак"/>
    <w:basedOn w:val="a0"/>
    <w:link w:val="2"/>
    <w:uiPriority w:val="99"/>
    <w:semiHidden/>
    <w:locked/>
    <w:rPr>
      <w:rFonts w:ascii="Cambria" w:hAnsi="Cambria" w:cs="Cambria"/>
      <w:b/>
      <w:bCs/>
      <w:i/>
      <w:iCs/>
      <w:sz w:val="28"/>
      <w:szCs w:val="28"/>
    </w:rPr>
  </w:style>
  <w:style w:type="character" w:customStyle="1" w:styleId="30">
    <w:name w:val="Заголовок 3 Знак"/>
    <w:basedOn w:val="a0"/>
    <w:link w:val="3"/>
    <w:uiPriority w:val="99"/>
    <w:semiHidden/>
    <w:locked/>
    <w:rPr>
      <w:rFonts w:ascii="Cambria" w:hAnsi="Cambria" w:cs="Cambria"/>
      <w:b/>
      <w:bCs/>
      <w:sz w:val="26"/>
      <w:szCs w:val="26"/>
    </w:rPr>
  </w:style>
  <w:style w:type="character" w:customStyle="1" w:styleId="40">
    <w:name w:val="Заголовок 4 Знак"/>
    <w:basedOn w:val="a0"/>
    <w:link w:val="4"/>
    <w:uiPriority w:val="99"/>
    <w:semiHidden/>
    <w:locked/>
    <w:rPr>
      <w:rFonts w:ascii="Calibri" w:hAnsi="Calibri" w:cs="Calibri"/>
      <w:b/>
      <w:bCs/>
      <w:sz w:val="28"/>
      <w:szCs w:val="28"/>
    </w:rPr>
  </w:style>
  <w:style w:type="character" w:customStyle="1" w:styleId="60">
    <w:name w:val="Заголовок 6 Знак"/>
    <w:basedOn w:val="a0"/>
    <w:link w:val="6"/>
    <w:uiPriority w:val="99"/>
    <w:semiHidden/>
    <w:locked/>
    <w:rPr>
      <w:rFonts w:ascii="Calibri" w:hAnsi="Calibri" w:cs="Calibri"/>
      <w:b/>
      <w:bCs/>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styleId="a7">
    <w:name w:val="Body Text"/>
    <w:basedOn w:val="a"/>
    <w:link w:val="a8"/>
    <w:uiPriority w:val="99"/>
    <w:pPr>
      <w:framePr w:w="3604" w:h="578" w:hSpace="181" w:wrap="auto" w:vAnchor="page" w:hAnchor="page" w:x="7941" w:y="426"/>
    </w:pPr>
    <w:rPr>
      <w:sz w:val="28"/>
      <w:szCs w:val="28"/>
    </w:rPr>
  </w:style>
  <w:style w:type="character" w:customStyle="1" w:styleId="a8">
    <w:name w:val="Основной текст Знак"/>
    <w:basedOn w:val="a0"/>
    <w:link w:val="a7"/>
    <w:uiPriority w:val="99"/>
    <w:semiHidden/>
    <w:locked/>
    <w:rPr>
      <w:rFonts w:cs="Times New Roman"/>
      <w:sz w:val="20"/>
      <w:szCs w:val="20"/>
    </w:rPr>
  </w:style>
  <w:style w:type="paragraph" w:styleId="a9">
    <w:name w:val="Balloon Text"/>
    <w:basedOn w:val="a"/>
    <w:link w:val="aa"/>
    <w:uiPriority w:val="99"/>
    <w:semiHidden/>
    <w:rsid w:val="005B58CF"/>
    <w:rPr>
      <w:rFonts w:ascii="Tahoma" w:hAnsi="Tahoma" w:cs="Tahoma"/>
      <w:sz w:val="16"/>
      <w:szCs w:val="16"/>
    </w:rPr>
  </w:style>
  <w:style w:type="character" w:customStyle="1" w:styleId="aa">
    <w:name w:val="Текст выноски Знак"/>
    <w:basedOn w:val="a0"/>
    <w:link w:val="a9"/>
    <w:uiPriority w:val="99"/>
    <w:semiHidden/>
    <w:locked/>
    <w:rPr>
      <w:rFonts w:ascii="Tahoma" w:hAnsi="Tahoma" w:cs="Tahoma"/>
      <w:sz w:val="16"/>
      <w:szCs w:val="16"/>
    </w:rPr>
  </w:style>
  <w:style w:type="character" w:styleId="ab">
    <w:name w:val="page number"/>
    <w:basedOn w:val="a0"/>
    <w:uiPriority w:val="99"/>
    <w:rsid w:val="00E9707A"/>
    <w:rPr>
      <w:rFonts w:cs="Times New Roman"/>
    </w:rPr>
  </w:style>
  <w:style w:type="character" w:styleId="ac">
    <w:name w:val="Hyperlink"/>
    <w:basedOn w:val="a0"/>
    <w:uiPriority w:val="99"/>
    <w:rsid w:val="00014669"/>
    <w:rPr>
      <w:rFonts w:cs="Times New Roman"/>
      <w:color w:val="0000FF"/>
      <w:u w:val="single"/>
    </w:rPr>
  </w:style>
  <w:style w:type="paragraph" w:customStyle="1" w:styleId="ListParagraph1">
    <w:name w:val="List Paragraph1"/>
    <w:basedOn w:val="a"/>
    <w:uiPriority w:val="99"/>
    <w:rsid w:val="009F5F8E"/>
    <w:pPr>
      <w:overflowPunct/>
      <w:autoSpaceDE/>
      <w:autoSpaceDN/>
      <w:adjustRightInd/>
      <w:spacing w:after="200" w:line="276" w:lineRule="auto"/>
      <w:ind w:left="720"/>
      <w:textAlignment w:val="auto"/>
    </w:pPr>
    <w:rPr>
      <w:rFonts w:ascii="Calibri" w:hAnsi="Calibri" w:cs="Calibri"/>
      <w:sz w:val="22"/>
      <w:szCs w:val="22"/>
      <w:lang w:val="en-US" w:eastAsia="en-US"/>
    </w:rPr>
  </w:style>
  <w:style w:type="paragraph" w:styleId="ad">
    <w:name w:val="footnote text"/>
    <w:basedOn w:val="a"/>
    <w:link w:val="ae"/>
    <w:uiPriority w:val="99"/>
    <w:semiHidden/>
    <w:rsid w:val="009F5F8E"/>
    <w:pPr>
      <w:overflowPunct/>
      <w:autoSpaceDE/>
      <w:autoSpaceDN/>
      <w:adjustRightInd/>
      <w:textAlignment w:val="auto"/>
    </w:pPr>
  </w:style>
  <w:style w:type="character" w:customStyle="1" w:styleId="ae">
    <w:name w:val="Текст сноски Знак"/>
    <w:basedOn w:val="a0"/>
    <w:link w:val="ad"/>
    <w:uiPriority w:val="99"/>
    <w:semiHidden/>
    <w:locked/>
    <w:rsid w:val="009F5F8E"/>
    <w:rPr>
      <w:lang w:val="ru-RU" w:eastAsia="ru-RU"/>
    </w:rPr>
  </w:style>
  <w:style w:type="character" w:styleId="af">
    <w:name w:val="footnote reference"/>
    <w:basedOn w:val="a0"/>
    <w:uiPriority w:val="99"/>
    <w:semiHidden/>
    <w:rsid w:val="009F5F8E"/>
    <w:rPr>
      <w:rFonts w:cs="Times New Roman"/>
      <w:vertAlign w:val="superscript"/>
    </w:rPr>
  </w:style>
  <w:style w:type="character" w:customStyle="1" w:styleId="11">
    <w:name w:val="Знак Знак1"/>
    <w:basedOn w:val="a0"/>
    <w:uiPriority w:val="99"/>
    <w:semiHidden/>
    <w:rsid w:val="009F5F8E"/>
    <w:rPr>
      <w:rFonts w:ascii="Calibri" w:hAnsi="Calibri" w:cs="Calibri"/>
      <w:sz w:val="22"/>
      <w:szCs w:val="22"/>
      <w:lang w:val="en-US" w:eastAsia="en-US"/>
    </w:rPr>
  </w:style>
  <w:style w:type="character" w:customStyle="1" w:styleId="af0">
    <w:name w:val="Знак Знак"/>
    <w:basedOn w:val="a0"/>
    <w:uiPriority w:val="99"/>
    <w:rsid w:val="009F5F8E"/>
    <w:rPr>
      <w:rFonts w:ascii="Calibri" w:hAnsi="Calibri" w:cs="Calibri"/>
      <w:sz w:val="22"/>
      <w:szCs w:val="22"/>
      <w:lang w:val="en-US" w:eastAsia="en-US"/>
    </w:rPr>
  </w:style>
  <w:style w:type="paragraph" w:customStyle="1" w:styleId="Default">
    <w:name w:val="Default"/>
    <w:uiPriority w:val="99"/>
    <w:rsid w:val="009F5F8E"/>
    <w:pPr>
      <w:autoSpaceDE w:val="0"/>
      <w:autoSpaceDN w:val="0"/>
      <w:adjustRightInd w:val="0"/>
      <w:spacing w:after="0" w:line="240" w:lineRule="auto"/>
    </w:pPr>
    <w:rPr>
      <w:color w:val="000000"/>
      <w:sz w:val="24"/>
      <w:szCs w:val="24"/>
      <w:lang w:val="en-US" w:eastAsia="en-US"/>
    </w:rPr>
  </w:style>
  <w:style w:type="paragraph" w:customStyle="1" w:styleId="titledict">
    <w:name w:val="titledict"/>
    <w:basedOn w:val="a"/>
    <w:uiPriority w:val="99"/>
    <w:rsid w:val="009F5F8E"/>
    <w:pPr>
      <w:overflowPunct/>
      <w:autoSpaceDE/>
      <w:autoSpaceDN/>
      <w:adjustRightInd/>
      <w:spacing w:before="120" w:after="240"/>
      <w:textAlignment w:val="auto"/>
    </w:pPr>
    <w:rPr>
      <w:vanish/>
      <w:sz w:val="24"/>
      <w:szCs w:val="24"/>
      <w:lang w:val="en-US" w:eastAsia="en-US"/>
    </w:rPr>
  </w:style>
  <w:style w:type="character" w:customStyle="1" w:styleId="epm">
    <w:name w:val="epm"/>
    <w:basedOn w:val="a0"/>
    <w:uiPriority w:val="99"/>
    <w:rsid w:val="009F5F8E"/>
    <w:rPr>
      <w:rFonts w:cs="Times New Roman"/>
    </w:rPr>
  </w:style>
  <w:style w:type="paragraph" w:customStyle="1" w:styleId="12">
    <w:name w:val="Знак1"/>
    <w:basedOn w:val="a"/>
    <w:uiPriority w:val="99"/>
    <w:rsid w:val="009F5F8E"/>
    <w:pPr>
      <w:overflowPunct/>
      <w:autoSpaceDE/>
      <w:autoSpaceDN/>
      <w:adjustRightInd/>
      <w:spacing w:before="100" w:beforeAutospacing="1" w:after="100" w:afterAutospacing="1"/>
      <w:textAlignment w:val="auto"/>
    </w:pPr>
    <w:rPr>
      <w:rFonts w:ascii="Tahoma" w:hAnsi="Tahoma" w:cs="Tahoma"/>
      <w:lang w:val="en-US" w:eastAsia="en-US"/>
    </w:rPr>
  </w:style>
  <w:style w:type="character" w:customStyle="1" w:styleId="af1">
    <w:name w:val="Цветовое выделение"/>
    <w:uiPriority w:val="99"/>
    <w:rsid w:val="00F95F38"/>
    <w:rPr>
      <w:b/>
      <w:color w:val="26282F"/>
      <w:sz w:val="26"/>
    </w:rPr>
  </w:style>
</w:styles>
</file>

<file path=word/webSettings.xml><?xml version="1.0" encoding="utf-8"?>
<w:webSettings xmlns:r="http://schemas.openxmlformats.org/officeDocument/2006/relationships" xmlns:w="http://schemas.openxmlformats.org/wordprocessingml/2006/main">
  <w:divs>
    <w:div w:id="69542588">
      <w:marLeft w:val="0"/>
      <w:marRight w:val="0"/>
      <w:marTop w:val="0"/>
      <w:marBottom w:val="0"/>
      <w:divBdr>
        <w:top w:val="none" w:sz="0" w:space="0" w:color="auto"/>
        <w:left w:val="none" w:sz="0" w:space="0" w:color="auto"/>
        <w:bottom w:val="none" w:sz="0" w:space="0" w:color="auto"/>
        <w:right w:val="none" w:sz="0" w:space="0" w:color="auto"/>
      </w:divBdr>
    </w:div>
    <w:div w:id="69542589">
      <w:marLeft w:val="0"/>
      <w:marRight w:val="0"/>
      <w:marTop w:val="0"/>
      <w:marBottom w:val="0"/>
      <w:divBdr>
        <w:top w:val="none" w:sz="0" w:space="0" w:color="auto"/>
        <w:left w:val="none" w:sz="0" w:space="0" w:color="auto"/>
        <w:bottom w:val="none" w:sz="0" w:space="0" w:color="auto"/>
        <w:right w:val="none" w:sz="0" w:space="0" w:color="auto"/>
      </w:divBdr>
    </w:div>
    <w:div w:id="695425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2BC9B6-DD01-4254-BCFA-3EF4A91CA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3142</Words>
  <Characters>17913</Characters>
  <Application>Microsoft Office Word</Application>
  <DocSecurity>0</DocSecurity>
  <Lines>149</Lines>
  <Paragraphs>42</Paragraphs>
  <ScaleCrop>false</ScaleCrop>
  <Company>областная администрация</Company>
  <LinksUpToDate>false</LinksUpToDate>
  <CharactersWithSpaces>21013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Сираева Айгуль Кимовна</dc:creator>
  <cp:lastModifiedBy>1</cp:lastModifiedBy>
  <cp:revision>2</cp:revision>
  <cp:lastPrinted>2012-12-11T06:31:00Z</cp:lastPrinted>
  <dcterms:created xsi:type="dcterms:W3CDTF">2019-03-04T08:09:00Z</dcterms:created>
  <dcterms:modified xsi:type="dcterms:W3CDTF">2019-03-04T08:09:00Z</dcterms:modified>
</cp:coreProperties>
</file>