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DA" w:rsidRPr="00625AF4" w:rsidRDefault="000E19DA" w:rsidP="000E19DA">
      <w:pPr>
        <w:rPr>
          <w:b/>
          <w:sz w:val="28"/>
          <w:szCs w:val="28"/>
        </w:rPr>
      </w:pPr>
      <w:r w:rsidRPr="00C24B3D">
        <w:rPr>
          <w:b/>
          <w:sz w:val="28"/>
          <w:szCs w:val="28"/>
        </w:rPr>
        <w:t xml:space="preserve">       </w:t>
      </w:r>
      <w:r w:rsidRPr="00625AF4">
        <w:rPr>
          <w:b/>
          <w:sz w:val="28"/>
          <w:szCs w:val="28"/>
        </w:rPr>
        <w:t>АДМИНИСТРАЦИЯ</w:t>
      </w:r>
    </w:p>
    <w:p w:rsidR="000E19DA" w:rsidRPr="00625AF4" w:rsidRDefault="000E19DA" w:rsidP="000E19DA">
      <w:pPr>
        <w:rPr>
          <w:b/>
          <w:sz w:val="28"/>
          <w:szCs w:val="28"/>
        </w:rPr>
      </w:pPr>
      <w:r w:rsidRPr="00625AF4">
        <w:rPr>
          <w:b/>
          <w:sz w:val="28"/>
          <w:szCs w:val="28"/>
        </w:rPr>
        <w:t>муниципального образования</w:t>
      </w:r>
    </w:p>
    <w:p w:rsidR="000E19DA" w:rsidRPr="00625AF4" w:rsidRDefault="000E19DA" w:rsidP="000E19DA">
      <w:pPr>
        <w:rPr>
          <w:b/>
          <w:sz w:val="28"/>
          <w:szCs w:val="28"/>
        </w:rPr>
      </w:pPr>
      <w:r w:rsidRPr="000E19DA">
        <w:rPr>
          <w:b/>
          <w:sz w:val="28"/>
          <w:szCs w:val="28"/>
        </w:rPr>
        <w:t xml:space="preserve">      </w:t>
      </w:r>
      <w:proofErr w:type="spellStart"/>
      <w:r w:rsidRPr="00625AF4">
        <w:rPr>
          <w:b/>
          <w:sz w:val="28"/>
          <w:szCs w:val="28"/>
        </w:rPr>
        <w:t>Заилечный</w:t>
      </w:r>
      <w:proofErr w:type="spellEnd"/>
      <w:r w:rsidRPr="00625AF4">
        <w:rPr>
          <w:b/>
          <w:sz w:val="28"/>
          <w:szCs w:val="28"/>
        </w:rPr>
        <w:t xml:space="preserve"> сельсовет</w:t>
      </w:r>
    </w:p>
    <w:p w:rsidR="000E19DA" w:rsidRPr="00625AF4" w:rsidRDefault="000E19DA" w:rsidP="000E19DA">
      <w:pPr>
        <w:rPr>
          <w:b/>
          <w:sz w:val="28"/>
          <w:szCs w:val="28"/>
        </w:rPr>
      </w:pPr>
      <w:r w:rsidRPr="000E19DA">
        <w:rPr>
          <w:b/>
          <w:sz w:val="28"/>
          <w:szCs w:val="28"/>
        </w:rPr>
        <w:t xml:space="preserve">      </w:t>
      </w:r>
      <w:proofErr w:type="spellStart"/>
      <w:r w:rsidRPr="00625AF4">
        <w:rPr>
          <w:b/>
          <w:sz w:val="28"/>
          <w:szCs w:val="28"/>
        </w:rPr>
        <w:t>Акбулакского</w:t>
      </w:r>
      <w:proofErr w:type="spellEnd"/>
      <w:r w:rsidRPr="00625AF4">
        <w:rPr>
          <w:b/>
          <w:sz w:val="28"/>
          <w:szCs w:val="28"/>
        </w:rPr>
        <w:t xml:space="preserve"> района</w:t>
      </w:r>
    </w:p>
    <w:p w:rsidR="000E19DA" w:rsidRPr="00625AF4" w:rsidRDefault="000E19DA" w:rsidP="000E19DA">
      <w:pPr>
        <w:rPr>
          <w:b/>
          <w:sz w:val="28"/>
          <w:szCs w:val="28"/>
        </w:rPr>
      </w:pPr>
      <w:r w:rsidRPr="000E19DA">
        <w:rPr>
          <w:b/>
          <w:sz w:val="28"/>
          <w:szCs w:val="28"/>
        </w:rPr>
        <w:t xml:space="preserve">     </w:t>
      </w:r>
      <w:r w:rsidRPr="00625AF4">
        <w:rPr>
          <w:b/>
          <w:sz w:val="28"/>
          <w:szCs w:val="28"/>
        </w:rPr>
        <w:t>Оренбургской области</w:t>
      </w:r>
    </w:p>
    <w:p w:rsidR="000E19DA" w:rsidRPr="00625AF4" w:rsidRDefault="000E19DA" w:rsidP="000E19DA">
      <w:pPr>
        <w:rPr>
          <w:b/>
          <w:sz w:val="28"/>
          <w:szCs w:val="28"/>
        </w:rPr>
      </w:pPr>
    </w:p>
    <w:p w:rsidR="000E19DA" w:rsidRPr="000E19DA" w:rsidRDefault="000E19DA" w:rsidP="000E19DA">
      <w:pPr>
        <w:rPr>
          <w:b/>
          <w:sz w:val="28"/>
          <w:szCs w:val="28"/>
        </w:rPr>
      </w:pPr>
      <w:r w:rsidRPr="00625AF4">
        <w:rPr>
          <w:b/>
          <w:sz w:val="28"/>
          <w:szCs w:val="28"/>
        </w:rPr>
        <w:t>ПОСТАНОВЛЕНИЕ</w:t>
      </w:r>
      <w:r w:rsidRPr="000E19DA">
        <w:rPr>
          <w:b/>
          <w:sz w:val="28"/>
          <w:szCs w:val="28"/>
        </w:rPr>
        <w:t xml:space="preserve">                                                  </w:t>
      </w:r>
    </w:p>
    <w:p w:rsidR="000D4FC9" w:rsidRDefault="000D4FC9" w:rsidP="000E19DA">
      <w:pPr>
        <w:ind w:right="5386"/>
        <w:rPr>
          <w:sz w:val="28"/>
          <w:lang w:val="en-US"/>
        </w:rPr>
      </w:pPr>
    </w:p>
    <w:p w:rsidR="00F20D08" w:rsidRDefault="00F20D08" w:rsidP="000E19DA">
      <w:pPr>
        <w:ind w:right="5386"/>
        <w:rPr>
          <w:sz w:val="28"/>
        </w:rPr>
      </w:pPr>
      <w:r>
        <w:rPr>
          <w:sz w:val="28"/>
          <w:lang w:val="en-US"/>
        </w:rPr>
        <w:t>26</w:t>
      </w:r>
      <w:r w:rsidR="00273BA3">
        <w:rPr>
          <w:sz w:val="28"/>
        </w:rPr>
        <w:t>.05.2017        № 27-п</w:t>
      </w:r>
    </w:p>
    <w:p w:rsidR="00273BA3" w:rsidRPr="00273BA3" w:rsidRDefault="00273BA3" w:rsidP="000E19DA">
      <w:pPr>
        <w:ind w:right="5386"/>
        <w:rPr>
          <w:sz w:val="28"/>
        </w:rPr>
      </w:pPr>
      <w:r>
        <w:rPr>
          <w:sz w:val="28"/>
        </w:rPr>
        <w:t>с</w:t>
      </w:r>
      <w:proofErr w:type="gramStart"/>
      <w:r>
        <w:rPr>
          <w:sz w:val="28"/>
        </w:rPr>
        <w:t>.В</w:t>
      </w:r>
      <w:proofErr w:type="gramEnd"/>
      <w:r>
        <w:rPr>
          <w:sz w:val="28"/>
        </w:rPr>
        <w:t>еселый Первый</w:t>
      </w:r>
    </w:p>
    <w:p w:rsidR="000D4FC9" w:rsidRDefault="000D4FC9" w:rsidP="000D4FC9">
      <w:pPr>
        <w:ind w:right="5386"/>
      </w:pPr>
    </w:p>
    <w:tbl>
      <w:tblPr>
        <w:tblW w:w="0" w:type="auto"/>
        <w:tblLook w:val="01E0"/>
      </w:tblPr>
      <w:tblGrid>
        <w:gridCol w:w="4248"/>
      </w:tblGrid>
      <w:tr w:rsidR="000D4FC9" w:rsidTr="00F01EFF">
        <w:tc>
          <w:tcPr>
            <w:tcW w:w="4248" w:type="dxa"/>
          </w:tcPr>
          <w:p w:rsidR="00BF39E7" w:rsidRPr="00BF39E7" w:rsidRDefault="000D4FC9" w:rsidP="00BF39E7">
            <w:pPr>
              <w:rPr>
                <w:color w:val="000000"/>
                <w:sz w:val="28"/>
                <w:szCs w:val="28"/>
              </w:rPr>
            </w:pPr>
            <w:r w:rsidRPr="00BF39E7">
              <w:rPr>
                <w:bCs/>
                <w:sz w:val="28"/>
                <w:szCs w:val="28"/>
              </w:rPr>
              <w:t>Об утверждении Административного регламента</w:t>
            </w:r>
            <w:r w:rsidRPr="00BF39E7">
              <w:rPr>
                <w:sz w:val="28"/>
                <w:szCs w:val="28"/>
              </w:rPr>
              <w:t xml:space="preserve"> </w:t>
            </w:r>
            <w:r w:rsidR="00BF39E7" w:rsidRPr="00BF39E7">
              <w:rPr>
                <w:color w:val="000000"/>
                <w:sz w:val="28"/>
                <w:szCs w:val="28"/>
              </w:rPr>
              <w:t xml:space="preserve">осуществления муниципального жилищного контроля на территории муниципального образования </w:t>
            </w:r>
            <w:proofErr w:type="spellStart"/>
            <w:r w:rsidR="00BF39E7" w:rsidRPr="00BF39E7">
              <w:rPr>
                <w:color w:val="000000"/>
                <w:sz w:val="28"/>
                <w:szCs w:val="28"/>
              </w:rPr>
              <w:t>Заилечный</w:t>
            </w:r>
            <w:proofErr w:type="spellEnd"/>
            <w:r w:rsidR="00BF39E7" w:rsidRPr="00BF39E7">
              <w:rPr>
                <w:color w:val="000000"/>
                <w:sz w:val="28"/>
                <w:szCs w:val="28"/>
              </w:rPr>
              <w:t xml:space="preserve"> сельсовет </w:t>
            </w:r>
            <w:proofErr w:type="spellStart"/>
            <w:r w:rsidR="00BF39E7" w:rsidRPr="00BF39E7">
              <w:rPr>
                <w:color w:val="000000"/>
                <w:sz w:val="28"/>
                <w:szCs w:val="28"/>
              </w:rPr>
              <w:t>Акбулакского</w:t>
            </w:r>
            <w:proofErr w:type="spellEnd"/>
            <w:r w:rsidR="00BF39E7" w:rsidRPr="00BF39E7">
              <w:rPr>
                <w:color w:val="000000"/>
                <w:sz w:val="28"/>
                <w:szCs w:val="28"/>
              </w:rPr>
              <w:t xml:space="preserve"> района Оренбургской области</w:t>
            </w:r>
          </w:p>
          <w:p w:rsidR="000D4FC9" w:rsidRDefault="000D4FC9" w:rsidP="00F01EFF">
            <w:pPr>
              <w:jc w:val="both"/>
            </w:pPr>
          </w:p>
        </w:tc>
      </w:tr>
    </w:tbl>
    <w:p w:rsidR="000D4FC9" w:rsidRDefault="000D4FC9" w:rsidP="000D4FC9">
      <w:pPr>
        <w:jc w:val="both"/>
      </w:pPr>
    </w:p>
    <w:p w:rsidR="00C24B3D" w:rsidRPr="00F20D08" w:rsidRDefault="000D4FC9" w:rsidP="000D4FC9">
      <w:pPr>
        <w:ind w:firstLine="709"/>
        <w:jc w:val="both"/>
        <w:rPr>
          <w:sz w:val="28"/>
          <w:szCs w:val="28"/>
        </w:rPr>
      </w:pPr>
      <w:r w:rsidRPr="00F90E72">
        <w:rPr>
          <w:sz w:val="28"/>
          <w:szCs w:val="28"/>
        </w:rPr>
        <w:t xml:space="preserve">В соответствии </w:t>
      </w:r>
      <w:r w:rsidR="00C24B3D">
        <w:rPr>
          <w:sz w:val="28"/>
          <w:szCs w:val="28"/>
          <w:lang w:val="en-US"/>
        </w:rPr>
        <w:t>c</w:t>
      </w:r>
      <w:r w:rsidR="00C24B3D" w:rsidRPr="00C24B3D">
        <w:rPr>
          <w:sz w:val="28"/>
          <w:szCs w:val="28"/>
        </w:rPr>
        <w:t xml:space="preserve"> </w:t>
      </w:r>
      <w:r w:rsidR="00C24B3D" w:rsidRPr="00AA1D2D">
        <w:rPr>
          <w:sz w:val="28"/>
          <w:szCs w:val="28"/>
        </w:rPr>
        <w:t xml:space="preserve">Федеральным </w:t>
      </w:r>
      <w:hyperlink r:id="rId7" w:history="1">
        <w:r w:rsidR="00C24B3D" w:rsidRPr="00DB5478">
          <w:rPr>
            <w:sz w:val="28"/>
            <w:szCs w:val="28"/>
          </w:rPr>
          <w:t>законом</w:t>
        </w:r>
      </w:hyperlink>
      <w:r w:rsidR="00C24B3D" w:rsidRPr="00DB5478">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00C24B3D" w:rsidRPr="00DB5478">
          <w:rPr>
            <w:sz w:val="28"/>
            <w:szCs w:val="28"/>
          </w:rPr>
          <w:t>законом</w:t>
        </w:r>
      </w:hyperlink>
      <w:r w:rsidR="00C24B3D" w:rsidRPr="00DB5478">
        <w:rPr>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00C24B3D" w:rsidRPr="00DB5478">
          <w:rPr>
            <w:sz w:val="28"/>
            <w:szCs w:val="28"/>
          </w:rPr>
          <w:t>Законом</w:t>
        </w:r>
      </w:hyperlink>
      <w:r w:rsidR="00C24B3D" w:rsidRPr="00DB5478">
        <w:rPr>
          <w:sz w:val="28"/>
          <w:szCs w:val="28"/>
        </w:rPr>
        <w:t xml:space="preserve"> Оренбургской области от 21 февраля 1996 года «Об организации местног</w:t>
      </w:r>
      <w:r w:rsidR="00C24B3D" w:rsidRPr="00AA1D2D">
        <w:rPr>
          <w:sz w:val="28"/>
          <w:szCs w:val="28"/>
        </w:rPr>
        <w:t xml:space="preserve">о </w:t>
      </w:r>
      <w:r w:rsidR="00C24B3D" w:rsidRPr="00A4453D">
        <w:rPr>
          <w:sz w:val="28"/>
          <w:szCs w:val="28"/>
        </w:rPr>
        <w:t xml:space="preserve">самоуправления в Оренбургской области», </w:t>
      </w:r>
      <w:r w:rsidRPr="00F90E72">
        <w:rPr>
          <w:sz w:val="28"/>
          <w:szCs w:val="28"/>
        </w:rPr>
        <w:t xml:space="preserve">Уставом муниципального образования </w:t>
      </w:r>
      <w:proofErr w:type="spellStart"/>
      <w:r w:rsidR="00BF39E7">
        <w:rPr>
          <w:sz w:val="28"/>
          <w:szCs w:val="28"/>
        </w:rPr>
        <w:t>Заилечный</w:t>
      </w:r>
      <w:proofErr w:type="spellEnd"/>
      <w:r>
        <w:rPr>
          <w:sz w:val="28"/>
          <w:szCs w:val="28"/>
        </w:rPr>
        <w:t xml:space="preserve"> сельсовет </w:t>
      </w:r>
      <w:proofErr w:type="spellStart"/>
      <w:r w:rsidR="00BF39E7">
        <w:rPr>
          <w:sz w:val="28"/>
          <w:szCs w:val="28"/>
        </w:rPr>
        <w:t>Акбулакского</w:t>
      </w:r>
      <w:proofErr w:type="spellEnd"/>
      <w:r>
        <w:rPr>
          <w:sz w:val="28"/>
          <w:szCs w:val="28"/>
        </w:rPr>
        <w:t xml:space="preserve"> района Оренбургской области</w:t>
      </w:r>
    </w:p>
    <w:p w:rsidR="000D4FC9" w:rsidRPr="00F90E72" w:rsidRDefault="00C24B3D" w:rsidP="000D4FC9">
      <w:pPr>
        <w:ind w:firstLine="709"/>
        <w:jc w:val="both"/>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r w:rsidR="000D4FC9">
        <w:rPr>
          <w:sz w:val="28"/>
          <w:szCs w:val="28"/>
        </w:rPr>
        <w:t>:</w:t>
      </w:r>
    </w:p>
    <w:p w:rsidR="000D4FC9" w:rsidRPr="00BF39E7" w:rsidRDefault="00BF39E7" w:rsidP="00BF39E7">
      <w:pPr>
        <w:jc w:val="both"/>
        <w:rPr>
          <w:color w:val="000000"/>
          <w:sz w:val="28"/>
          <w:szCs w:val="28"/>
        </w:rPr>
      </w:pPr>
      <w:r>
        <w:rPr>
          <w:sz w:val="28"/>
          <w:szCs w:val="28"/>
        </w:rPr>
        <w:t xml:space="preserve">         </w:t>
      </w:r>
      <w:r w:rsidR="000D4FC9" w:rsidRPr="00F90E72">
        <w:rPr>
          <w:sz w:val="28"/>
          <w:szCs w:val="28"/>
        </w:rPr>
        <w:t>1.</w:t>
      </w:r>
      <w:r>
        <w:rPr>
          <w:color w:val="000000"/>
          <w:sz w:val="28"/>
          <w:szCs w:val="28"/>
        </w:rPr>
        <w:t xml:space="preserve"> </w:t>
      </w:r>
      <w:r w:rsidR="000D4FC9" w:rsidRPr="00F90E72">
        <w:rPr>
          <w:color w:val="000000"/>
          <w:sz w:val="28"/>
          <w:szCs w:val="28"/>
        </w:rPr>
        <w:t xml:space="preserve">Утвердить Административный регламент </w:t>
      </w:r>
      <w:r w:rsidRPr="00BF39E7">
        <w:rPr>
          <w:color w:val="000000"/>
          <w:sz w:val="28"/>
          <w:szCs w:val="28"/>
        </w:rPr>
        <w:t xml:space="preserve">осуществления муниципального жилищного контроля на территории муниципального образования </w:t>
      </w:r>
      <w:proofErr w:type="spellStart"/>
      <w:r w:rsidRPr="00BF39E7">
        <w:rPr>
          <w:color w:val="000000"/>
          <w:sz w:val="28"/>
          <w:szCs w:val="28"/>
        </w:rPr>
        <w:t>Заилечный</w:t>
      </w:r>
      <w:proofErr w:type="spellEnd"/>
      <w:r w:rsidRPr="00BF39E7">
        <w:rPr>
          <w:color w:val="000000"/>
          <w:sz w:val="28"/>
          <w:szCs w:val="28"/>
        </w:rPr>
        <w:t xml:space="preserve"> сельсовет </w:t>
      </w:r>
      <w:proofErr w:type="spellStart"/>
      <w:r w:rsidRPr="00BF39E7">
        <w:rPr>
          <w:color w:val="000000"/>
          <w:sz w:val="28"/>
          <w:szCs w:val="28"/>
        </w:rPr>
        <w:t>Акбулакского</w:t>
      </w:r>
      <w:proofErr w:type="spellEnd"/>
      <w:r w:rsidRPr="00BF39E7">
        <w:rPr>
          <w:color w:val="000000"/>
          <w:sz w:val="28"/>
          <w:szCs w:val="28"/>
        </w:rPr>
        <w:t xml:space="preserve"> района Оренбургской области</w:t>
      </w:r>
      <w:r w:rsidR="000D4FC9" w:rsidRPr="00BF39E7">
        <w:rPr>
          <w:sz w:val="28"/>
          <w:szCs w:val="28"/>
        </w:rPr>
        <w:t xml:space="preserve"> </w:t>
      </w:r>
      <w:r w:rsidR="000D4FC9" w:rsidRPr="00BF39E7">
        <w:rPr>
          <w:color w:val="000000"/>
          <w:sz w:val="28"/>
          <w:szCs w:val="28"/>
        </w:rPr>
        <w:t>(</w:t>
      </w:r>
      <w:r w:rsidR="000D4FC9" w:rsidRPr="00BF39E7">
        <w:rPr>
          <w:sz w:val="28"/>
          <w:szCs w:val="28"/>
        </w:rPr>
        <w:t>приложение).</w:t>
      </w:r>
    </w:p>
    <w:p w:rsidR="000E19DA" w:rsidRPr="00CA4B41" w:rsidRDefault="000E19DA" w:rsidP="000E19DA">
      <w:pPr>
        <w:ind w:firstLine="567"/>
        <w:jc w:val="both"/>
        <w:rPr>
          <w:sz w:val="28"/>
          <w:szCs w:val="28"/>
        </w:rPr>
      </w:pPr>
      <w:r w:rsidRPr="00CA4B41">
        <w:rPr>
          <w:sz w:val="28"/>
          <w:szCs w:val="28"/>
        </w:rPr>
        <w:t xml:space="preserve">2. Опубликовать настоящее постановление на официальном сайте администрации муниципального образования </w:t>
      </w:r>
      <w:proofErr w:type="spellStart"/>
      <w:r w:rsidRPr="00CA4B41">
        <w:rPr>
          <w:sz w:val="28"/>
        </w:rPr>
        <w:t>Заилечный</w:t>
      </w:r>
      <w:proofErr w:type="spellEnd"/>
      <w:r w:rsidRPr="00CA4B41">
        <w:rPr>
          <w:sz w:val="28"/>
        </w:rPr>
        <w:t xml:space="preserve"> сельсовет </w:t>
      </w:r>
      <w:proofErr w:type="spellStart"/>
      <w:r w:rsidRPr="00CA4B41">
        <w:rPr>
          <w:sz w:val="28"/>
        </w:rPr>
        <w:t>Акбулакского</w:t>
      </w:r>
      <w:proofErr w:type="spellEnd"/>
      <w:r w:rsidRPr="00CA4B41">
        <w:rPr>
          <w:sz w:val="28"/>
        </w:rPr>
        <w:t xml:space="preserve"> района Оренбургской области.</w:t>
      </w:r>
    </w:p>
    <w:p w:rsidR="000E19DA" w:rsidRPr="00CA4B41" w:rsidRDefault="000E19DA" w:rsidP="000E19DA">
      <w:pPr>
        <w:ind w:firstLine="567"/>
        <w:jc w:val="both"/>
        <w:rPr>
          <w:sz w:val="28"/>
          <w:szCs w:val="28"/>
        </w:rPr>
      </w:pPr>
      <w:r w:rsidRPr="00CA4B41">
        <w:rPr>
          <w:sz w:val="28"/>
          <w:szCs w:val="28"/>
        </w:rPr>
        <w:t>3. Постановление вступает в силу после его официального опубликования.</w:t>
      </w:r>
    </w:p>
    <w:p w:rsidR="000D4FC9" w:rsidRPr="00F90E72" w:rsidRDefault="00D56FC9" w:rsidP="00D56FC9">
      <w:pPr>
        <w:jc w:val="both"/>
        <w:rPr>
          <w:sz w:val="28"/>
          <w:szCs w:val="28"/>
        </w:rPr>
      </w:pPr>
      <w:r>
        <w:rPr>
          <w:sz w:val="28"/>
          <w:szCs w:val="28"/>
        </w:rPr>
        <w:t xml:space="preserve">       </w:t>
      </w:r>
      <w:r w:rsidR="000D4FC9" w:rsidRPr="00F90E72">
        <w:rPr>
          <w:sz w:val="28"/>
          <w:szCs w:val="28"/>
        </w:rPr>
        <w:t xml:space="preserve">4. </w:t>
      </w:r>
      <w:proofErr w:type="gramStart"/>
      <w:r w:rsidR="000D4FC9" w:rsidRPr="00F90E72">
        <w:rPr>
          <w:sz w:val="28"/>
          <w:szCs w:val="28"/>
        </w:rPr>
        <w:t>Контроль за</w:t>
      </w:r>
      <w:proofErr w:type="gramEnd"/>
      <w:r w:rsidR="000D4FC9" w:rsidRPr="00F90E72">
        <w:rPr>
          <w:sz w:val="28"/>
          <w:szCs w:val="28"/>
        </w:rPr>
        <w:t xml:space="preserve"> исполнением данного постановления оставляю за собой.</w:t>
      </w:r>
    </w:p>
    <w:p w:rsidR="000D4FC9" w:rsidRDefault="000D4FC9" w:rsidP="000D4FC9">
      <w:pPr>
        <w:ind w:firstLine="709"/>
        <w:jc w:val="both"/>
        <w:rPr>
          <w:sz w:val="28"/>
          <w:szCs w:val="28"/>
        </w:rPr>
      </w:pPr>
    </w:p>
    <w:p w:rsidR="000D4FC9" w:rsidRDefault="000D4FC9" w:rsidP="000D4FC9">
      <w:pPr>
        <w:ind w:firstLine="709"/>
        <w:jc w:val="both"/>
        <w:rPr>
          <w:sz w:val="28"/>
          <w:szCs w:val="28"/>
        </w:rPr>
      </w:pPr>
    </w:p>
    <w:p w:rsidR="00C24B3D" w:rsidRDefault="00C24B3D" w:rsidP="000D4FC9">
      <w:pPr>
        <w:ind w:firstLine="709"/>
        <w:jc w:val="both"/>
        <w:rPr>
          <w:sz w:val="28"/>
          <w:szCs w:val="28"/>
        </w:rPr>
      </w:pPr>
    </w:p>
    <w:p w:rsidR="000D4FC9" w:rsidRPr="00EC3648" w:rsidRDefault="000D4FC9" w:rsidP="000D4FC9">
      <w:pPr>
        <w:shd w:val="clear" w:color="auto" w:fill="FFFFFF"/>
        <w:jc w:val="both"/>
        <w:rPr>
          <w:sz w:val="28"/>
          <w:szCs w:val="28"/>
        </w:rPr>
      </w:pPr>
      <w:r w:rsidRPr="00EC3648">
        <w:rPr>
          <w:sz w:val="28"/>
          <w:szCs w:val="28"/>
        </w:rPr>
        <w:t xml:space="preserve">Глава муниципального образования            </w:t>
      </w:r>
      <w:r w:rsidR="00BF39E7">
        <w:rPr>
          <w:sz w:val="28"/>
          <w:szCs w:val="28"/>
        </w:rPr>
        <w:t xml:space="preserve">           </w:t>
      </w:r>
      <w:r w:rsidRPr="00EC3648">
        <w:rPr>
          <w:sz w:val="28"/>
          <w:szCs w:val="28"/>
        </w:rPr>
        <w:t xml:space="preserve">  </w:t>
      </w:r>
      <w:r>
        <w:rPr>
          <w:sz w:val="28"/>
          <w:szCs w:val="28"/>
        </w:rPr>
        <w:t xml:space="preserve">        </w:t>
      </w:r>
      <w:r w:rsidR="00BF39E7">
        <w:rPr>
          <w:sz w:val="28"/>
          <w:szCs w:val="28"/>
        </w:rPr>
        <w:t>С.Ю.Нижегородцев</w:t>
      </w:r>
    </w:p>
    <w:p w:rsidR="000D4FC9" w:rsidRDefault="000D4FC9" w:rsidP="000D4FC9">
      <w:pPr>
        <w:shd w:val="clear" w:color="auto" w:fill="FFFFFF"/>
        <w:tabs>
          <w:tab w:val="left" w:pos="2515"/>
          <w:tab w:val="left" w:pos="3854"/>
          <w:tab w:val="left" w:pos="5213"/>
        </w:tabs>
        <w:jc w:val="both"/>
        <w:rPr>
          <w:spacing w:val="3"/>
          <w:sz w:val="28"/>
          <w:szCs w:val="28"/>
        </w:rPr>
      </w:pPr>
    </w:p>
    <w:p w:rsidR="00F64198" w:rsidRDefault="00F64198" w:rsidP="00F64198">
      <w:pPr>
        <w:pStyle w:val="ConsPlusTitle"/>
        <w:widowControl/>
        <w:jc w:val="right"/>
        <w:outlineLvl w:val="0"/>
        <w:rPr>
          <w:spacing w:val="3"/>
          <w:sz w:val="28"/>
          <w:szCs w:val="28"/>
        </w:rPr>
      </w:pPr>
    </w:p>
    <w:p w:rsidR="00F64198" w:rsidRPr="004F3A2E" w:rsidRDefault="00F64198" w:rsidP="00F64198">
      <w:pPr>
        <w:pStyle w:val="ConsPlusTitle"/>
        <w:widowControl/>
        <w:jc w:val="right"/>
        <w:outlineLvl w:val="0"/>
        <w:rPr>
          <w:rFonts w:ascii="Times New Roman" w:hAnsi="Times New Roman" w:cs="Times New Roman"/>
          <w:b w:val="0"/>
          <w:sz w:val="28"/>
          <w:szCs w:val="28"/>
        </w:rPr>
      </w:pPr>
      <w:r w:rsidRPr="004F3A2E">
        <w:rPr>
          <w:rFonts w:ascii="Times New Roman" w:hAnsi="Times New Roman" w:cs="Times New Roman"/>
          <w:b w:val="0"/>
          <w:sz w:val="28"/>
          <w:szCs w:val="28"/>
        </w:rPr>
        <w:lastRenderedPageBreak/>
        <w:t>Приложение</w:t>
      </w:r>
    </w:p>
    <w:p w:rsidR="00F64198" w:rsidRDefault="00F64198" w:rsidP="00F64198">
      <w:pPr>
        <w:pStyle w:val="ConsPlusTitle"/>
        <w:widowControl/>
        <w:jc w:val="right"/>
        <w:outlineLvl w:val="0"/>
        <w:rPr>
          <w:rFonts w:ascii="Times New Roman" w:hAnsi="Times New Roman" w:cs="Times New Roman"/>
          <w:b w:val="0"/>
          <w:sz w:val="28"/>
          <w:szCs w:val="28"/>
        </w:rPr>
      </w:pPr>
      <w:r w:rsidRPr="004F3A2E">
        <w:rPr>
          <w:rFonts w:ascii="Times New Roman" w:hAnsi="Times New Roman" w:cs="Times New Roman"/>
          <w:b w:val="0"/>
          <w:sz w:val="28"/>
          <w:szCs w:val="28"/>
        </w:rPr>
        <w:t xml:space="preserve">к </w:t>
      </w:r>
      <w:r>
        <w:rPr>
          <w:rFonts w:ascii="Times New Roman" w:hAnsi="Times New Roman" w:cs="Times New Roman"/>
          <w:b w:val="0"/>
          <w:sz w:val="28"/>
          <w:szCs w:val="28"/>
        </w:rPr>
        <w:t>п</w:t>
      </w:r>
      <w:r w:rsidRPr="004F3A2E">
        <w:rPr>
          <w:rFonts w:ascii="Times New Roman" w:hAnsi="Times New Roman" w:cs="Times New Roman"/>
          <w:b w:val="0"/>
          <w:sz w:val="28"/>
          <w:szCs w:val="28"/>
        </w:rPr>
        <w:t xml:space="preserve">остановлению </w:t>
      </w:r>
      <w:r w:rsidR="00C24B3D">
        <w:rPr>
          <w:rFonts w:ascii="Times New Roman" w:hAnsi="Times New Roman" w:cs="Times New Roman"/>
          <w:b w:val="0"/>
          <w:sz w:val="28"/>
          <w:szCs w:val="28"/>
        </w:rPr>
        <w:t>главы</w:t>
      </w:r>
    </w:p>
    <w:p w:rsidR="00F64198" w:rsidRDefault="00F64198" w:rsidP="00F64198">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rsidR="00F64198" w:rsidRPr="004F3A2E" w:rsidRDefault="00BF39E7" w:rsidP="00F64198">
      <w:pPr>
        <w:pStyle w:val="ConsPlusTitle"/>
        <w:widowControl/>
        <w:jc w:val="right"/>
        <w:outlineLvl w:val="0"/>
        <w:rPr>
          <w:rFonts w:ascii="Times New Roman" w:hAnsi="Times New Roman" w:cs="Times New Roman"/>
          <w:b w:val="0"/>
          <w:sz w:val="28"/>
          <w:szCs w:val="28"/>
        </w:rPr>
      </w:pPr>
      <w:proofErr w:type="spellStart"/>
      <w:r>
        <w:rPr>
          <w:rFonts w:ascii="Times New Roman" w:hAnsi="Times New Roman" w:cs="Times New Roman"/>
          <w:b w:val="0"/>
          <w:sz w:val="28"/>
          <w:szCs w:val="28"/>
        </w:rPr>
        <w:t>Заилечный</w:t>
      </w:r>
      <w:proofErr w:type="spellEnd"/>
      <w:r w:rsidR="00F64198">
        <w:rPr>
          <w:rFonts w:ascii="Times New Roman" w:hAnsi="Times New Roman" w:cs="Times New Roman"/>
          <w:b w:val="0"/>
          <w:sz w:val="28"/>
          <w:szCs w:val="28"/>
        </w:rPr>
        <w:t xml:space="preserve"> сельсовет</w:t>
      </w:r>
    </w:p>
    <w:p w:rsidR="00F64198" w:rsidRPr="004F3A2E" w:rsidRDefault="00F64198" w:rsidP="00F64198">
      <w:pPr>
        <w:pStyle w:val="ConsPlusTitle"/>
        <w:widowControl/>
        <w:jc w:val="right"/>
        <w:outlineLvl w:val="0"/>
        <w:rPr>
          <w:rFonts w:ascii="Times New Roman" w:hAnsi="Times New Roman" w:cs="Times New Roman"/>
          <w:b w:val="0"/>
          <w:sz w:val="28"/>
          <w:szCs w:val="28"/>
        </w:rPr>
      </w:pPr>
      <w:r w:rsidRPr="004F3A2E">
        <w:rPr>
          <w:rFonts w:ascii="Times New Roman" w:hAnsi="Times New Roman" w:cs="Times New Roman"/>
          <w:b w:val="0"/>
          <w:sz w:val="28"/>
          <w:szCs w:val="28"/>
        </w:rPr>
        <w:t xml:space="preserve">от </w:t>
      </w:r>
      <w:r w:rsidR="00C24B3D">
        <w:rPr>
          <w:rFonts w:ascii="Times New Roman" w:hAnsi="Times New Roman" w:cs="Times New Roman"/>
          <w:b w:val="0"/>
          <w:sz w:val="28"/>
          <w:szCs w:val="28"/>
        </w:rPr>
        <w:t xml:space="preserve">     </w:t>
      </w:r>
      <w:r w:rsidR="006A01C1" w:rsidRPr="006A01C1">
        <w:rPr>
          <w:rFonts w:ascii="Times New Roman" w:hAnsi="Times New Roman" w:cs="Times New Roman"/>
          <w:b w:val="0"/>
          <w:sz w:val="28"/>
          <w:szCs w:val="28"/>
        </w:rPr>
        <w:t>26.05.</w:t>
      </w:r>
      <w:r w:rsidR="00014016">
        <w:rPr>
          <w:rFonts w:ascii="Times New Roman" w:hAnsi="Times New Roman" w:cs="Times New Roman"/>
          <w:b w:val="0"/>
          <w:sz w:val="28"/>
          <w:szCs w:val="28"/>
        </w:rPr>
        <w:t>201</w:t>
      </w:r>
      <w:r w:rsidR="00C24B3D">
        <w:rPr>
          <w:rFonts w:ascii="Times New Roman" w:hAnsi="Times New Roman" w:cs="Times New Roman"/>
          <w:b w:val="0"/>
          <w:sz w:val="28"/>
          <w:szCs w:val="28"/>
        </w:rPr>
        <w:t>7</w:t>
      </w:r>
      <w:r w:rsidRPr="004F3A2E">
        <w:rPr>
          <w:rFonts w:ascii="Times New Roman" w:hAnsi="Times New Roman" w:cs="Times New Roman"/>
          <w:b w:val="0"/>
          <w:sz w:val="28"/>
          <w:szCs w:val="28"/>
        </w:rPr>
        <w:t xml:space="preserve"> №</w:t>
      </w:r>
      <w:r w:rsidR="006A01C1">
        <w:rPr>
          <w:rFonts w:ascii="Times New Roman" w:hAnsi="Times New Roman" w:cs="Times New Roman"/>
          <w:b w:val="0"/>
          <w:sz w:val="28"/>
          <w:szCs w:val="28"/>
          <w:lang w:val="en-US"/>
        </w:rPr>
        <w:t xml:space="preserve"> 27</w:t>
      </w:r>
      <w:r w:rsidR="00014016">
        <w:rPr>
          <w:rFonts w:ascii="Times New Roman" w:hAnsi="Times New Roman" w:cs="Times New Roman"/>
          <w:b w:val="0"/>
          <w:sz w:val="28"/>
          <w:szCs w:val="28"/>
        </w:rPr>
        <w:t>-п</w:t>
      </w:r>
    </w:p>
    <w:p w:rsidR="00F64198" w:rsidRPr="004F3A2E" w:rsidRDefault="00F64198" w:rsidP="00F64198">
      <w:pPr>
        <w:pStyle w:val="ConsPlusTitle"/>
        <w:widowControl/>
        <w:jc w:val="center"/>
        <w:rPr>
          <w:rFonts w:ascii="Times New Roman" w:hAnsi="Times New Roman" w:cs="Times New Roman"/>
          <w:sz w:val="28"/>
          <w:szCs w:val="28"/>
        </w:rPr>
      </w:pPr>
    </w:p>
    <w:p w:rsidR="00F64198" w:rsidRDefault="00F64198" w:rsidP="00F64198">
      <w:pPr>
        <w:pStyle w:val="ConsPlusTitle"/>
        <w:widowControl/>
        <w:jc w:val="center"/>
        <w:rPr>
          <w:rFonts w:ascii="Times New Roman" w:hAnsi="Times New Roman" w:cs="Times New Roman"/>
          <w:sz w:val="28"/>
          <w:szCs w:val="28"/>
        </w:rPr>
      </w:pPr>
    </w:p>
    <w:p w:rsidR="00F64198" w:rsidRPr="004F3A2E" w:rsidRDefault="00F64198" w:rsidP="00F64198">
      <w:pPr>
        <w:pStyle w:val="ConsPlusTitle"/>
        <w:widowControl/>
        <w:jc w:val="center"/>
        <w:rPr>
          <w:rFonts w:ascii="Times New Roman" w:hAnsi="Times New Roman" w:cs="Times New Roman"/>
          <w:sz w:val="28"/>
          <w:szCs w:val="28"/>
        </w:rPr>
      </w:pPr>
      <w:r w:rsidRPr="004F3A2E">
        <w:rPr>
          <w:rFonts w:ascii="Times New Roman" w:hAnsi="Times New Roman" w:cs="Times New Roman"/>
          <w:sz w:val="28"/>
          <w:szCs w:val="28"/>
        </w:rPr>
        <w:t>АДМИНИСТРАТИВНЫЙ РЕГЛАМЕНТ</w:t>
      </w:r>
    </w:p>
    <w:p w:rsidR="00F64198" w:rsidRDefault="00F64198" w:rsidP="00F64198">
      <w:pPr>
        <w:jc w:val="center"/>
        <w:rPr>
          <w:b/>
          <w:color w:val="000000"/>
          <w:sz w:val="28"/>
          <w:szCs w:val="28"/>
        </w:rPr>
      </w:pPr>
      <w:r>
        <w:rPr>
          <w:b/>
          <w:color w:val="000000"/>
          <w:sz w:val="28"/>
          <w:szCs w:val="28"/>
        </w:rPr>
        <w:t xml:space="preserve">осуществления муниципального жилищного контроля на территории муниципального образования </w:t>
      </w:r>
      <w:proofErr w:type="spellStart"/>
      <w:r w:rsidR="00BF39E7">
        <w:rPr>
          <w:b/>
          <w:color w:val="000000"/>
          <w:sz w:val="28"/>
          <w:szCs w:val="28"/>
        </w:rPr>
        <w:t>Заилечный</w:t>
      </w:r>
      <w:proofErr w:type="spellEnd"/>
      <w:r>
        <w:rPr>
          <w:b/>
          <w:color w:val="000000"/>
          <w:sz w:val="28"/>
          <w:szCs w:val="28"/>
        </w:rPr>
        <w:t xml:space="preserve"> сельсовет </w:t>
      </w:r>
      <w:proofErr w:type="spellStart"/>
      <w:r w:rsidR="00BF39E7">
        <w:rPr>
          <w:b/>
          <w:color w:val="000000"/>
          <w:sz w:val="28"/>
          <w:szCs w:val="28"/>
        </w:rPr>
        <w:t>Акбулакского</w:t>
      </w:r>
      <w:proofErr w:type="spellEnd"/>
      <w:r>
        <w:rPr>
          <w:b/>
          <w:color w:val="000000"/>
          <w:sz w:val="28"/>
          <w:szCs w:val="28"/>
        </w:rPr>
        <w:t xml:space="preserve"> района Оренбургской области</w:t>
      </w:r>
    </w:p>
    <w:p w:rsidR="00F64198" w:rsidRDefault="00F64198" w:rsidP="00F64198">
      <w:pPr>
        <w:shd w:val="clear" w:color="auto" w:fill="FFFFFF"/>
        <w:autoSpaceDE w:val="0"/>
        <w:autoSpaceDN w:val="0"/>
        <w:adjustRightInd w:val="0"/>
        <w:jc w:val="center"/>
        <w:outlineLvl w:val="2"/>
        <w:rPr>
          <w:b/>
          <w:sz w:val="28"/>
          <w:szCs w:val="28"/>
        </w:rPr>
      </w:pPr>
    </w:p>
    <w:p w:rsidR="00F64198" w:rsidRDefault="00F64198" w:rsidP="00F64198">
      <w:pPr>
        <w:shd w:val="clear" w:color="auto" w:fill="FFFFFF"/>
        <w:autoSpaceDE w:val="0"/>
        <w:autoSpaceDN w:val="0"/>
        <w:adjustRightInd w:val="0"/>
        <w:jc w:val="center"/>
        <w:outlineLvl w:val="2"/>
        <w:rPr>
          <w:sz w:val="28"/>
          <w:szCs w:val="28"/>
        </w:rPr>
      </w:pPr>
      <w:r w:rsidRPr="004F3A2E">
        <w:rPr>
          <w:sz w:val="28"/>
          <w:szCs w:val="28"/>
        </w:rPr>
        <w:t>1. ОБЩИЕ ПОЛОЖЕНИЯ</w:t>
      </w:r>
    </w:p>
    <w:p w:rsidR="00D56FC9" w:rsidRPr="00D56FC9" w:rsidRDefault="00D56FC9" w:rsidP="00D56FC9">
      <w:pPr>
        <w:jc w:val="both"/>
        <w:rPr>
          <w:color w:val="000000"/>
          <w:sz w:val="28"/>
          <w:szCs w:val="28"/>
        </w:rPr>
      </w:pPr>
      <w:r>
        <w:rPr>
          <w:sz w:val="28"/>
          <w:szCs w:val="28"/>
        </w:rPr>
        <w:t xml:space="preserve">        </w:t>
      </w:r>
      <w:proofErr w:type="gramStart"/>
      <w:r w:rsidRPr="00D56FC9">
        <w:rPr>
          <w:sz w:val="28"/>
          <w:szCs w:val="28"/>
        </w:rPr>
        <w:t xml:space="preserve">Административный регламент исполнения муниципальной функции </w:t>
      </w:r>
      <w:r w:rsidRPr="00D56FC9">
        <w:rPr>
          <w:color w:val="000000"/>
          <w:sz w:val="28"/>
          <w:szCs w:val="28"/>
        </w:rPr>
        <w:t xml:space="preserve">осуществления муниципального жилищного контроля на территории муниципального образования </w:t>
      </w:r>
      <w:proofErr w:type="spellStart"/>
      <w:r w:rsidRPr="00D56FC9">
        <w:rPr>
          <w:color w:val="000000"/>
          <w:sz w:val="28"/>
          <w:szCs w:val="28"/>
        </w:rPr>
        <w:t>Заилечный</w:t>
      </w:r>
      <w:proofErr w:type="spellEnd"/>
      <w:r w:rsidRPr="00D56FC9">
        <w:rPr>
          <w:color w:val="000000"/>
          <w:sz w:val="28"/>
          <w:szCs w:val="28"/>
        </w:rPr>
        <w:t xml:space="preserve"> сельсовет </w:t>
      </w:r>
      <w:proofErr w:type="spellStart"/>
      <w:r w:rsidRPr="00D56FC9">
        <w:rPr>
          <w:color w:val="000000"/>
          <w:sz w:val="28"/>
          <w:szCs w:val="28"/>
        </w:rPr>
        <w:t>Акбулакского</w:t>
      </w:r>
      <w:proofErr w:type="spellEnd"/>
      <w:r w:rsidRPr="00D56FC9">
        <w:rPr>
          <w:color w:val="000000"/>
          <w:sz w:val="28"/>
          <w:szCs w:val="28"/>
        </w:rPr>
        <w:t xml:space="preserve"> района Оренбургской области </w:t>
      </w:r>
      <w:r w:rsidRPr="00D56FC9">
        <w:rPr>
          <w:sz w:val="28"/>
          <w:szCs w:val="28"/>
        </w:rPr>
        <w:t>(далее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его должностных лиц с органами государственной власти, органами местного самоуправления, юридическими лицами, индивидуальными предпринимателями при осуществлении муници</w:t>
      </w:r>
      <w:r w:rsidRPr="00D56FC9">
        <w:rPr>
          <w:sz w:val="28"/>
          <w:szCs w:val="28"/>
        </w:rPr>
        <w:softHyphen/>
      </w:r>
      <w:proofErr w:type="gramEnd"/>
      <w:r w:rsidRPr="00D56FC9">
        <w:rPr>
          <w:sz w:val="28"/>
          <w:szCs w:val="28"/>
        </w:rPr>
        <w:t xml:space="preserve">пального </w:t>
      </w:r>
      <w:r w:rsidRPr="00D56FC9">
        <w:rPr>
          <w:color w:val="000000"/>
          <w:sz w:val="28"/>
          <w:szCs w:val="28"/>
        </w:rPr>
        <w:t xml:space="preserve">жилищного контроля на территории муниципального образования </w:t>
      </w:r>
      <w:proofErr w:type="spellStart"/>
      <w:r w:rsidRPr="00D56FC9">
        <w:rPr>
          <w:color w:val="000000"/>
          <w:sz w:val="28"/>
          <w:szCs w:val="28"/>
        </w:rPr>
        <w:t>Заилечный</w:t>
      </w:r>
      <w:proofErr w:type="spellEnd"/>
      <w:r w:rsidRPr="00D56FC9">
        <w:rPr>
          <w:color w:val="000000"/>
          <w:sz w:val="28"/>
          <w:szCs w:val="28"/>
        </w:rPr>
        <w:t xml:space="preserve"> сельсовет </w:t>
      </w:r>
      <w:proofErr w:type="spellStart"/>
      <w:r w:rsidRPr="00D56FC9">
        <w:rPr>
          <w:color w:val="000000"/>
          <w:sz w:val="28"/>
          <w:szCs w:val="28"/>
        </w:rPr>
        <w:t>Акбулакского</w:t>
      </w:r>
      <w:proofErr w:type="spellEnd"/>
      <w:r w:rsidRPr="00D56FC9">
        <w:rPr>
          <w:color w:val="000000"/>
          <w:sz w:val="28"/>
          <w:szCs w:val="28"/>
        </w:rPr>
        <w:t xml:space="preserve"> района Оренбургской области </w:t>
      </w:r>
      <w:r w:rsidRPr="00D56FC9">
        <w:rPr>
          <w:sz w:val="28"/>
          <w:szCs w:val="28"/>
        </w:rPr>
        <w:t xml:space="preserve">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F64198" w:rsidRPr="004F3A2E" w:rsidRDefault="00F64198" w:rsidP="00F64198">
      <w:pPr>
        <w:ind w:firstLine="540"/>
        <w:jc w:val="both"/>
        <w:rPr>
          <w:color w:val="000000"/>
          <w:sz w:val="28"/>
          <w:szCs w:val="28"/>
        </w:rPr>
      </w:pPr>
      <w:r w:rsidRPr="004F3A2E">
        <w:rPr>
          <w:color w:val="000000"/>
          <w:sz w:val="28"/>
          <w:szCs w:val="28"/>
        </w:rPr>
        <w:t>1.1. Наименование муниципальной функции.</w:t>
      </w:r>
    </w:p>
    <w:p w:rsidR="00F64198" w:rsidRPr="004F3A2E" w:rsidRDefault="00F64198" w:rsidP="00F64198">
      <w:pPr>
        <w:ind w:firstLine="540"/>
        <w:jc w:val="both"/>
        <w:rPr>
          <w:color w:val="000000"/>
          <w:sz w:val="28"/>
          <w:szCs w:val="28"/>
        </w:rPr>
      </w:pPr>
      <w:r w:rsidRPr="004F3A2E">
        <w:rPr>
          <w:color w:val="000000"/>
          <w:sz w:val="28"/>
          <w:szCs w:val="28"/>
        </w:rPr>
        <w:t xml:space="preserve">Осуществление муниципального жилищного контроля на территории </w:t>
      </w:r>
      <w:r>
        <w:rPr>
          <w:color w:val="000000"/>
          <w:sz w:val="28"/>
          <w:szCs w:val="28"/>
        </w:rPr>
        <w:t xml:space="preserve">муниципального образования </w:t>
      </w:r>
      <w:proofErr w:type="spellStart"/>
      <w:r w:rsidR="00BF39E7">
        <w:rPr>
          <w:color w:val="000000"/>
          <w:sz w:val="28"/>
          <w:szCs w:val="28"/>
        </w:rPr>
        <w:t>Заилечный</w:t>
      </w:r>
      <w:proofErr w:type="spellEnd"/>
      <w:r>
        <w:rPr>
          <w:color w:val="000000"/>
          <w:sz w:val="28"/>
          <w:szCs w:val="28"/>
        </w:rPr>
        <w:t xml:space="preserve"> сельсовет </w:t>
      </w:r>
      <w:proofErr w:type="spellStart"/>
      <w:r w:rsidR="00BF39E7">
        <w:rPr>
          <w:color w:val="000000"/>
          <w:sz w:val="28"/>
          <w:szCs w:val="28"/>
        </w:rPr>
        <w:t>Акбулакского</w:t>
      </w:r>
      <w:proofErr w:type="spellEnd"/>
      <w:r>
        <w:rPr>
          <w:color w:val="000000"/>
          <w:sz w:val="28"/>
          <w:szCs w:val="28"/>
        </w:rPr>
        <w:t xml:space="preserve"> района Оренбургской области</w:t>
      </w:r>
      <w:r w:rsidRPr="004F3A2E">
        <w:rPr>
          <w:color w:val="000000"/>
          <w:sz w:val="28"/>
          <w:szCs w:val="28"/>
        </w:rPr>
        <w:t xml:space="preserve"> </w:t>
      </w:r>
      <w:r>
        <w:rPr>
          <w:rFonts w:eastAsia="Calibri"/>
          <w:sz w:val="28"/>
          <w:szCs w:val="28"/>
        </w:rPr>
        <w:t>(</w:t>
      </w:r>
      <w:r w:rsidRPr="004F3A2E">
        <w:rPr>
          <w:rFonts w:eastAsia="Calibri"/>
          <w:sz w:val="28"/>
          <w:szCs w:val="28"/>
        </w:rPr>
        <w:t>муниципальный контроль).</w:t>
      </w:r>
    </w:p>
    <w:p w:rsidR="00F64198" w:rsidRPr="0057017B" w:rsidRDefault="00F64198" w:rsidP="00F64198">
      <w:pPr>
        <w:pStyle w:val="ConsPlusNormal"/>
        <w:widowControl/>
        <w:ind w:firstLine="540"/>
        <w:jc w:val="both"/>
        <w:rPr>
          <w:rFonts w:ascii="Times New Roman" w:hAnsi="Times New Roman" w:cs="Times New Roman"/>
          <w:bCs/>
          <w:sz w:val="28"/>
          <w:szCs w:val="28"/>
        </w:rPr>
      </w:pPr>
      <w:r w:rsidRPr="0057017B">
        <w:rPr>
          <w:rFonts w:ascii="Times New Roman" w:hAnsi="Times New Roman" w:cs="Times New Roman"/>
          <w:bCs/>
          <w:sz w:val="28"/>
          <w:szCs w:val="28"/>
        </w:rPr>
        <w:t xml:space="preserve">1.2. Орган местного самоуправления, </w:t>
      </w:r>
      <w:r>
        <w:rPr>
          <w:rFonts w:ascii="Times New Roman" w:hAnsi="Times New Roman" w:cs="Times New Roman"/>
          <w:bCs/>
          <w:sz w:val="28"/>
          <w:szCs w:val="28"/>
        </w:rPr>
        <w:t>осуществляющий муниципальный контроль.</w:t>
      </w:r>
    </w:p>
    <w:p w:rsidR="00F64198" w:rsidRPr="004F3A2E" w:rsidRDefault="00F64198" w:rsidP="00F64198">
      <w:pPr>
        <w:autoSpaceDE w:val="0"/>
        <w:autoSpaceDN w:val="0"/>
        <w:adjustRightInd w:val="0"/>
        <w:ind w:firstLine="540"/>
        <w:jc w:val="both"/>
        <w:outlineLvl w:val="0"/>
        <w:rPr>
          <w:sz w:val="28"/>
          <w:szCs w:val="28"/>
          <w:lang w:eastAsia="en-US"/>
        </w:rPr>
      </w:pPr>
      <w:r>
        <w:rPr>
          <w:sz w:val="28"/>
          <w:szCs w:val="28"/>
          <w:lang w:eastAsia="en-US"/>
        </w:rPr>
        <w:t>Муниципальный контроль</w:t>
      </w:r>
      <w:r w:rsidRPr="004F3A2E">
        <w:rPr>
          <w:sz w:val="28"/>
          <w:szCs w:val="28"/>
          <w:lang w:eastAsia="en-US"/>
        </w:rPr>
        <w:t xml:space="preserve"> осуществляется Администрацией </w:t>
      </w:r>
      <w:r>
        <w:rPr>
          <w:sz w:val="28"/>
          <w:szCs w:val="28"/>
          <w:lang w:eastAsia="en-US"/>
        </w:rPr>
        <w:t xml:space="preserve">муниципального образования </w:t>
      </w:r>
      <w:proofErr w:type="spellStart"/>
      <w:r w:rsidR="00BF39E7">
        <w:rPr>
          <w:sz w:val="28"/>
          <w:szCs w:val="28"/>
          <w:lang w:eastAsia="en-US"/>
        </w:rPr>
        <w:t>Заилечный</w:t>
      </w:r>
      <w:proofErr w:type="spellEnd"/>
      <w:r>
        <w:rPr>
          <w:sz w:val="28"/>
          <w:szCs w:val="28"/>
          <w:lang w:eastAsia="en-US"/>
        </w:rPr>
        <w:t xml:space="preserve"> сельсовет </w:t>
      </w:r>
      <w:proofErr w:type="spellStart"/>
      <w:r w:rsidR="00BF39E7">
        <w:rPr>
          <w:sz w:val="28"/>
          <w:szCs w:val="28"/>
          <w:lang w:eastAsia="en-US"/>
        </w:rPr>
        <w:t>Акбулакского</w:t>
      </w:r>
      <w:proofErr w:type="spellEnd"/>
      <w:r>
        <w:rPr>
          <w:sz w:val="28"/>
          <w:szCs w:val="28"/>
          <w:lang w:eastAsia="en-US"/>
        </w:rPr>
        <w:t xml:space="preserve"> района Оренбургской области (далее</w:t>
      </w:r>
      <w:r w:rsidR="005702C5">
        <w:rPr>
          <w:sz w:val="28"/>
          <w:szCs w:val="28"/>
          <w:lang w:eastAsia="en-US"/>
        </w:rPr>
        <w:t xml:space="preserve"> </w:t>
      </w:r>
      <w:r>
        <w:rPr>
          <w:sz w:val="28"/>
          <w:szCs w:val="28"/>
          <w:lang w:eastAsia="en-US"/>
        </w:rPr>
        <w:t>-</w:t>
      </w:r>
      <w:r w:rsidR="005702C5">
        <w:rPr>
          <w:sz w:val="28"/>
          <w:szCs w:val="28"/>
          <w:lang w:eastAsia="en-US"/>
        </w:rPr>
        <w:t xml:space="preserve"> </w:t>
      </w:r>
      <w:r>
        <w:rPr>
          <w:sz w:val="28"/>
          <w:szCs w:val="28"/>
          <w:lang w:eastAsia="en-US"/>
        </w:rPr>
        <w:t>Администрация).</w:t>
      </w:r>
    </w:p>
    <w:p w:rsidR="00F64198" w:rsidRDefault="00F64198" w:rsidP="00F64198">
      <w:pPr>
        <w:autoSpaceDE w:val="0"/>
        <w:autoSpaceDN w:val="0"/>
        <w:adjustRightInd w:val="0"/>
        <w:ind w:firstLine="540"/>
        <w:jc w:val="both"/>
        <w:outlineLvl w:val="0"/>
        <w:rPr>
          <w:sz w:val="28"/>
          <w:szCs w:val="28"/>
        </w:rPr>
      </w:pPr>
      <w:r w:rsidRPr="004F3A2E">
        <w:rPr>
          <w:sz w:val="28"/>
          <w:szCs w:val="28"/>
        </w:rPr>
        <w:t xml:space="preserve">При организации и осуществлении муниципального жилищного контроля Администрация взаимодействует с уполномоченными органами исполнительной власти </w:t>
      </w:r>
      <w:r>
        <w:rPr>
          <w:sz w:val="28"/>
          <w:szCs w:val="28"/>
        </w:rPr>
        <w:t>Оренбургской</w:t>
      </w:r>
      <w:r w:rsidRPr="004F3A2E">
        <w:rPr>
          <w:sz w:val="28"/>
          <w:szCs w:val="28"/>
        </w:rPr>
        <w:t xml:space="preserve"> области, осуществляющими региональный государственный жилищный надзор</w:t>
      </w:r>
      <w:r>
        <w:rPr>
          <w:sz w:val="28"/>
          <w:szCs w:val="28"/>
        </w:rPr>
        <w:t>.</w:t>
      </w:r>
    </w:p>
    <w:p w:rsidR="00D56FC9" w:rsidRPr="00D56FC9" w:rsidRDefault="00D56FC9" w:rsidP="00D56FC9">
      <w:pPr>
        <w:widowControl w:val="0"/>
        <w:autoSpaceDE w:val="0"/>
        <w:autoSpaceDN w:val="0"/>
        <w:adjustRightInd w:val="0"/>
        <w:jc w:val="center"/>
        <w:outlineLvl w:val="1"/>
        <w:rPr>
          <w:sz w:val="28"/>
          <w:szCs w:val="28"/>
        </w:rPr>
      </w:pPr>
      <w:r w:rsidRPr="00D56FC9">
        <w:rPr>
          <w:sz w:val="28"/>
          <w:szCs w:val="28"/>
        </w:rPr>
        <w:t>1.3. Полномочия органов местного самоуправления по осуществлению муниципального жилищного контроля</w:t>
      </w:r>
    </w:p>
    <w:p w:rsidR="00D56FC9" w:rsidRPr="005702C5" w:rsidRDefault="00D56FC9" w:rsidP="00D56FC9">
      <w:pPr>
        <w:widowControl w:val="0"/>
        <w:autoSpaceDE w:val="0"/>
        <w:autoSpaceDN w:val="0"/>
        <w:adjustRightInd w:val="0"/>
        <w:jc w:val="both"/>
        <w:outlineLvl w:val="1"/>
        <w:rPr>
          <w:sz w:val="28"/>
          <w:szCs w:val="28"/>
        </w:rPr>
      </w:pPr>
      <w:r w:rsidRPr="005702C5">
        <w:rPr>
          <w:sz w:val="28"/>
          <w:szCs w:val="28"/>
        </w:rPr>
        <w:t>К полномочиям</w:t>
      </w:r>
      <w:r w:rsidR="005702C5">
        <w:rPr>
          <w:sz w:val="28"/>
          <w:szCs w:val="28"/>
        </w:rPr>
        <w:t xml:space="preserve"> администрации относятся:</w:t>
      </w:r>
    </w:p>
    <w:p w:rsidR="00D56FC9" w:rsidRPr="00D56FC9" w:rsidRDefault="00D56FC9" w:rsidP="00D56FC9">
      <w:pPr>
        <w:widowControl w:val="0"/>
        <w:autoSpaceDE w:val="0"/>
        <w:autoSpaceDN w:val="0"/>
        <w:adjustRightInd w:val="0"/>
        <w:ind w:firstLine="540"/>
        <w:jc w:val="both"/>
        <w:rPr>
          <w:sz w:val="28"/>
          <w:szCs w:val="28"/>
        </w:rPr>
      </w:pPr>
      <w:r w:rsidRPr="00D56FC9">
        <w:rPr>
          <w:sz w:val="28"/>
          <w:szCs w:val="28"/>
        </w:rPr>
        <w:t>- заключение с органами государственной власти соглашений (договоров) по вопросам взаимодействия при осуществлении муниципального жилищного контроля;</w:t>
      </w:r>
    </w:p>
    <w:p w:rsidR="00D56FC9" w:rsidRPr="00D56FC9" w:rsidRDefault="00D56FC9" w:rsidP="00D56FC9">
      <w:pPr>
        <w:widowControl w:val="0"/>
        <w:autoSpaceDE w:val="0"/>
        <w:autoSpaceDN w:val="0"/>
        <w:adjustRightInd w:val="0"/>
        <w:ind w:firstLine="540"/>
        <w:jc w:val="both"/>
        <w:rPr>
          <w:sz w:val="28"/>
          <w:szCs w:val="28"/>
        </w:rPr>
      </w:pPr>
      <w:r w:rsidRPr="00D56FC9">
        <w:rPr>
          <w:sz w:val="28"/>
          <w:szCs w:val="28"/>
        </w:rPr>
        <w:lastRenderedPageBreak/>
        <w:t>- организация муниципального жилищного контроля, в том числе распределение полномочий между структурными подразделениями администрации, уполномоченными на осуществление муниципального жилищного контроля, и определение порядка взаимодействия между ними.</w:t>
      </w:r>
    </w:p>
    <w:p w:rsidR="00D56FC9" w:rsidRPr="00D56FC9" w:rsidRDefault="00D56FC9" w:rsidP="00D56FC9">
      <w:pPr>
        <w:widowControl w:val="0"/>
        <w:autoSpaceDE w:val="0"/>
        <w:autoSpaceDN w:val="0"/>
        <w:adjustRightInd w:val="0"/>
        <w:ind w:firstLine="540"/>
        <w:jc w:val="both"/>
        <w:rPr>
          <w:sz w:val="28"/>
          <w:szCs w:val="28"/>
        </w:rPr>
      </w:pPr>
      <w:r w:rsidRPr="00D56FC9">
        <w:rPr>
          <w:sz w:val="28"/>
          <w:szCs w:val="28"/>
        </w:rPr>
        <w:t>- осуществление муниципального жилищного контроля;</w:t>
      </w:r>
    </w:p>
    <w:p w:rsidR="00D56FC9" w:rsidRPr="00D56FC9" w:rsidRDefault="00D56FC9" w:rsidP="00D56FC9">
      <w:pPr>
        <w:widowControl w:val="0"/>
        <w:autoSpaceDE w:val="0"/>
        <w:autoSpaceDN w:val="0"/>
        <w:adjustRightInd w:val="0"/>
        <w:ind w:firstLine="540"/>
        <w:jc w:val="both"/>
        <w:rPr>
          <w:sz w:val="28"/>
          <w:szCs w:val="28"/>
        </w:rPr>
      </w:pPr>
      <w:r w:rsidRPr="00D56FC9">
        <w:rPr>
          <w:sz w:val="28"/>
          <w:szCs w:val="28"/>
        </w:rPr>
        <w:t>- разработка и принятие административного регламента осуществления муниципального жилищного контроля;</w:t>
      </w:r>
    </w:p>
    <w:p w:rsidR="00D56FC9" w:rsidRPr="00D56FC9" w:rsidRDefault="00D56FC9" w:rsidP="00D56FC9">
      <w:pPr>
        <w:widowControl w:val="0"/>
        <w:autoSpaceDE w:val="0"/>
        <w:autoSpaceDN w:val="0"/>
        <w:adjustRightInd w:val="0"/>
        <w:ind w:firstLine="540"/>
        <w:jc w:val="both"/>
        <w:rPr>
          <w:sz w:val="28"/>
          <w:szCs w:val="28"/>
        </w:rPr>
      </w:pPr>
      <w:r w:rsidRPr="00D56FC9">
        <w:rPr>
          <w:sz w:val="28"/>
          <w:szCs w:val="28"/>
        </w:rPr>
        <w:t>- организация и проведение мониторинга эффективности муниципального жилищного контроля.</w:t>
      </w:r>
    </w:p>
    <w:p w:rsidR="00F64198" w:rsidRPr="0057017B" w:rsidRDefault="00C24B3D" w:rsidP="00F64198">
      <w:pPr>
        <w:autoSpaceDE w:val="0"/>
        <w:autoSpaceDN w:val="0"/>
        <w:adjustRightInd w:val="0"/>
        <w:ind w:firstLine="540"/>
        <w:jc w:val="both"/>
        <w:outlineLvl w:val="0"/>
        <w:rPr>
          <w:sz w:val="28"/>
          <w:szCs w:val="28"/>
          <w:lang w:eastAsia="en-US"/>
        </w:rPr>
      </w:pPr>
      <w:r>
        <w:rPr>
          <w:sz w:val="28"/>
          <w:szCs w:val="28"/>
          <w:lang w:eastAsia="en-US"/>
        </w:rPr>
        <w:t>1.4</w:t>
      </w:r>
      <w:r w:rsidR="00F64198" w:rsidRPr="0057017B">
        <w:rPr>
          <w:sz w:val="28"/>
          <w:szCs w:val="28"/>
          <w:lang w:eastAsia="en-US"/>
        </w:rPr>
        <w:t xml:space="preserve">. Перечень нормативно-правовых актов, регулирующих </w:t>
      </w:r>
      <w:r w:rsidR="00F64198">
        <w:rPr>
          <w:sz w:val="28"/>
          <w:szCs w:val="28"/>
          <w:lang w:eastAsia="en-US"/>
        </w:rPr>
        <w:t>проведение муниципального контроля.</w:t>
      </w:r>
    </w:p>
    <w:p w:rsidR="00F64198" w:rsidRPr="004F3A2E" w:rsidRDefault="00F64198" w:rsidP="00F64198">
      <w:pPr>
        <w:autoSpaceDE w:val="0"/>
        <w:autoSpaceDN w:val="0"/>
        <w:adjustRightInd w:val="0"/>
        <w:ind w:firstLine="540"/>
        <w:jc w:val="both"/>
        <w:outlineLvl w:val="0"/>
        <w:rPr>
          <w:sz w:val="28"/>
          <w:szCs w:val="28"/>
          <w:lang w:eastAsia="en-US"/>
        </w:rPr>
      </w:pPr>
      <w:r w:rsidRPr="004F3A2E">
        <w:rPr>
          <w:sz w:val="28"/>
          <w:szCs w:val="28"/>
          <w:lang w:eastAsia="en-US"/>
        </w:rPr>
        <w:t xml:space="preserve">Исполнение муниципальной функции осуществляется в соответствии </w:t>
      </w:r>
      <w:proofErr w:type="gramStart"/>
      <w:r w:rsidRPr="004F3A2E">
        <w:rPr>
          <w:sz w:val="28"/>
          <w:szCs w:val="28"/>
          <w:lang w:eastAsia="en-US"/>
        </w:rPr>
        <w:t>с</w:t>
      </w:r>
      <w:proofErr w:type="gramEnd"/>
      <w:r w:rsidRPr="004F3A2E">
        <w:rPr>
          <w:sz w:val="28"/>
          <w:szCs w:val="28"/>
          <w:lang w:eastAsia="en-US"/>
        </w:rPr>
        <w:t>:</w:t>
      </w:r>
    </w:p>
    <w:p w:rsidR="00F64198" w:rsidRPr="004F3A2E" w:rsidRDefault="00F64198" w:rsidP="00F64198">
      <w:pPr>
        <w:autoSpaceDE w:val="0"/>
        <w:autoSpaceDN w:val="0"/>
        <w:adjustRightInd w:val="0"/>
        <w:ind w:firstLine="540"/>
        <w:jc w:val="both"/>
        <w:rPr>
          <w:bCs/>
          <w:sz w:val="28"/>
          <w:szCs w:val="28"/>
        </w:rPr>
      </w:pPr>
      <w:r w:rsidRPr="004F3A2E">
        <w:rPr>
          <w:sz w:val="28"/>
          <w:szCs w:val="28"/>
          <w:lang w:eastAsia="en-US"/>
        </w:rPr>
        <w:t xml:space="preserve">1) Конституцией Российской Федерации </w:t>
      </w:r>
      <w:r w:rsidRPr="004F3A2E">
        <w:rPr>
          <w:bCs/>
          <w:sz w:val="28"/>
          <w:szCs w:val="28"/>
        </w:rPr>
        <w:t xml:space="preserve">(официальный текст Конституции РФ с внесенными в нее поправками от 30.12.2008 опубликован </w:t>
      </w:r>
      <w:proofErr w:type="gramStart"/>
      <w:r w:rsidRPr="004F3A2E">
        <w:rPr>
          <w:bCs/>
          <w:sz w:val="28"/>
          <w:szCs w:val="28"/>
        </w:rPr>
        <w:t>в</w:t>
      </w:r>
      <w:proofErr w:type="gramEnd"/>
      <w:r w:rsidRPr="004F3A2E">
        <w:rPr>
          <w:bCs/>
          <w:sz w:val="28"/>
          <w:szCs w:val="28"/>
        </w:rPr>
        <w:t xml:space="preserve"> "Российская газета", № 7, 21.01.20</w:t>
      </w:r>
      <w:r>
        <w:rPr>
          <w:bCs/>
          <w:sz w:val="28"/>
          <w:szCs w:val="28"/>
        </w:rPr>
        <w:t>09);</w:t>
      </w:r>
    </w:p>
    <w:p w:rsidR="00F64198" w:rsidRPr="004F3A2E" w:rsidRDefault="00F64198" w:rsidP="00F64198">
      <w:pPr>
        <w:autoSpaceDE w:val="0"/>
        <w:autoSpaceDN w:val="0"/>
        <w:adjustRightInd w:val="0"/>
        <w:ind w:firstLine="540"/>
        <w:jc w:val="both"/>
        <w:outlineLvl w:val="0"/>
        <w:rPr>
          <w:sz w:val="28"/>
          <w:szCs w:val="28"/>
          <w:lang w:eastAsia="en-US"/>
        </w:rPr>
      </w:pPr>
      <w:r w:rsidRPr="004F3A2E">
        <w:rPr>
          <w:bCs/>
          <w:sz w:val="28"/>
          <w:szCs w:val="28"/>
        </w:rPr>
        <w:t>2) Жилищным кодексом Российской Федерации («Российская газета», № 1, 12.01.2005);</w:t>
      </w:r>
    </w:p>
    <w:p w:rsidR="00F64198" w:rsidRPr="004F3A2E" w:rsidRDefault="00F64198" w:rsidP="00F64198">
      <w:pPr>
        <w:autoSpaceDE w:val="0"/>
        <w:autoSpaceDN w:val="0"/>
        <w:adjustRightInd w:val="0"/>
        <w:ind w:firstLine="540"/>
        <w:jc w:val="both"/>
        <w:rPr>
          <w:bCs/>
          <w:sz w:val="28"/>
          <w:szCs w:val="28"/>
        </w:rPr>
      </w:pPr>
      <w:r w:rsidRPr="004F3A2E">
        <w:rPr>
          <w:sz w:val="28"/>
          <w:szCs w:val="28"/>
        </w:rPr>
        <w:t xml:space="preserve">3) Федеральным </w:t>
      </w:r>
      <w:hyperlink r:id="rId10" w:history="1">
        <w:r w:rsidRPr="004F3A2E">
          <w:rPr>
            <w:sz w:val="28"/>
            <w:szCs w:val="28"/>
          </w:rPr>
          <w:t>законом</w:t>
        </w:r>
      </w:hyperlink>
      <w:r w:rsidRPr="004F3A2E">
        <w:rPr>
          <w:sz w:val="28"/>
          <w:szCs w:val="28"/>
        </w:rPr>
        <w:t xml:space="preserve"> от 06.10.2003 № 131-ФЗ «Об общих принципах организации местного самоуправления в Российской Федерации» (</w:t>
      </w:r>
      <w:r w:rsidRPr="004F3A2E">
        <w:rPr>
          <w:bCs/>
          <w:sz w:val="28"/>
          <w:szCs w:val="28"/>
        </w:rPr>
        <w:t>«Собрание законодательства Российской Федерации», 06.10.2003, № 40, ст. 3822)</w:t>
      </w:r>
      <w:r w:rsidRPr="004F3A2E">
        <w:rPr>
          <w:sz w:val="28"/>
          <w:szCs w:val="28"/>
        </w:rPr>
        <w:t>;</w:t>
      </w:r>
    </w:p>
    <w:p w:rsidR="00F64198" w:rsidRPr="004F3A2E" w:rsidRDefault="00F64198" w:rsidP="00F64198">
      <w:pPr>
        <w:autoSpaceDE w:val="0"/>
        <w:autoSpaceDN w:val="0"/>
        <w:adjustRightInd w:val="0"/>
        <w:ind w:firstLine="540"/>
        <w:jc w:val="both"/>
        <w:rPr>
          <w:sz w:val="28"/>
          <w:szCs w:val="28"/>
        </w:rPr>
      </w:pPr>
      <w:r w:rsidRPr="004F3A2E">
        <w:rPr>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w:t>
      </w:r>
      <w:r>
        <w:rPr>
          <w:sz w:val="28"/>
          <w:szCs w:val="28"/>
        </w:rPr>
        <w:t>008);</w:t>
      </w:r>
    </w:p>
    <w:p w:rsidR="00F64198" w:rsidRPr="004F3A2E" w:rsidRDefault="00F64198" w:rsidP="00F64198">
      <w:pPr>
        <w:autoSpaceDE w:val="0"/>
        <w:autoSpaceDN w:val="0"/>
        <w:adjustRightInd w:val="0"/>
        <w:ind w:firstLine="540"/>
        <w:jc w:val="both"/>
        <w:rPr>
          <w:sz w:val="28"/>
          <w:szCs w:val="28"/>
        </w:rPr>
      </w:pPr>
      <w:r w:rsidRPr="004F3A2E">
        <w:rPr>
          <w:sz w:val="28"/>
          <w:szCs w:val="28"/>
        </w:rPr>
        <w:t>5) Федеральным законом от 02.05.2006 № 59-ФЗ «О порядке рассмотрения обращений граждан Российской Федерации» ("Российская газета", N 95, 05.05.2006);</w:t>
      </w:r>
    </w:p>
    <w:p w:rsidR="00F64198" w:rsidRPr="004F3A2E" w:rsidRDefault="00F64198" w:rsidP="00F64198">
      <w:pPr>
        <w:autoSpaceDE w:val="0"/>
        <w:autoSpaceDN w:val="0"/>
        <w:adjustRightInd w:val="0"/>
        <w:ind w:firstLine="540"/>
        <w:jc w:val="both"/>
        <w:rPr>
          <w:sz w:val="28"/>
          <w:szCs w:val="28"/>
        </w:rPr>
      </w:pPr>
      <w:r w:rsidRPr="004F3A2E">
        <w:rPr>
          <w:sz w:val="28"/>
          <w:szCs w:val="28"/>
        </w:rPr>
        <w:t>6)</w:t>
      </w:r>
      <w:r w:rsidRPr="00780AAA">
        <w:t xml:space="preserve"> </w:t>
      </w:r>
      <w:r w:rsidRPr="00780AAA">
        <w:rPr>
          <w:sz w:val="28"/>
          <w:szCs w:val="28"/>
        </w:rPr>
        <w:t>Федеральны</w:t>
      </w:r>
      <w:r>
        <w:rPr>
          <w:sz w:val="28"/>
          <w:szCs w:val="28"/>
        </w:rPr>
        <w:t>м</w:t>
      </w:r>
      <w:r w:rsidRPr="00780AAA">
        <w:rPr>
          <w:sz w:val="28"/>
          <w:szCs w:val="28"/>
        </w:rPr>
        <w:t xml:space="preserve"> закон</w:t>
      </w:r>
      <w:r>
        <w:rPr>
          <w:sz w:val="28"/>
          <w:szCs w:val="28"/>
        </w:rPr>
        <w:t>ом</w:t>
      </w:r>
      <w:r w:rsidRPr="00780AAA">
        <w:rPr>
          <w:sz w:val="28"/>
          <w:szCs w:val="28"/>
        </w:rPr>
        <w:t xml:space="preserve"> от 28.12.2013 N 412-ФЗ "Об аккредитации в национальной системе аккредитации"</w:t>
      </w:r>
      <w:r>
        <w:rPr>
          <w:sz w:val="28"/>
          <w:szCs w:val="28"/>
        </w:rPr>
        <w:t xml:space="preserve"> (</w:t>
      </w:r>
      <w:r w:rsidRPr="00780AAA">
        <w:rPr>
          <w:sz w:val="28"/>
          <w:szCs w:val="28"/>
        </w:rPr>
        <w:t>"Российск</w:t>
      </w:r>
      <w:r>
        <w:rPr>
          <w:sz w:val="28"/>
          <w:szCs w:val="28"/>
        </w:rPr>
        <w:t>ая</w:t>
      </w:r>
      <w:r w:rsidRPr="00780AAA">
        <w:rPr>
          <w:sz w:val="28"/>
          <w:szCs w:val="28"/>
        </w:rPr>
        <w:t xml:space="preserve"> газет</w:t>
      </w:r>
      <w:r>
        <w:rPr>
          <w:sz w:val="28"/>
          <w:szCs w:val="28"/>
        </w:rPr>
        <w:t>а</w:t>
      </w:r>
      <w:r w:rsidRPr="00780AAA">
        <w:rPr>
          <w:sz w:val="28"/>
          <w:szCs w:val="28"/>
        </w:rPr>
        <w:t>", N 296, 31.12.2013,</w:t>
      </w:r>
      <w:r>
        <w:rPr>
          <w:sz w:val="28"/>
          <w:szCs w:val="28"/>
        </w:rPr>
        <w:t xml:space="preserve"> </w:t>
      </w:r>
      <w:r w:rsidRPr="00780AAA">
        <w:rPr>
          <w:sz w:val="28"/>
          <w:szCs w:val="28"/>
        </w:rPr>
        <w:t>"Собрани</w:t>
      </w:r>
      <w:r>
        <w:rPr>
          <w:sz w:val="28"/>
          <w:szCs w:val="28"/>
        </w:rPr>
        <w:t>и</w:t>
      </w:r>
      <w:r w:rsidRPr="00780AAA">
        <w:rPr>
          <w:sz w:val="28"/>
          <w:szCs w:val="28"/>
        </w:rPr>
        <w:t xml:space="preserve"> законодательства РФ", 30.12.2013, N 52 (часть I), ст. 6977</w:t>
      </w:r>
      <w:r>
        <w:rPr>
          <w:sz w:val="28"/>
          <w:szCs w:val="28"/>
        </w:rPr>
        <w:t>)</w:t>
      </w:r>
      <w:r w:rsidRPr="004F3A2E">
        <w:rPr>
          <w:sz w:val="28"/>
          <w:szCs w:val="28"/>
        </w:rPr>
        <w:t>;</w:t>
      </w:r>
    </w:p>
    <w:p w:rsidR="00F64198" w:rsidRPr="004F3A2E" w:rsidRDefault="00F64198" w:rsidP="00F64198">
      <w:pPr>
        <w:autoSpaceDE w:val="0"/>
        <w:autoSpaceDN w:val="0"/>
        <w:adjustRightInd w:val="0"/>
        <w:ind w:firstLine="540"/>
        <w:jc w:val="both"/>
        <w:rPr>
          <w:sz w:val="28"/>
          <w:szCs w:val="28"/>
        </w:rPr>
      </w:pPr>
      <w:r>
        <w:rPr>
          <w:sz w:val="28"/>
          <w:szCs w:val="28"/>
        </w:rPr>
        <w:t>7</w:t>
      </w:r>
      <w:r w:rsidRPr="004F3A2E">
        <w:rPr>
          <w:sz w:val="28"/>
          <w:szCs w:val="28"/>
        </w:rPr>
        <w:t xml:space="preserve">) </w:t>
      </w:r>
      <w:hyperlink r:id="rId11" w:history="1">
        <w:r w:rsidRPr="004F3A2E">
          <w:rPr>
            <w:sz w:val="28"/>
            <w:szCs w:val="28"/>
          </w:rPr>
          <w:t>Постановлением</w:t>
        </w:r>
      </w:hyperlink>
      <w:r w:rsidRPr="004F3A2E">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F3A2E">
        <w:rPr>
          <w:sz w:val="28"/>
          <w:szCs w:val="28"/>
        </w:rPr>
        <w:t>контроля ежегодных планов проведения плановых проверок юридических лиц</w:t>
      </w:r>
      <w:proofErr w:type="gramEnd"/>
      <w:r w:rsidRPr="004F3A2E">
        <w:rPr>
          <w:sz w:val="28"/>
          <w:szCs w:val="28"/>
        </w:rPr>
        <w:t xml:space="preserve"> и индивидуальных предпринимателей» («Собрание законодательства Российской Федерации», 2010, № 28, ст. 3706);</w:t>
      </w:r>
    </w:p>
    <w:p w:rsidR="00F64198" w:rsidRPr="004F3A2E" w:rsidRDefault="00F64198" w:rsidP="00F64198">
      <w:pPr>
        <w:autoSpaceDE w:val="0"/>
        <w:autoSpaceDN w:val="0"/>
        <w:adjustRightInd w:val="0"/>
        <w:ind w:firstLine="540"/>
        <w:jc w:val="both"/>
        <w:rPr>
          <w:sz w:val="28"/>
          <w:szCs w:val="28"/>
        </w:rPr>
      </w:pPr>
      <w:r>
        <w:rPr>
          <w:sz w:val="28"/>
          <w:szCs w:val="28"/>
        </w:rPr>
        <w:t>8</w:t>
      </w:r>
      <w:r w:rsidRPr="004F3A2E">
        <w:rPr>
          <w:sz w:val="28"/>
          <w:szCs w:val="28"/>
        </w:rPr>
        <w:t xml:space="preserve">) </w:t>
      </w:r>
      <w:hyperlink r:id="rId12" w:history="1">
        <w:r w:rsidRPr="004F3A2E">
          <w:rPr>
            <w:sz w:val="28"/>
            <w:szCs w:val="28"/>
          </w:rPr>
          <w:t>Приказом</w:t>
        </w:r>
      </w:hyperlink>
      <w:r w:rsidRPr="004F3A2E">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E3737">
        <w:rPr>
          <w:sz w:val="28"/>
          <w:szCs w:val="28"/>
        </w:rPr>
        <w:t>"Российская газета", N 85, 14.05.2009</w:t>
      </w:r>
      <w:r w:rsidRPr="004F3A2E">
        <w:rPr>
          <w:sz w:val="28"/>
          <w:szCs w:val="28"/>
        </w:rPr>
        <w:t>);</w:t>
      </w:r>
    </w:p>
    <w:p w:rsidR="00F64198" w:rsidRPr="004F3A2E" w:rsidRDefault="00F64198" w:rsidP="00F64198">
      <w:pPr>
        <w:autoSpaceDE w:val="0"/>
        <w:autoSpaceDN w:val="0"/>
        <w:adjustRightInd w:val="0"/>
        <w:ind w:firstLine="540"/>
        <w:jc w:val="both"/>
        <w:rPr>
          <w:sz w:val="28"/>
          <w:szCs w:val="28"/>
        </w:rPr>
      </w:pPr>
      <w:r>
        <w:rPr>
          <w:sz w:val="28"/>
          <w:szCs w:val="28"/>
        </w:rPr>
        <w:t>9</w:t>
      </w:r>
      <w:r w:rsidRPr="004F3A2E">
        <w:rPr>
          <w:sz w:val="28"/>
          <w:szCs w:val="28"/>
        </w:rPr>
        <w:t xml:space="preserve">) Уставом </w:t>
      </w:r>
      <w:r>
        <w:rPr>
          <w:sz w:val="28"/>
          <w:szCs w:val="28"/>
        </w:rPr>
        <w:t xml:space="preserve">муниципального образования </w:t>
      </w:r>
      <w:proofErr w:type="spellStart"/>
      <w:r w:rsidR="00BF39E7">
        <w:rPr>
          <w:sz w:val="28"/>
          <w:szCs w:val="28"/>
        </w:rPr>
        <w:t>Заилечный</w:t>
      </w:r>
      <w:proofErr w:type="spellEnd"/>
      <w:r>
        <w:rPr>
          <w:sz w:val="28"/>
          <w:szCs w:val="28"/>
        </w:rPr>
        <w:t xml:space="preserve"> сельсовет </w:t>
      </w:r>
      <w:proofErr w:type="spellStart"/>
      <w:r w:rsidR="00BF39E7">
        <w:rPr>
          <w:sz w:val="28"/>
          <w:szCs w:val="28"/>
        </w:rPr>
        <w:t>Акбулакского</w:t>
      </w:r>
      <w:proofErr w:type="spellEnd"/>
      <w:r>
        <w:rPr>
          <w:sz w:val="28"/>
          <w:szCs w:val="28"/>
        </w:rPr>
        <w:t xml:space="preserve"> района Оренбургской области</w:t>
      </w:r>
      <w:r w:rsidRPr="004F3A2E">
        <w:rPr>
          <w:sz w:val="28"/>
          <w:szCs w:val="28"/>
        </w:rPr>
        <w:t>;</w:t>
      </w:r>
    </w:p>
    <w:p w:rsidR="00F64198" w:rsidRDefault="00F64198" w:rsidP="00F64198">
      <w:pPr>
        <w:autoSpaceDE w:val="0"/>
        <w:autoSpaceDN w:val="0"/>
        <w:adjustRightInd w:val="0"/>
        <w:ind w:firstLine="540"/>
        <w:jc w:val="both"/>
        <w:rPr>
          <w:sz w:val="28"/>
          <w:szCs w:val="28"/>
        </w:rPr>
      </w:pPr>
      <w:r>
        <w:rPr>
          <w:sz w:val="28"/>
          <w:szCs w:val="28"/>
        </w:rPr>
        <w:t>10</w:t>
      </w:r>
      <w:r w:rsidRPr="004F3A2E">
        <w:rPr>
          <w:sz w:val="28"/>
          <w:szCs w:val="28"/>
        </w:rPr>
        <w:t xml:space="preserve">) Положением о </w:t>
      </w:r>
      <w:r w:rsidR="00BF39E7">
        <w:rPr>
          <w:sz w:val="28"/>
          <w:szCs w:val="28"/>
        </w:rPr>
        <w:t>муниципальном жилищном</w:t>
      </w:r>
      <w:r w:rsidRPr="004F3A2E">
        <w:rPr>
          <w:sz w:val="28"/>
          <w:szCs w:val="28"/>
        </w:rPr>
        <w:t xml:space="preserve"> контрол</w:t>
      </w:r>
      <w:r w:rsidR="00BF39E7">
        <w:rPr>
          <w:sz w:val="28"/>
          <w:szCs w:val="28"/>
        </w:rPr>
        <w:t>е</w:t>
      </w:r>
      <w:r w:rsidRPr="004F3A2E">
        <w:rPr>
          <w:sz w:val="28"/>
          <w:szCs w:val="28"/>
        </w:rPr>
        <w:t xml:space="preserve"> на территории </w:t>
      </w:r>
      <w:r>
        <w:rPr>
          <w:sz w:val="28"/>
          <w:szCs w:val="28"/>
        </w:rPr>
        <w:t xml:space="preserve">муниципального образования </w:t>
      </w:r>
      <w:proofErr w:type="spellStart"/>
      <w:r w:rsidR="00BF39E7">
        <w:rPr>
          <w:sz w:val="28"/>
          <w:szCs w:val="28"/>
        </w:rPr>
        <w:t>Заилечный</w:t>
      </w:r>
      <w:proofErr w:type="spellEnd"/>
      <w:r>
        <w:rPr>
          <w:sz w:val="28"/>
          <w:szCs w:val="28"/>
        </w:rPr>
        <w:t xml:space="preserve"> сельсовет </w:t>
      </w:r>
      <w:proofErr w:type="spellStart"/>
      <w:r w:rsidR="00BF39E7">
        <w:rPr>
          <w:sz w:val="28"/>
          <w:szCs w:val="28"/>
        </w:rPr>
        <w:t>Акбулакского</w:t>
      </w:r>
      <w:proofErr w:type="spellEnd"/>
      <w:r>
        <w:rPr>
          <w:sz w:val="28"/>
          <w:szCs w:val="28"/>
        </w:rPr>
        <w:t xml:space="preserve"> района </w:t>
      </w:r>
      <w:r>
        <w:rPr>
          <w:sz w:val="28"/>
          <w:szCs w:val="28"/>
        </w:rPr>
        <w:lastRenderedPageBreak/>
        <w:t xml:space="preserve">Оренбургской области, </w:t>
      </w:r>
      <w:r w:rsidRPr="004F3A2E">
        <w:rPr>
          <w:sz w:val="28"/>
          <w:szCs w:val="28"/>
        </w:rPr>
        <w:t xml:space="preserve">утвержденным </w:t>
      </w:r>
      <w:r>
        <w:rPr>
          <w:sz w:val="28"/>
          <w:szCs w:val="28"/>
        </w:rPr>
        <w:t>р</w:t>
      </w:r>
      <w:r w:rsidR="00BF39E7">
        <w:rPr>
          <w:sz w:val="28"/>
          <w:szCs w:val="28"/>
        </w:rPr>
        <w:t>ешением Совета депутатов от 27.03</w:t>
      </w:r>
      <w:r>
        <w:rPr>
          <w:sz w:val="28"/>
          <w:szCs w:val="28"/>
        </w:rPr>
        <w:t>.2014 года №</w:t>
      </w:r>
      <w:r w:rsidR="00BF39E7">
        <w:rPr>
          <w:sz w:val="28"/>
          <w:szCs w:val="28"/>
        </w:rPr>
        <w:t xml:space="preserve"> 138</w:t>
      </w:r>
      <w:r>
        <w:rPr>
          <w:sz w:val="28"/>
          <w:szCs w:val="28"/>
        </w:rPr>
        <w:t>;</w:t>
      </w:r>
    </w:p>
    <w:p w:rsidR="00F64198" w:rsidRPr="004F3A2E" w:rsidRDefault="00F64198" w:rsidP="00F64198">
      <w:pPr>
        <w:ind w:firstLine="540"/>
        <w:jc w:val="both"/>
        <w:rPr>
          <w:sz w:val="28"/>
          <w:szCs w:val="28"/>
        </w:rPr>
      </w:pPr>
      <w:r w:rsidRPr="004F3A2E">
        <w:rPr>
          <w:sz w:val="28"/>
          <w:szCs w:val="28"/>
        </w:rPr>
        <w:t>1</w:t>
      </w:r>
      <w:r>
        <w:rPr>
          <w:sz w:val="28"/>
          <w:szCs w:val="28"/>
        </w:rPr>
        <w:t>1</w:t>
      </w:r>
      <w:r w:rsidRPr="004F3A2E">
        <w:rPr>
          <w:sz w:val="28"/>
          <w:szCs w:val="28"/>
        </w:rPr>
        <w:t>) Настоящим Административным регламентом.</w:t>
      </w:r>
    </w:p>
    <w:p w:rsidR="00F64198" w:rsidRPr="003B48AA" w:rsidRDefault="00C24B3D" w:rsidP="00F64198">
      <w:pPr>
        <w:autoSpaceDE w:val="0"/>
        <w:autoSpaceDN w:val="0"/>
        <w:adjustRightInd w:val="0"/>
        <w:ind w:firstLine="540"/>
        <w:jc w:val="both"/>
        <w:outlineLvl w:val="0"/>
        <w:rPr>
          <w:sz w:val="28"/>
          <w:szCs w:val="28"/>
          <w:lang w:eastAsia="en-US"/>
        </w:rPr>
      </w:pPr>
      <w:r>
        <w:rPr>
          <w:sz w:val="28"/>
          <w:szCs w:val="28"/>
          <w:lang w:eastAsia="en-US"/>
        </w:rPr>
        <w:t>1.5</w:t>
      </w:r>
      <w:r w:rsidR="00F64198" w:rsidRPr="003B48AA">
        <w:rPr>
          <w:sz w:val="28"/>
          <w:szCs w:val="28"/>
          <w:lang w:eastAsia="en-US"/>
        </w:rPr>
        <w:t>. Предмет муниципального контроля.</w:t>
      </w:r>
    </w:p>
    <w:p w:rsidR="00F64198" w:rsidRPr="004F3A2E" w:rsidRDefault="00C24B3D" w:rsidP="00F64198">
      <w:pPr>
        <w:autoSpaceDE w:val="0"/>
        <w:autoSpaceDN w:val="0"/>
        <w:adjustRightInd w:val="0"/>
        <w:ind w:firstLine="540"/>
        <w:jc w:val="both"/>
        <w:outlineLvl w:val="0"/>
        <w:rPr>
          <w:sz w:val="28"/>
          <w:szCs w:val="28"/>
          <w:lang w:eastAsia="en-US"/>
        </w:rPr>
      </w:pPr>
      <w:r>
        <w:rPr>
          <w:sz w:val="28"/>
          <w:szCs w:val="28"/>
          <w:lang w:eastAsia="en-US"/>
        </w:rPr>
        <w:t>1.5</w:t>
      </w:r>
      <w:r w:rsidR="00F64198" w:rsidRPr="004F3A2E">
        <w:rPr>
          <w:sz w:val="28"/>
          <w:szCs w:val="28"/>
          <w:lang w:eastAsia="en-US"/>
        </w:rPr>
        <w:t xml:space="preserve">.1. Предметом муниципального жилищного контроля является деятельность Администрации по организации и проведению на территории </w:t>
      </w:r>
      <w:r w:rsidR="00F64198">
        <w:rPr>
          <w:sz w:val="28"/>
          <w:szCs w:val="28"/>
          <w:lang w:eastAsia="en-US"/>
        </w:rPr>
        <w:t xml:space="preserve">муниципального образования </w:t>
      </w:r>
      <w:proofErr w:type="spellStart"/>
      <w:r w:rsidR="00BF39E7">
        <w:rPr>
          <w:sz w:val="28"/>
          <w:szCs w:val="28"/>
          <w:lang w:eastAsia="en-US"/>
        </w:rPr>
        <w:t>Заилечный</w:t>
      </w:r>
      <w:proofErr w:type="spellEnd"/>
      <w:r w:rsidR="00F64198">
        <w:rPr>
          <w:sz w:val="28"/>
          <w:szCs w:val="28"/>
          <w:lang w:eastAsia="en-US"/>
        </w:rPr>
        <w:t xml:space="preserve"> сельсовет </w:t>
      </w:r>
      <w:r w:rsidR="00F64198" w:rsidRPr="004F3A2E">
        <w:rPr>
          <w:sz w:val="28"/>
          <w:szCs w:val="28"/>
          <w:lang w:eastAsia="en-US"/>
        </w:rPr>
        <w:t xml:space="preserve">проверок соблюдения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законами </w:t>
      </w:r>
      <w:r w:rsidR="00F64198">
        <w:rPr>
          <w:sz w:val="28"/>
          <w:szCs w:val="28"/>
          <w:lang w:eastAsia="en-US"/>
        </w:rPr>
        <w:t xml:space="preserve">Оренбургской </w:t>
      </w:r>
      <w:r w:rsidR="00F64198" w:rsidRPr="004F3A2E">
        <w:rPr>
          <w:sz w:val="28"/>
          <w:szCs w:val="28"/>
          <w:lang w:eastAsia="en-US"/>
        </w:rPr>
        <w:t xml:space="preserve"> области в области жилищных отношений, а также муниципальными правовыми актами, направленная </w:t>
      </w:r>
      <w:proofErr w:type="gramStart"/>
      <w:r w:rsidR="00F64198" w:rsidRPr="004F3A2E">
        <w:rPr>
          <w:sz w:val="28"/>
          <w:szCs w:val="28"/>
          <w:lang w:eastAsia="en-US"/>
        </w:rPr>
        <w:t>на</w:t>
      </w:r>
      <w:proofErr w:type="gramEnd"/>
      <w:r w:rsidR="00F64198" w:rsidRPr="004F3A2E">
        <w:rPr>
          <w:sz w:val="28"/>
          <w:szCs w:val="28"/>
          <w:lang w:eastAsia="en-US"/>
        </w:rPr>
        <w:t>:</w:t>
      </w:r>
    </w:p>
    <w:p w:rsidR="00F64198" w:rsidRPr="004F3A2E" w:rsidRDefault="00F64198" w:rsidP="00F64198">
      <w:pPr>
        <w:autoSpaceDE w:val="0"/>
        <w:autoSpaceDN w:val="0"/>
        <w:adjustRightInd w:val="0"/>
        <w:ind w:firstLine="540"/>
        <w:jc w:val="both"/>
        <w:outlineLvl w:val="0"/>
        <w:rPr>
          <w:sz w:val="28"/>
          <w:szCs w:val="28"/>
          <w:lang w:eastAsia="en-US"/>
        </w:rPr>
      </w:pPr>
      <w:r w:rsidRPr="004F3A2E">
        <w:rPr>
          <w:sz w:val="28"/>
          <w:szCs w:val="28"/>
          <w:lang w:eastAsia="en-US"/>
        </w:rPr>
        <w:t>- обеспечение безопасных и комфортных условий проживания граждан в муниципальном жилищном фонде;</w:t>
      </w:r>
    </w:p>
    <w:p w:rsidR="00F64198" w:rsidRPr="004F3A2E" w:rsidRDefault="00F64198" w:rsidP="00F64198">
      <w:pPr>
        <w:autoSpaceDE w:val="0"/>
        <w:autoSpaceDN w:val="0"/>
        <w:adjustRightInd w:val="0"/>
        <w:ind w:firstLine="540"/>
        <w:jc w:val="both"/>
        <w:outlineLvl w:val="0"/>
        <w:rPr>
          <w:sz w:val="28"/>
          <w:szCs w:val="28"/>
          <w:lang w:eastAsia="en-US"/>
        </w:rPr>
      </w:pPr>
      <w:r w:rsidRPr="004F3A2E">
        <w:rPr>
          <w:sz w:val="28"/>
          <w:szCs w:val="28"/>
          <w:lang w:eastAsia="en-US"/>
        </w:rPr>
        <w:t>- повышение эффективности использования и содержания муниципального жилищного фонда;</w:t>
      </w:r>
    </w:p>
    <w:p w:rsidR="00F64198" w:rsidRPr="004F3A2E" w:rsidRDefault="00F64198" w:rsidP="00F64198">
      <w:pPr>
        <w:autoSpaceDE w:val="0"/>
        <w:autoSpaceDN w:val="0"/>
        <w:adjustRightInd w:val="0"/>
        <w:ind w:firstLine="540"/>
        <w:jc w:val="both"/>
        <w:outlineLvl w:val="0"/>
        <w:rPr>
          <w:sz w:val="28"/>
          <w:szCs w:val="28"/>
          <w:lang w:eastAsia="en-US"/>
        </w:rPr>
      </w:pPr>
      <w:r w:rsidRPr="004F3A2E">
        <w:rPr>
          <w:sz w:val="28"/>
          <w:szCs w:val="28"/>
          <w:lang w:eastAsia="en-US"/>
        </w:rPr>
        <w:t>- обеспечение сохранности муниципального жилищного фонда;</w:t>
      </w:r>
    </w:p>
    <w:p w:rsidR="00F64198" w:rsidRPr="004F3A2E" w:rsidRDefault="00F64198" w:rsidP="00F64198">
      <w:pPr>
        <w:autoSpaceDE w:val="0"/>
        <w:autoSpaceDN w:val="0"/>
        <w:adjustRightInd w:val="0"/>
        <w:ind w:firstLine="540"/>
        <w:jc w:val="both"/>
        <w:outlineLvl w:val="0"/>
        <w:rPr>
          <w:sz w:val="28"/>
          <w:szCs w:val="28"/>
          <w:lang w:eastAsia="en-US"/>
        </w:rPr>
      </w:pPr>
      <w:r w:rsidRPr="004F3A2E">
        <w:rPr>
          <w:sz w:val="28"/>
          <w:szCs w:val="28"/>
          <w:lang w:eastAsia="en-US"/>
        </w:rPr>
        <w:t>- предупреждение процесса старения и разрушения муниципального жилищного фонда;</w:t>
      </w:r>
    </w:p>
    <w:p w:rsidR="00F64198" w:rsidRPr="004F3A2E" w:rsidRDefault="00F64198" w:rsidP="00F64198">
      <w:pPr>
        <w:autoSpaceDE w:val="0"/>
        <w:autoSpaceDN w:val="0"/>
        <w:adjustRightInd w:val="0"/>
        <w:ind w:firstLine="540"/>
        <w:jc w:val="both"/>
        <w:outlineLvl w:val="0"/>
        <w:rPr>
          <w:sz w:val="28"/>
          <w:szCs w:val="28"/>
          <w:lang w:eastAsia="en-US"/>
        </w:rPr>
      </w:pPr>
      <w:r w:rsidRPr="004F3A2E">
        <w:rPr>
          <w:sz w:val="28"/>
          <w:szCs w:val="28"/>
          <w:lang w:eastAsia="en-US"/>
        </w:rPr>
        <w:t xml:space="preserve">- осуществление </w:t>
      </w:r>
      <w:proofErr w:type="gramStart"/>
      <w:r w:rsidRPr="004F3A2E">
        <w:rPr>
          <w:sz w:val="28"/>
          <w:szCs w:val="28"/>
          <w:lang w:eastAsia="en-US"/>
        </w:rPr>
        <w:t>контроля соблюдения правил предоставления коммунальных услуг</w:t>
      </w:r>
      <w:proofErr w:type="gramEnd"/>
      <w:r w:rsidRPr="004F3A2E">
        <w:rPr>
          <w:sz w:val="28"/>
          <w:szCs w:val="28"/>
          <w:lang w:eastAsia="en-US"/>
        </w:rPr>
        <w:t xml:space="preserve"> нанимателям жилых помещений муниципального жилищного фонда;</w:t>
      </w:r>
    </w:p>
    <w:p w:rsidR="00F64198" w:rsidRPr="004F3A2E" w:rsidRDefault="00F64198" w:rsidP="00F64198">
      <w:pPr>
        <w:autoSpaceDE w:val="0"/>
        <w:autoSpaceDN w:val="0"/>
        <w:adjustRightInd w:val="0"/>
        <w:ind w:firstLine="540"/>
        <w:jc w:val="both"/>
        <w:outlineLvl w:val="0"/>
        <w:rPr>
          <w:sz w:val="28"/>
          <w:szCs w:val="28"/>
          <w:lang w:eastAsia="en-US"/>
        </w:rPr>
      </w:pPr>
      <w:r w:rsidRPr="004F3A2E">
        <w:rPr>
          <w:sz w:val="28"/>
          <w:szCs w:val="28"/>
          <w:lang w:eastAsia="en-US"/>
        </w:rPr>
        <w:t>- осуществление контроля подготовки муниципального жилищного фонда к сезонной эксплуатации;</w:t>
      </w:r>
    </w:p>
    <w:p w:rsidR="00F64198" w:rsidRPr="004F3A2E" w:rsidRDefault="00F64198" w:rsidP="00F64198">
      <w:pPr>
        <w:autoSpaceDE w:val="0"/>
        <w:autoSpaceDN w:val="0"/>
        <w:adjustRightInd w:val="0"/>
        <w:ind w:firstLine="540"/>
        <w:jc w:val="both"/>
        <w:outlineLvl w:val="0"/>
        <w:rPr>
          <w:sz w:val="28"/>
          <w:szCs w:val="28"/>
          <w:lang w:eastAsia="en-US"/>
        </w:rPr>
      </w:pPr>
      <w:r w:rsidRPr="004F3A2E">
        <w:rPr>
          <w:sz w:val="28"/>
          <w:szCs w:val="28"/>
          <w:lang w:eastAsia="en-US"/>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F64198" w:rsidRPr="004F3A2E" w:rsidRDefault="00C24B3D" w:rsidP="00F64198">
      <w:pPr>
        <w:autoSpaceDE w:val="0"/>
        <w:autoSpaceDN w:val="0"/>
        <w:adjustRightInd w:val="0"/>
        <w:ind w:firstLine="540"/>
        <w:jc w:val="both"/>
        <w:outlineLvl w:val="0"/>
        <w:rPr>
          <w:sz w:val="28"/>
          <w:szCs w:val="28"/>
          <w:lang w:eastAsia="en-US"/>
        </w:rPr>
      </w:pPr>
      <w:r>
        <w:rPr>
          <w:sz w:val="28"/>
          <w:szCs w:val="28"/>
          <w:lang w:eastAsia="en-US"/>
        </w:rPr>
        <w:t>1.5</w:t>
      </w:r>
      <w:r w:rsidR="00F64198" w:rsidRPr="004F3A2E">
        <w:rPr>
          <w:sz w:val="28"/>
          <w:szCs w:val="28"/>
          <w:lang w:eastAsia="en-US"/>
        </w:rPr>
        <w:t>.2. В муниципальный жилищный контроль входит также деятельность Администрации по мониторингу состояния муниципального жилищного фонда: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p>
    <w:p w:rsidR="00F64198" w:rsidRPr="00915035" w:rsidRDefault="00C24B3D" w:rsidP="00F64198">
      <w:pPr>
        <w:autoSpaceDE w:val="0"/>
        <w:autoSpaceDN w:val="0"/>
        <w:adjustRightInd w:val="0"/>
        <w:ind w:firstLine="540"/>
        <w:jc w:val="both"/>
        <w:outlineLvl w:val="0"/>
        <w:rPr>
          <w:sz w:val="28"/>
          <w:szCs w:val="28"/>
          <w:lang w:eastAsia="en-US"/>
        </w:rPr>
      </w:pPr>
      <w:r>
        <w:rPr>
          <w:sz w:val="28"/>
          <w:szCs w:val="28"/>
          <w:lang w:eastAsia="en-US"/>
        </w:rPr>
        <w:t>1.6</w:t>
      </w:r>
      <w:r w:rsidR="00F64198" w:rsidRPr="00915035">
        <w:rPr>
          <w:sz w:val="28"/>
          <w:szCs w:val="28"/>
          <w:lang w:eastAsia="en-US"/>
        </w:rPr>
        <w:t>. Права и обязанности должностных лиц Администрации при осуществлении муниципального контроля</w:t>
      </w:r>
    </w:p>
    <w:p w:rsidR="00F64198" w:rsidRPr="000C6029" w:rsidRDefault="00C24B3D" w:rsidP="00F64198">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1.6</w:t>
      </w:r>
      <w:r w:rsidR="00F64198">
        <w:rPr>
          <w:rFonts w:ascii="Times New Roman" w:hAnsi="Times New Roman" w:cs="Times New Roman"/>
          <w:sz w:val="28"/>
          <w:szCs w:val="28"/>
        </w:rPr>
        <w:t xml:space="preserve">.1. </w:t>
      </w:r>
      <w:r w:rsidR="00F64198" w:rsidRPr="000C6029">
        <w:rPr>
          <w:rFonts w:ascii="Times New Roman" w:hAnsi="Times New Roman" w:cs="Times New Roman"/>
          <w:sz w:val="28"/>
          <w:szCs w:val="28"/>
        </w:rPr>
        <w:t>Муниципальные жилищные инспекторы в порядке, установленном законодательством Российской Федерации, имеют право:</w:t>
      </w:r>
      <w:r w:rsidR="00F64198" w:rsidRPr="000C6029">
        <w:rPr>
          <w:rFonts w:ascii="Times New Roman" w:hAnsi="Times New Roman" w:cs="Times New Roman"/>
          <w:color w:val="FF0000"/>
          <w:sz w:val="28"/>
          <w:szCs w:val="28"/>
        </w:rPr>
        <w:t xml:space="preserve"> </w:t>
      </w:r>
    </w:p>
    <w:p w:rsidR="00F64198" w:rsidRPr="000C6029" w:rsidRDefault="00F64198" w:rsidP="00F64198">
      <w:pPr>
        <w:pStyle w:val="ConsPlusNormal"/>
        <w:ind w:firstLine="709"/>
        <w:jc w:val="both"/>
        <w:rPr>
          <w:rFonts w:ascii="Times New Roman" w:hAnsi="Times New Roman" w:cs="Times New Roman"/>
          <w:sz w:val="28"/>
          <w:szCs w:val="28"/>
        </w:rPr>
      </w:pPr>
      <w:r w:rsidRPr="000C6029">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F64198" w:rsidRPr="000C6029" w:rsidRDefault="00F64198" w:rsidP="00F64198">
      <w:pPr>
        <w:pStyle w:val="ConsPlusNormal"/>
        <w:ind w:firstLine="709"/>
        <w:jc w:val="both"/>
        <w:rPr>
          <w:rFonts w:ascii="Times New Roman" w:hAnsi="Times New Roman" w:cs="Times New Roman"/>
          <w:sz w:val="28"/>
          <w:szCs w:val="28"/>
        </w:rPr>
      </w:pPr>
      <w:r w:rsidRPr="000C6029">
        <w:rPr>
          <w:rFonts w:ascii="Times New Roman" w:hAnsi="Times New Roman" w:cs="Times New Roman"/>
          <w:sz w:val="28"/>
          <w:szCs w:val="28"/>
        </w:rPr>
        <w:t xml:space="preserve">2) беспрепятственно по предъявлении копии распоряжения органа муниципального жилищного контроля о назначении проверки посещать территорию и расположенные на ней многоквартирные дома, наемные дома </w:t>
      </w:r>
      <w:r w:rsidRPr="000C6029">
        <w:rPr>
          <w:rFonts w:ascii="Times New Roman" w:hAnsi="Times New Roman" w:cs="Times New Roman"/>
          <w:sz w:val="28"/>
          <w:szCs w:val="28"/>
        </w:rPr>
        <w:lastRenderedPageBreak/>
        <w:t xml:space="preserve">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0C6029">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0C6029">
        <w:rPr>
          <w:rFonts w:ascii="Times New Roman" w:hAnsi="Times New Roman" w:cs="Times New Roman"/>
          <w:sz w:val="28"/>
          <w:szCs w:val="28"/>
        </w:rPr>
        <w:t>наймодателями</w:t>
      </w:r>
      <w:proofErr w:type="spellEnd"/>
      <w:r w:rsidRPr="000C6029">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0C6029">
        <w:rPr>
          <w:rFonts w:ascii="Times New Roman" w:hAnsi="Times New Roman" w:cs="Times New Roman"/>
          <w:sz w:val="28"/>
          <w:szCs w:val="28"/>
        </w:rPr>
        <w:t>наймодателям</w:t>
      </w:r>
      <w:proofErr w:type="spellEnd"/>
      <w:r w:rsidRPr="000C6029">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anchor="p1346" w:tooltip="Ссылка на текущий документ" w:history="1">
        <w:r w:rsidRPr="00D56FC9">
          <w:rPr>
            <w:rStyle w:val="ad"/>
            <w:rFonts w:ascii="Times New Roman" w:eastAsia="Calibri" w:hAnsi="Times New Roman" w:cs="Times New Roman"/>
            <w:color w:val="auto"/>
            <w:sz w:val="28"/>
            <w:szCs w:val="28"/>
          </w:rPr>
          <w:t>частью 2 статьи 91.18</w:t>
        </w:r>
      </w:hyperlink>
      <w:r w:rsidRPr="00D56FC9">
        <w:rPr>
          <w:rFonts w:ascii="Times New Roman" w:hAnsi="Times New Roman" w:cs="Times New Roman"/>
          <w:sz w:val="28"/>
          <w:szCs w:val="28"/>
        </w:rPr>
        <w:t xml:space="preserve">  </w:t>
      </w:r>
      <w:r w:rsidRPr="000C6029">
        <w:rPr>
          <w:rFonts w:ascii="Times New Roman" w:hAnsi="Times New Roman" w:cs="Times New Roman"/>
          <w:sz w:val="28"/>
          <w:szCs w:val="28"/>
        </w:rPr>
        <w:t>Жилищного кодекса</w:t>
      </w:r>
      <w:proofErr w:type="gramEnd"/>
      <w:r w:rsidRPr="000C6029">
        <w:rPr>
          <w:rFonts w:ascii="Times New Roman" w:hAnsi="Times New Roman" w:cs="Times New Roman"/>
          <w:sz w:val="28"/>
          <w:szCs w:val="28"/>
        </w:rPr>
        <w:t xml:space="preserve">  </w:t>
      </w:r>
      <w:proofErr w:type="gramStart"/>
      <w:r w:rsidRPr="000C6029">
        <w:rPr>
          <w:rFonts w:ascii="Times New Roman" w:hAnsi="Times New Roman" w:cs="Times New Roman"/>
          <w:sz w:val="28"/>
          <w:szCs w:val="28"/>
        </w:rPr>
        <w:t>Российской Федерации</w:t>
      </w:r>
      <w:r w:rsidRPr="000C6029">
        <w:rPr>
          <w:rFonts w:ascii="Times New Roman" w:hAnsi="Times New Roman" w:cs="Times New Roman"/>
          <w:b/>
          <w:sz w:val="28"/>
          <w:szCs w:val="28"/>
        </w:rPr>
        <w:t xml:space="preserve">, </w:t>
      </w:r>
      <w:r w:rsidRPr="000C6029">
        <w:rPr>
          <w:rFonts w:ascii="Times New Roman" w:hAnsi="Times New Roman" w:cs="Times New Roman"/>
          <w:sz w:val="28"/>
          <w:szCs w:val="28"/>
        </w:rPr>
        <w:t>требований к представлению документов,</w:t>
      </w:r>
      <w:r w:rsidRPr="000C6029">
        <w:rPr>
          <w:rFonts w:ascii="Times New Roman" w:hAnsi="Times New Roman" w:cs="Times New Roman"/>
          <w:b/>
          <w:sz w:val="28"/>
          <w:szCs w:val="28"/>
        </w:rPr>
        <w:t xml:space="preserve"> </w:t>
      </w:r>
      <w:r w:rsidRPr="000C6029">
        <w:rPr>
          <w:rFonts w:ascii="Times New Roman" w:hAnsi="Times New Roman" w:cs="Times New Roman"/>
          <w:sz w:val="28"/>
          <w:szCs w:val="28"/>
        </w:rPr>
        <w:t>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0C6029">
        <w:rPr>
          <w:rFonts w:ascii="Times New Roman" w:hAnsi="Times New Roman" w:cs="Times New Roman"/>
          <w:sz w:val="28"/>
          <w:szCs w:val="28"/>
        </w:rPr>
        <w:t xml:space="preserve"> </w:t>
      </w:r>
      <w:proofErr w:type="gramStart"/>
      <w:r w:rsidRPr="000C6029">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C6029">
        <w:rPr>
          <w:rFonts w:ascii="Times New Roman" w:hAnsi="Times New Roman" w:cs="Times New Roman"/>
          <w:sz w:val="28"/>
          <w:szCs w:val="28"/>
        </w:rPr>
        <w:t xml:space="preserve"> </w:t>
      </w:r>
      <w:proofErr w:type="gramStart"/>
      <w:r w:rsidRPr="000C6029">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w:t>
      </w:r>
      <w:r w:rsidRPr="00D56FC9">
        <w:rPr>
          <w:rFonts w:ascii="Times New Roman" w:hAnsi="Times New Roman" w:cs="Times New Roman"/>
          <w:sz w:val="28"/>
          <w:szCs w:val="28"/>
        </w:rPr>
        <w:t xml:space="preserve">со </w:t>
      </w:r>
      <w:hyperlink r:id="rId14" w:anchor="p2342" w:tooltip="Ссылка на текущий документ" w:history="1">
        <w:r w:rsidRPr="00D56FC9">
          <w:rPr>
            <w:rStyle w:val="ad"/>
            <w:rFonts w:ascii="Times New Roman" w:eastAsia="Calibri" w:hAnsi="Times New Roman" w:cs="Times New Roman"/>
            <w:color w:val="auto"/>
            <w:sz w:val="28"/>
            <w:szCs w:val="28"/>
          </w:rPr>
          <w:t>статьей 162</w:t>
        </w:r>
      </w:hyperlink>
      <w:r w:rsidRPr="000C6029">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0C6029">
        <w:rPr>
          <w:rFonts w:ascii="Times New Roman" w:hAnsi="Times New Roman" w:cs="Times New Roman"/>
          <w:sz w:val="28"/>
          <w:szCs w:val="28"/>
        </w:rPr>
        <w:t xml:space="preserve">,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w:t>
      </w:r>
      <w:r w:rsidRPr="00D56FC9">
        <w:rPr>
          <w:rFonts w:ascii="Times New Roman" w:hAnsi="Times New Roman" w:cs="Times New Roman"/>
          <w:sz w:val="28"/>
          <w:szCs w:val="28"/>
        </w:rPr>
        <w:t xml:space="preserve">в </w:t>
      </w:r>
      <w:hyperlink r:id="rId15" w:anchor="p2394" w:tooltip="Ссылка на текущий документ" w:history="1">
        <w:r w:rsidRPr="00D56FC9">
          <w:rPr>
            <w:rStyle w:val="ad"/>
            <w:rFonts w:ascii="Times New Roman" w:eastAsia="Calibri" w:hAnsi="Times New Roman" w:cs="Times New Roman"/>
            <w:color w:val="auto"/>
            <w:sz w:val="28"/>
            <w:szCs w:val="28"/>
          </w:rPr>
          <w:t>части 1 статьи 164</w:t>
        </w:r>
      </w:hyperlink>
      <w:r w:rsidRPr="00D56FC9">
        <w:rPr>
          <w:rStyle w:val="ad"/>
          <w:rFonts w:ascii="Times New Roman" w:eastAsia="Calibri" w:hAnsi="Times New Roman" w:cs="Times New Roman"/>
          <w:color w:val="auto"/>
          <w:sz w:val="28"/>
          <w:szCs w:val="28"/>
        </w:rPr>
        <w:t xml:space="preserve"> Жилищного к</w:t>
      </w:r>
      <w:r w:rsidRPr="00D56FC9">
        <w:rPr>
          <w:rFonts w:ascii="Times New Roman" w:hAnsi="Times New Roman" w:cs="Times New Roman"/>
          <w:sz w:val="28"/>
          <w:szCs w:val="28"/>
        </w:rPr>
        <w:t>одекса  Российской Федерации</w:t>
      </w:r>
      <w:proofErr w:type="gramStart"/>
      <w:r w:rsidRPr="00D56FC9">
        <w:rPr>
          <w:rFonts w:ascii="Times New Roman" w:hAnsi="Times New Roman" w:cs="Times New Roman"/>
          <w:sz w:val="28"/>
          <w:szCs w:val="28"/>
        </w:rPr>
        <w:t xml:space="preserve"> ,</w:t>
      </w:r>
      <w:proofErr w:type="gramEnd"/>
      <w:r w:rsidRPr="00D56FC9">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w:t>
      </w:r>
      <w:r w:rsidRPr="000C6029">
        <w:rPr>
          <w:rFonts w:ascii="Times New Roman" w:hAnsi="Times New Roman" w:cs="Times New Roman"/>
          <w:sz w:val="28"/>
          <w:szCs w:val="28"/>
        </w:rPr>
        <w:t xml:space="preserve"> договоров;</w:t>
      </w:r>
    </w:p>
    <w:p w:rsidR="00F64198" w:rsidRDefault="00F64198" w:rsidP="00F64198">
      <w:pPr>
        <w:pStyle w:val="ConsPlusNormal"/>
        <w:ind w:firstLine="709"/>
        <w:jc w:val="both"/>
        <w:rPr>
          <w:rFonts w:ascii="Times New Roman" w:hAnsi="Times New Roman" w:cs="Times New Roman"/>
          <w:sz w:val="28"/>
          <w:szCs w:val="28"/>
        </w:rPr>
      </w:pPr>
      <w:r w:rsidRPr="000C6029">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w:t>
      </w:r>
      <w:r w:rsidRPr="000C6029">
        <w:rPr>
          <w:rFonts w:ascii="Times New Roman" w:hAnsi="Times New Roman" w:cs="Times New Roman"/>
          <w:sz w:val="28"/>
          <w:szCs w:val="28"/>
        </w:rPr>
        <w:lastRenderedPageBreak/>
        <w:t xml:space="preserve">устранении в шестимесячный срок со дня </w:t>
      </w:r>
      <w:proofErr w:type="gramStart"/>
      <w:r w:rsidRPr="000C6029">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0C6029">
        <w:rPr>
          <w:rFonts w:ascii="Times New Roman" w:hAnsi="Times New Roman" w:cs="Times New Roman"/>
          <w:sz w:val="28"/>
          <w:szCs w:val="28"/>
        </w:rPr>
        <w:t xml:space="preserve"> жилья, внесенных в устав изменений обязательным требованиям;</w:t>
      </w:r>
    </w:p>
    <w:p w:rsidR="00F64198" w:rsidRPr="00BB30BF" w:rsidRDefault="00F64198" w:rsidP="00F64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B30BF">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Pr>
          <w:rFonts w:ascii="Times New Roman" w:hAnsi="Times New Roman" w:cs="Times New Roman"/>
          <w:sz w:val="28"/>
          <w:szCs w:val="28"/>
        </w:rPr>
        <w:t>;</w:t>
      </w:r>
    </w:p>
    <w:p w:rsidR="00F64198" w:rsidRPr="000C6029" w:rsidRDefault="00F64198" w:rsidP="00F64198">
      <w:pPr>
        <w:autoSpaceDE w:val="0"/>
        <w:autoSpaceDN w:val="0"/>
        <w:adjustRightInd w:val="0"/>
        <w:ind w:firstLine="709"/>
        <w:jc w:val="both"/>
        <w:outlineLvl w:val="2"/>
        <w:rPr>
          <w:sz w:val="28"/>
          <w:szCs w:val="28"/>
        </w:rPr>
      </w:pPr>
      <w:r>
        <w:rPr>
          <w:sz w:val="28"/>
          <w:szCs w:val="28"/>
        </w:rPr>
        <w:t>5</w:t>
      </w:r>
      <w:r w:rsidRPr="000C6029">
        <w:rPr>
          <w:sz w:val="28"/>
          <w:szCs w:val="28"/>
        </w:rPr>
        <w:t>)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F64198" w:rsidRPr="000C6029" w:rsidRDefault="00C24B3D" w:rsidP="00F64198">
      <w:pPr>
        <w:autoSpaceDE w:val="0"/>
        <w:autoSpaceDN w:val="0"/>
        <w:adjustRightInd w:val="0"/>
        <w:ind w:firstLine="540"/>
        <w:jc w:val="both"/>
        <w:outlineLvl w:val="1"/>
        <w:rPr>
          <w:sz w:val="28"/>
          <w:szCs w:val="28"/>
        </w:rPr>
      </w:pPr>
      <w:r>
        <w:rPr>
          <w:sz w:val="28"/>
          <w:szCs w:val="28"/>
        </w:rPr>
        <w:t>1.6</w:t>
      </w:r>
      <w:r w:rsidR="00F64198">
        <w:rPr>
          <w:sz w:val="28"/>
          <w:szCs w:val="28"/>
        </w:rPr>
        <w:t>.2.</w:t>
      </w:r>
      <w:r w:rsidR="00F64198" w:rsidRPr="000C6029">
        <w:rPr>
          <w:sz w:val="28"/>
          <w:szCs w:val="28"/>
        </w:rPr>
        <w:t xml:space="preserve"> Муниципальные жилищные инспекторы при проведении проверки обязаны:</w:t>
      </w:r>
    </w:p>
    <w:p w:rsidR="00F64198" w:rsidRPr="000C6029" w:rsidRDefault="00F64198" w:rsidP="00F64198">
      <w:pPr>
        <w:autoSpaceDE w:val="0"/>
        <w:autoSpaceDN w:val="0"/>
        <w:adjustRightInd w:val="0"/>
        <w:ind w:firstLine="540"/>
        <w:jc w:val="both"/>
        <w:outlineLvl w:val="1"/>
        <w:rPr>
          <w:sz w:val="28"/>
          <w:szCs w:val="28"/>
        </w:rPr>
      </w:pPr>
      <w:r w:rsidRPr="000C602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F64198" w:rsidRPr="000C6029" w:rsidRDefault="00F64198" w:rsidP="00F64198">
      <w:pPr>
        <w:autoSpaceDE w:val="0"/>
        <w:autoSpaceDN w:val="0"/>
        <w:adjustRightInd w:val="0"/>
        <w:ind w:firstLine="540"/>
        <w:jc w:val="both"/>
        <w:outlineLvl w:val="1"/>
        <w:rPr>
          <w:sz w:val="28"/>
          <w:szCs w:val="28"/>
        </w:rPr>
      </w:pPr>
      <w:r w:rsidRPr="000C6029">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64198" w:rsidRPr="000C6029" w:rsidRDefault="00F64198" w:rsidP="00F64198">
      <w:pPr>
        <w:autoSpaceDE w:val="0"/>
        <w:autoSpaceDN w:val="0"/>
        <w:adjustRightInd w:val="0"/>
        <w:ind w:firstLine="540"/>
        <w:jc w:val="both"/>
        <w:outlineLvl w:val="1"/>
        <w:rPr>
          <w:sz w:val="28"/>
          <w:szCs w:val="28"/>
        </w:rPr>
      </w:pPr>
      <w:r w:rsidRPr="000C6029">
        <w:rPr>
          <w:sz w:val="28"/>
          <w:szCs w:val="28"/>
        </w:rPr>
        <w:t>3) проводить проверку на основании распоряжения  органа муниципального жилищного контроля о её проведении в соответствии с её назначением;</w:t>
      </w:r>
    </w:p>
    <w:p w:rsidR="00F64198" w:rsidRPr="000C6029" w:rsidRDefault="00F64198" w:rsidP="00F64198">
      <w:pPr>
        <w:autoSpaceDE w:val="0"/>
        <w:autoSpaceDN w:val="0"/>
        <w:adjustRightInd w:val="0"/>
        <w:ind w:firstLine="540"/>
        <w:jc w:val="both"/>
        <w:outlineLvl w:val="1"/>
        <w:rPr>
          <w:sz w:val="28"/>
          <w:szCs w:val="28"/>
        </w:rPr>
      </w:pPr>
      <w:r w:rsidRPr="000C6029">
        <w:rPr>
          <w:sz w:val="28"/>
          <w:szCs w:val="28"/>
        </w:rPr>
        <w:t>4) проводить проверку только во время исполнения служебных обязанностей, выездную проверку только при предъявлении копии распоряжения органа муниципального жилищного контроля и в необходимых случаях копии документа о согласовании проведения проверки;</w:t>
      </w:r>
    </w:p>
    <w:p w:rsidR="00F64198" w:rsidRPr="000C6029" w:rsidRDefault="00F64198" w:rsidP="00F64198">
      <w:pPr>
        <w:autoSpaceDE w:val="0"/>
        <w:autoSpaceDN w:val="0"/>
        <w:adjustRightInd w:val="0"/>
        <w:ind w:firstLine="540"/>
        <w:jc w:val="both"/>
        <w:outlineLvl w:val="1"/>
        <w:rPr>
          <w:sz w:val="28"/>
          <w:szCs w:val="28"/>
        </w:rPr>
      </w:pPr>
      <w:r w:rsidRPr="000C602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4198" w:rsidRPr="000C6029" w:rsidRDefault="00F64198" w:rsidP="00F64198">
      <w:pPr>
        <w:autoSpaceDE w:val="0"/>
        <w:autoSpaceDN w:val="0"/>
        <w:adjustRightInd w:val="0"/>
        <w:ind w:firstLine="540"/>
        <w:jc w:val="both"/>
        <w:outlineLvl w:val="1"/>
        <w:rPr>
          <w:sz w:val="28"/>
          <w:szCs w:val="28"/>
        </w:rPr>
      </w:pPr>
      <w:r w:rsidRPr="000C602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4198" w:rsidRPr="000C6029" w:rsidRDefault="00F64198" w:rsidP="00F64198">
      <w:pPr>
        <w:autoSpaceDE w:val="0"/>
        <w:autoSpaceDN w:val="0"/>
        <w:adjustRightInd w:val="0"/>
        <w:ind w:firstLine="540"/>
        <w:jc w:val="both"/>
        <w:outlineLvl w:val="1"/>
        <w:rPr>
          <w:sz w:val="28"/>
          <w:szCs w:val="28"/>
        </w:rPr>
      </w:pPr>
      <w:r w:rsidRPr="000C6029">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4198" w:rsidRPr="000C6029" w:rsidRDefault="00F64198" w:rsidP="00F64198">
      <w:pPr>
        <w:autoSpaceDE w:val="0"/>
        <w:autoSpaceDN w:val="0"/>
        <w:adjustRightInd w:val="0"/>
        <w:ind w:firstLine="540"/>
        <w:jc w:val="both"/>
        <w:outlineLvl w:val="1"/>
        <w:rPr>
          <w:sz w:val="28"/>
          <w:szCs w:val="28"/>
        </w:rPr>
      </w:pPr>
      <w:proofErr w:type="gramStart"/>
      <w:r w:rsidRPr="000C6029">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sidRPr="000C6029">
        <w:rPr>
          <w:sz w:val="28"/>
          <w:szCs w:val="28"/>
        </w:rPr>
        <w:lastRenderedPageBreak/>
        <w:t>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C6029">
        <w:rPr>
          <w:sz w:val="28"/>
          <w:szCs w:val="28"/>
        </w:rPr>
        <w:t xml:space="preserve"> </w:t>
      </w:r>
      <w:proofErr w:type="gramStart"/>
      <w:r w:rsidRPr="000C6029">
        <w:rPr>
          <w:sz w:val="28"/>
          <w:szCs w:val="28"/>
        </w:rPr>
        <w:t>числе</w:t>
      </w:r>
      <w:proofErr w:type="gramEnd"/>
      <w:r w:rsidRPr="000C6029">
        <w:rPr>
          <w:sz w:val="28"/>
          <w:szCs w:val="28"/>
        </w:rPr>
        <w:t xml:space="preserve"> индивидуальных предпринимателей, юридических лиц;</w:t>
      </w:r>
    </w:p>
    <w:p w:rsidR="00F64198" w:rsidRPr="000C6029" w:rsidRDefault="00F64198" w:rsidP="00F64198">
      <w:pPr>
        <w:autoSpaceDE w:val="0"/>
        <w:autoSpaceDN w:val="0"/>
        <w:adjustRightInd w:val="0"/>
        <w:ind w:firstLine="540"/>
        <w:jc w:val="both"/>
        <w:outlineLvl w:val="1"/>
        <w:rPr>
          <w:sz w:val="28"/>
          <w:szCs w:val="28"/>
        </w:rPr>
      </w:pPr>
      <w:r w:rsidRPr="000C6029">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64198" w:rsidRPr="000C6029" w:rsidRDefault="00F64198" w:rsidP="00F64198">
      <w:pPr>
        <w:autoSpaceDE w:val="0"/>
        <w:autoSpaceDN w:val="0"/>
        <w:adjustRightInd w:val="0"/>
        <w:ind w:firstLine="540"/>
        <w:jc w:val="both"/>
        <w:outlineLvl w:val="1"/>
        <w:rPr>
          <w:sz w:val="28"/>
          <w:szCs w:val="28"/>
        </w:rPr>
      </w:pPr>
      <w:r w:rsidRPr="000C6029">
        <w:rPr>
          <w:sz w:val="28"/>
          <w:szCs w:val="28"/>
        </w:rPr>
        <w:t>10) соблюдать сроки проведения проверки, установленные действующим законодательством Российской Федерации;</w:t>
      </w:r>
    </w:p>
    <w:p w:rsidR="00F64198" w:rsidRPr="000C6029" w:rsidRDefault="00F64198" w:rsidP="00F64198">
      <w:pPr>
        <w:autoSpaceDE w:val="0"/>
        <w:autoSpaceDN w:val="0"/>
        <w:adjustRightInd w:val="0"/>
        <w:ind w:firstLine="540"/>
        <w:jc w:val="both"/>
        <w:outlineLvl w:val="1"/>
        <w:rPr>
          <w:sz w:val="28"/>
          <w:szCs w:val="28"/>
        </w:rPr>
      </w:pPr>
      <w:r w:rsidRPr="000C6029">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F64198" w:rsidRPr="000C6029" w:rsidRDefault="00F64198" w:rsidP="00F64198">
      <w:pPr>
        <w:autoSpaceDE w:val="0"/>
        <w:autoSpaceDN w:val="0"/>
        <w:adjustRightInd w:val="0"/>
        <w:ind w:firstLine="540"/>
        <w:jc w:val="both"/>
        <w:outlineLvl w:val="1"/>
        <w:rPr>
          <w:sz w:val="28"/>
          <w:szCs w:val="28"/>
        </w:rPr>
      </w:pPr>
      <w:r w:rsidRPr="000C6029">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64198" w:rsidRPr="000C6029" w:rsidRDefault="00F64198" w:rsidP="00F64198">
      <w:pPr>
        <w:autoSpaceDE w:val="0"/>
        <w:autoSpaceDN w:val="0"/>
        <w:adjustRightInd w:val="0"/>
        <w:ind w:firstLine="540"/>
        <w:jc w:val="both"/>
        <w:outlineLvl w:val="1"/>
        <w:rPr>
          <w:sz w:val="28"/>
          <w:szCs w:val="28"/>
        </w:rPr>
      </w:pPr>
      <w:r w:rsidRPr="000C6029">
        <w:rPr>
          <w:sz w:val="28"/>
          <w:szCs w:val="28"/>
        </w:rPr>
        <w:t>13) осуществлять запись о проведенной проверке в журнале учёта проверок.</w:t>
      </w:r>
    </w:p>
    <w:p w:rsidR="00F64198" w:rsidRPr="000C6029" w:rsidRDefault="00C24B3D" w:rsidP="00F64198">
      <w:pPr>
        <w:autoSpaceDE w:val="0"/>
        <w:autoSpaceDN w:val="0"/>
        <w:adjustRightInd w:val="0"/>
        <w:ind w:firstLine="540"/>
        <w:jc w:val="both"/>
        <w:outlineLvl w:val="0"/>
        <w:rPr>
          <w:sz w:val="28"/>
          <w:szCs w:val="28"/>
          <w:lang w:eastAsia="en-US"/>
        </w:rPr>
      </w:pPr>
      <w:r>
        <w:rPr>
          <w:sz w:val="28"/>
          <w:szCs w:val="28"/>
          <w:lang w:eastAsia="en-US"/>
        </w:rPr>
        <w:t>1.7</w:t>
      </w:r>
      <w:r w:rsidR="00F64198" w:rsidRPr="000C6029">
        <w:rPr>
          <w:sz w:val="28"/>
          <w:szCs w:val="28"/>
          <w:lang w:eastAsia="en-US"/>
        </w:rPr>
        <w:t>. Права и обязанности лиц, в отношении которых осуществляются мероприятия муниципального контроля.</w:t>
      </w:r>
    </w:p>
    <w:p w:rsidR="00F64198" w:rsidRPr="000C6029" w:rsidRDefault="00C24B3D" w:rsidP="00F64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F64198" w:rsidRPr="000C6029">
        <w:rPr>
          <w:rFonts w:ascii="Times New Roman" w:hAnsi="Times New Roman" w:cs="Times New Roman"/>
          <w:sz w:val="28"/>
          <w:szCs w:val="28"/>
        </w:rPr>
        <w:t>.1.Физические лица, должностные лица юридического лица или их представители при проведении мероприятий по контролю имеют право:</w:t>
      </w:r>
    </w:p>
    <w:p w:rsidR="00F64198" w:rsidRPr="000C6029" w:rsidRDefault="00F64198" w:rsidP="00F64198">
      <w:pPr>
        <w:autoSpaceDE w:val="0"/>
        <w:autoSpaceDN w:val="0"/>
        <w:adjustRightInd w:val="0"/>
        <w:ind w:firstLine="540"/>
        <w:jc w:val="both"/>
        <w:rPr>
          <w:sz w:val="28"/>
          <w:szCs w:val="28"/>
        </w:rPr>
      </w:pPr>
      <w:r w:rsidRPr="000C602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64198" w:rsidRPr="000C6029" w:rsidRDefault="00F64198" w:rsidP="00F64198">
      <w:pPr>
        <w:autoSpaceDE w:val="0"/>
        <w:autoSpaceDN w:val="0"/>
        <w:adjustRightInd w:val="0"/>
        <w:ind w:firstLine="540"/>
        <w:jc w:val="both"/>
        <w:rPr>
          <w:sz w:val="28"/>
          <w:szCs w:val="28"/>
        </w:rPr>
      </w:pPr>
      <w:r w:rsidRPr="000C6029">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64198" w:rsidRPr="000C6029" w:rsidRDefault="00F64198" w:rsidP="00F64198">
      <w:pPr>
        <w:autoSpaceDE w:val="0"/>
        <w:autoSpaceDN w:val="0"/>
        <w:adjustRightInd w:val="0"/>
        <w:ind w:firstLine="540"/>
        <w:jc w:val="both"/>
        <w:rPr>
          <w:sz w:val="28"/>
          <w:szCs w:val="28"/>
        </w:rPr>
      </w:pPr>
      <w:r w:rsidRPr="000C6029">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64198" w:rsidRPr="000C6029" w:rsidRDefault="00F64198" w:rsidP="00F64198">
      <w:pPr>
        <w:autoSpaceDE w:val="0"/>
        <w:autoSpaceDN w:val="0"/>
        <w:adjustRightInd w:val="0"/>
        <w:ind w:firstLine="540"/>
        <w:jc w:val="both"/>
        <w:rPr>
          <w:sz w:val="28"/>
          <w:szCs w:val="28"/>
        </w:rPr>
      </w:pPr>
      <w:r w:rsidRPr="000C6029">
        <w:rPr>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64198" w:rsidRPr="000C6029" w:rsidRDefault="00C24B3D" w:rsidP="00F64198">
      <w:pPr>
        <w:autoSpaceDE w:val="0"/>
        <w:autoSpaceDN w:val="0"/>
        <w:adjustRightInd w:val="0"/>
        <w:ind w:firstLine="540"/>
        <w:jc w:val="both"/>
        <w:rPr>
          <w:sz w:val="28"/>
          <w:szCs w:val="28"/>
        </w:rPr>
      </w:pPr>
      <w:r>
        <w:rPr>
          <w:sz w:val="28"/>
          <w:szCs w:val="28"/>
        </w:rPr>
        <w:t>1.7</w:t>
      </w:r>
      <w:r w:rsidR="00F64198" w:rsidRPr="000C6029">
        <w:rPr>
          <w:sz w:val="28"/>
          <w:szCs w:val="28"/>
        </w:rPr>
        <w:t xml:space="preserve">.2. </w:t>
      </w:r>
      <w:proofErr w:type="gramStart"/>
      <w:r w:rsidR="00F64198" w:rsidRPr="000C6029">
        <w:rPr>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w:t>
      </w:r>
      <w:r w:rsidR="00F64198" w:rsidRPr="000C6029">
        <w:rPr>
          <w:sz w:val="28"/>
          <w:szCs w:val="28"/>
        </w:rPr>
        <w:lastRenderedPageBreak/>
        <w:t xml:space="preserve">установленных муниципальными правовыми актами муниципального образования </w:t>
      </w:r>
      <w:proofErr w:type="spellStart"/>
      <w:r w:rsidR="00BF39E7">
        <w:rPr>
          <w:sz w:val="28"/>
          <w:szCs w:val="28"/>
        </w:rPr>
        <w:t>Заилечный</w:t>
      </w:r>
      <w:proofErr w:type="spellEnd"/>
      <w:r w:rsidR="00F64198" w:rsidRPr="000C6029">
        <w:rPr>
          <w:sz w:val="28"/>
          <w:szCs w:val="28"/>
        </w:rPr>
        <w:t xml:space="preserve"> сельсовет </w:t>
      </w:r>
      <w:proofErr w:type="spellStart"/>
      <w:r w:rsidR="00BF39E7">
        <w:rPr>
          <w:sz w:val="28"/>
          <w:szCs w:val="28"/>
        </w:rPr>
        <w:t>Акбулакского</w:t>
      </w:r>
      <w:proofErr w:type="spellEnd"/>
      <w:r w:rsidR="00F64198" w:rsidRPr="000C6029">
        <w:rPr>
          <w:sz w:val="28"/>
          <w:szCs w:val="28"/>
        </w:rPr>
        <w:t xml:space="preserve"> района Оренбургской области.</w:t>
      </w:r>
      <w:proofErr w:type="gramEnd"/>
    </w:p>
    <w:p w:rsidR="00F64198" w:rsidRPr="00915035" w:rsidRDefault="00C24B3D" w:rsidP="00F64198">
      <w:pPr>
        <w:autoSpaceDE w:val="0"/>
        <w:autoSpaceDN w:val="0"/>
        <w:adjustRightInd w:val="0"/>
        <w:ind w:firstLine="540"/>
        <w:jc w:val="both"/>
        <w:outlineLvl w:val="0"/>
        <w:rPr>
          <w:sz w:val="28"/>
          <w:szCs w:val="28"/>
          <w:lang w:eastAsia="en-US"/>
        </w:rPr>
      </w:pPr>
      <w:r>
        <w:rPr>
          <w:sz w:val="28"/>
          <w:szCs w:val="28"/>
          <w:lang w:eastAsia="en-US"/>
        </w:rPr>
        <w:t>1.8</w:t>
      </w:r>
      <w:r w:rsidR="00F64198" w:rsidRPr="00915035">
        <w:rPr>
          <w:sz w:val="28"/>
          <w:szCs w:val="28"/>
          <w:lang w:eastAsia="en-US"/>
        </w:rPr>
        <w:t>. Результат проведения муниципального контроля.</w:t>
      </w:r>
    </w:p>
    <w:p w:rsidR="00F64198" w:rsidRPr="004F3A2E" w:rsidRDefault="00F64198" w:rsidP="00F64198">
      <w:pPr>
        <w:autoSpaceDE w:val="0"/>
        <w:autoSpaceDN w:val="0"/>
        <w:adjustRightInd w:val="0"/>
        <w:ind w:firstLine="540"/>
        <w:jc w:val="both"/>
        <w:rPr>
          <w:sz w:val="28"/>
          <w:szCs w:val="28"/>
        </w:rPr>
      </w:pPr>
      <w:r w:rsidRPr="004F3A2E">
        <w:rPr>
          <w:sz w:val="28"/>
          <w:szCs w:val="28"/>
        </w:rPr>
        <w:t xml:space="preserve">Результатами </w:t>
      </w:r>
      <w:r>
        <w:rPr>
          <w:sz w:val="28"/>
          <w:szCs w:val="28"/>
        </w:rPr>
        <w:t>проведения муниципального контроля яв</w:t>
      </w:r>
      <w:r w:rsidRPr="004F3A2E">
        <w:rPr>
          <w:sz w:val="28"/>
          <w:szCs w:val="28"/>
        </w:rPr>
        <w:t>ляются:</w:t>
      </w:r>
    </w:p>
    <w:p w:rsidR="00F64198" w:rsidRPr="004F3A2E" w:rsidRDefault="00F64198" w:rsidP="00F64198">
      <w:pPr>
        <w:autoSpaceDE w:val="0"/>
        <w:autoSpaceDN w:val="0"/>
        <w:adjustRightInd w:val="0"/>
        <w:ind w:firstLine="540"/>
        <w:jc w:val="both"/>
        <w:rPr>
          <w:sz w:val="28"/>
          <w:szCs w:val="28"/>
        </w:rPr>
      </w:pPr>
      <w:r w:rsidRPr="004F3A2E">
        <w:rPr>
          <w:sz w:val="28"/>
          <w:szCs w:val="28"/>
        </w:rPr>
        <w:t>- составление акта проверки юридического лица, индивидуального предпринимателя, физического лица (далее - акт проверки);</w:t>
      </w:r>
    </w:p>
    <w:p w:rsidR="00F64198" w:rsidRPr="004F3A2E" w:rsidRDefault="00F64198" w:rsidP="00F64198">
      <w:pPr>
        <w:autoSpaceDE w:val="0"/>
        <w:autoSpaceDN w:val="0"/>
        <w:adjustRightInd w:val="0"/>
        <w:ind w:firstLine="540"/>
        <w:jc w:val="both"/>
        <w:outlineLvl w:val="2"/>
        <w:rPr>
          <w:sz w:val="28"/>
          <w:szCs w:val="28"/>
        </w:rPr>
      </w:pPr>
      <w:r w:rsidRPr="004F3A2E">
        <w:rPr>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64198" w:rsidRPr="004F3A2E" w:rsidRDefault="00F64198" w:rsidP="00F64198">
      <w:pPr>
        <w:autoSpaceDE w:val="0"/>
        <w:autoSpaceDN w:val="0"/>
        <w:adjustRightInd w:val="0"/>
        <w:ind w:firstLine="540"/>
        <w:jc w:val="both"/>
        <w:outlineLvl w:val="2"/>
        <w:rPr>
          <w:sz w:val="28"/>
          <w:szCs w:val="28"/>
        </w:rPr>
      </w:pPr>
    </w:p>
    <w:p w:rsidR="00F64198" w:rsidRPr="004F3A2E" w:rsidRDefault="00F64198" w:rsidP="00F64198">
      <w:pPr>
        <w:autoSpaceDE w:val="0"/>
        <w:autoSpaceDN w:val="0"/>
        <w:adjustRightInd w:val="0"/>
        <w:jc w:val="center"/>
        <w:outlineLvl w:val="0"/>
        <w:rPr>
          <w:b/>
          <w:sz w:val="28"/>
          <w:szCs w:val="28"/>
          <w:lang w:eastAsia="en-US"/>
        </w:rPr>
      </w:pPr>
      <w:r w:rsidRPr="004F3A2E">
        <w:rPr>
          <w:b/>
          <w:sz w:val="28"/>
          <w:szCs w:val="28"/>
          <w:lang w:eastAsia="en-US"/>
        </w:rPr>
        <w:t xml:space="preserve">2. ТРЕБОВАНИЯ К </w:t>
      </w:r>
      <w:r>
        <w:rPr>
          <w:b/>
          <w:sz w:val="28"/>
          <w:szCs w:val="28"/>
          <w:lang w:eastAsia="en-US"/>
        </w:rPr>
        <w:t>ПОРЯДКУ ИСПОЛНЕНИЯ МУНИЦИПАЛЬНОГО КОНТРОЛЯ</w:t>
      </w:r>
      <w:r w:rsidRPr="004F3A2E">
        <w:rPr>
          <w:b/>
          <w:sz w:val="28"/>
          <w:szCs w:val="28"/>
          <w:lang w:eastAsia="en-US"/>
        </w:rPr>
        <w:t xml:space="preserve"> </w:t>
      </w:r>
    </w:p>
    <w:p w:rsidR="00F64198" w:rsidRPr="00014FF4" w:rsidRDefault="00F64198" w:rsidP="00F64198">
      <w:pPr>
        <w:shd w:val="clear" w:color="auto" w:fill="FFFFFF"/>
        <w:ind w:firstLine="540"/>
        <w:jc w:val="both"/>
        <w:rPr>
          <w:bCs/>
          <w:sz w:val="28"/>
          <w:szCs w:val="28"/>
        </w:rPr>
      </w:pPr>
      <w:r w:rsidRPr="00014FF4">
        <w:rPr>
          <w:bCs/>
          <w:sz w:val="28"/>
          <w:szCs w:val="28"/>
        </w:rPr>
        <w:t>2.1.</w:t>
      </w:r>
      <w:r w:rsidRPr="00014FF4">
        <w:rPr>
          <w:bCs/>
          <w:color w:val="FFFFFF"/>
          <w:sz w:val="28"/>
          <w:szCs w:val="28"/>
        </w:rPr>
        <w:t>_</w:t>
      </w:r>
      <w:r w:rsidRPr="00014FF4">
        <w:rPr>
          <w:bCs/>
          <w:sz w:val="28"/>
          <w:szCs w:val="28"/>
        </w:rPr>
        <w:t>Порядок информирования о проведении муниципального контроля</w:t>
      </w:r>
    </w:p>
    <w:p w:rsidR="00F64198" w:rsidRPr="005353DD" w:rsidRDefault="00F64198" w:rsidP="00F64198">
      <w:pPr>
        <w:shd w:val="clear" w:color="auto" w:fill="FFFFFF"/>
        <w:ind w:firstLine="540"/>
        <w:jc w:val="both"/>
        <w:rPr>
          <w:sz w:val="28"/>
          <w:szCs w:val="28"/>
        </w:rPr>
      </w:pPr>
      <w:r w:rsidRPr="004F3A2E">
        <w:rPr>
          <w:sz w:val="28"/>
          <w:szCs w:val="28"/>
        </w:rPr>
        <w:t xml:space="preserve">2.1.1. Местонахождение </w:t>
      </w:r>
      <w:r w:rsidR="00C24B3D">
        <w:rPr>
          <w:sz w:val="28"/>
          <w:szCs w:val="28"/>
        </w:rPr>
        <w:t>Администрации</w:t>
      </w:r>
      <w:r w:rsidRPr="004F3A2E">
        <w:rPr>
          <w:sz w:val="28"/>
          <w:szCs w:val="28"/>
        </w:rPr>
        <w:t xml:space="preserve">: </w:t>
      </w:r>
      <w:r w:rsidR="00BF39E7">
        <w:rPr>
          <w:sz w:val="28"/>
          <w:szCs w:val="28"/>
        </w:rPr>
        <w:t>461560</w:t>
      </w:r>
      <w:r>
        <w:rPr>
          <w:sz w:val="28"/>
          <w:szCs w:val="28"/>
        </w:rPr>
        <w:t xml:space="preserve">, </w:t>
      </w:r>
      <w:r w:rsidRPr="004F3A2E">
        <w:rPr>
          <w:sz w:val="28"/>
          <w:szCs w:val="28"/>
        </w:rPr>
        <w:t xml:space="preserve"> </w:t>
      </w:r>
      <w:r>
        <w:rPr>
          <w:sz w:val="28"/>
          <w:szCs w:val="28"/>
        </w:rPr>
        <w:t>Оренбургская</w:t>
      </w:r>
      <w:r w:rsidRPr="004F3A2E">
        <w:rPr>
          <w:sz w:val="28"/>
          <w:szCs w:val="28"/>
        </w:rPr>
        <w:t xml:space="preserve"> область, </w:t>
      </w:r>
      <w:proofErr w:type="spellStart"/>
      <w:r w:rsidR="00BF39E7">
        <w:rPr>
          <w:sz w:val="28"/>
          <w:szCs w:val="28"/>
        </w:rPr>
        <w:t>Акбулакский</w:t>
      </w:r>
      <w:proofErr w:type="spellEnd"/>
      <w:r w:rsidRPr="004F3A2E">
        <w:rPr>
          <w:sz w:val="28"/>
          <w:szCs w:val="28"/>
        </w:rPr>
        <w:t xml:space="preserve"> район, </w:t>
      </w:r>
      <w:r w:rsidR="00BF39E7">
        <w:rPr>
          <w:sz w:val="28"/>
          <w:szCs w:val="28"/>
        </w:rPr>
        <w:t>с</w:t>
      </w:r>
      <w:proofErr w:type="gramStart"/>
      <w:r w:rsidR="00BF39E7">
        <w:rPr>
          <w:sz w:val="28"/>
          <w:szCs w:val="28"/>
        </w:rPr>
        <w:t>.В</w:t>
      </w:r>
      <w:proofErr w:type="gramEnd"/>
      <w:r w:rsidR="00BF39E7">
        <w:rPr>
          <w:sz w:val="28"/>
          <w:szCs w:val="28"/>
        </w:rPr>
        <w:t>еселый Первый</w:t>
      </w:r>
      <w:r w:rsidRPr="004F3A2E">
        <w:rPr>
          <w:sz w:val="28"/>
          <w:szCs w:val="28"/>
        </w:rPr>
        <w:t>, ул.</w:t>
      </w:r>
      <w:r>
        <w:rPr>
          <w:sz w:val="28"/>
          <w:szCs w:val="28"/>
        </w:rPr>
        <w:t xml:space="preserve"> Центральная, д. </w:t>
      </w:r>
      <w:r w:rsidR="00BF39E7">
        <w:rPr>
          <w:sz w:val="28"/>
          <w:szCs w:val="28"/>
        </w:rPr>
        <w:t>1</w:t>
      </w:r>
      <w:r w:rsidRPr="004F3A2E">
        <w:rPr>
          <w:sz w:val="28"/>
          <w:szCs w:val="28"/>
        </w:rPr>
        <w:t xml:space="preserve">, </w:t>
      </w:r>
      <w:r>
        <w:rPr>
          <w:sz w:val="28"/>
          <w:szCs w:val="28"/>
        </w:rPr>
        <w:t>телефон: (353</w:t>
      </w:r>
      <w:r w:rsidR="00BF39E7">
        <w:rPr>
          <w:sz w:val="28"/>
          <w:szCs w:val="28"/>
        </w:rPr>
        <w:t>35</w:t>
      </w:r>
      <w:r w:rsidRPr="004F3A2E">
        <w:rPr>
          <w:sz w:val="28"/>
          <w:szCs w:val="28"/>
        </w:rPr>
        <w:t xml:space="preserve">) </w:t>
      </w:r>
      <w:r w:rsidR="00BF39E7">
        <w:rPr>
          <w:sz w:val="28"/>
          <w:szCs w:val="28"/>
        </w:rPr>
        <w:t>46-3-24</w:t>
      </w:r>
      <w:r w:rsidRPr="004F3A2E">
        <w:rPr>
          <w:sz w:val="28"/>
          <w:szCs w:val="28"/>
        </w:rPr>
        <w:t xml:space="preserve">, </w:t>
      </w:r>
      <w:r>
        <w:rPr>
          <w:sz w:val="28"/>
          <w:szCs w:val="28"/>
        </w:rPr>
        <w:t xml:space="preserve">сайт: </w:t>
      </w:r>
      <w:hyperlink r:id="rId16" w:history="1">
        <w:r w:rsidR="00BF39E7" w:rsidRPr="00C24B3D">
          <w:rPr>
            <w:rStyle w:val="ad"/>
            <w:color w:val="auto"/>
            <w:sz w:val="28"/>
            <w:szCs w:val="28"/>
            <w:lang w:val="en-US"/>
          </w:rPr>
          <w:t>www</w:t>
        </w:r>
        <w:r w:rsidR="00BF39E7" w:rsidRPr="00C24B3D">
          <w:rPr>
            <w:rStyle w:val="ad"/>
            <w:color w:val="auto"/>
            <w:sz w:val="28"/>
            <w:szCs w:val="28"/>
          </w:rPr>
          <w:t>.</w:t>
        </w:r>
        <w:r w:rsidR="00BF39E7" w:rsidRPr="00C24B3D">
          <w:rPr>
            <w:rStyle w:val="ad"/>
            <w:color w:val="auto"/>
            <w:sz w:val="28"/>
            <w:szCs w:val="28"/>
            <w:lang w:val="en-US"/>
          </w:rPr>
          <w:t>zailechny</w:t>
        </w:r>
        <w:r w:rsidR="00BF39E7" w:rsidRPr="00C24B3D">
          <w:rPr>
            <w:rStyle w:val="ad"/>
            <w:color w:val="auto"/>
            <w:sz w:val="28"/>
            <w:szCs w:val="28"/>
          </w:rPr>
          <w:t>.</w:t>
        </w:r>
        <w:r w:rsidR="00BF39E7" w:rsidRPr="00C24B3D">
          <w:rPr>
            <w:rStyle w:val="ad"/>
            <w:color w:val="auto"/>
            <w:sz w:val="28"/>
            <w:szCs w:val="28"/>
            <w:lang w:val="en-US"/>
          </w:rPr>
          <w:t>ru</w:t>
        </w:r>
      </w:hyperlink>
      <w:r>
        <w:rPr>
          <w:sz w:val="28"/>
          <w:szCs w:val="28"/>
        </w:rPr>
        <w:t>, а</w:t>
      </w:r>
      <w:r w:rsidRPr="004F3A2E">
        <w:rPr>
          <w:sz w:val="28"/>
          <w:szCs w:val="28"/>
        </w:rPr>
        <w:t xml:space="preserve">дрес электронной почты: </w:t>
      </w:r>
      <w:r w:rsidR="00BF39E7">
        <w:rPr>
          <w:sz w:val="28"/>
          <w:szCs w:val="28"/>
          <w:lang w:val="en-US"/>
        </w:rPr>
        <w:t>zailechny</w:t>
      </w:r>
      <w:r w:rsidRPr="005353DD">
        <w:rPr>
          <w:sz w:val="28"/>
          <w:szCs w:val="28"/>
          <w:lang w:val="en-US"/>
        </w:rPr>
        <w:t>t</w:t>
      </w:r>
      <w:r w:rsidRPr="005353DD">
        <w:rPr>
          <w:sz w:val="28"/>
          <w:szCs w:val="28"/>
        </w:rPr>
        <w:t>@</w:t>
      </w:r>
      <w:r w:rsidR="00BF39E7">
        <w:rPr>
          <w:sz w:val="28"/>
          <w:szCs w:val="28"/>
          <w:lang w:val="en-US"/>
        </w:rPr>
        <w:t>mail</w:t>
      </w:r>
      <w:r w:rsidRPr="005353DD">
        <w:rPr>
          <w:sz w:val="28"/>
          <w:szCs w:val="28"/>
        </w:rPr>
        <w:t>.</w:t>
      </w:r>
      <w:r w:rsidRPr="005353DD">
        <w:rPr>
          <w:sz w:val="28"/>
          <w:szCs w:val="28"/>
          <w:lang w:val="en-US"/>
        </w:rPr>
        <w:t>ru</w:t>
      </w:r>
      <w:r w:rsidRPr="005353DD">
        <w:rPr>
          <w:sz w:val="28"/>
          <w:szCs w:val="28"/>
        </w:rPr>
        <w:t>.</w:t>
      </w:r>
    </w:p>
    <w:p w:rsidR="00F64198" w:rsidRPr="004F3A2E" w:rsidRDefault="00F64198" w:rsidP="00F64198">
      <w:pPr>
        <w:shd w:val="clear" w:color="auto" w:fill="FFFFFF"/>
        <w:ind w:firstLine="540"/>
        <w:jc w:val="both"/>
        <w:rPr>
          <w:sz w:val="28"/>
          <w:szCs w:val="28"/>
        </w:rPr>
      </w:pPr>
      <w:r w:rsidRPr="004F3A2E">
        <w:rPr>
          <w:sz w:val="28"/>
          <w:szCs w:val="28"/>
        </w:rPr>
        <w:t>График работы Администрации:</w:t>
      </w:r>
    </w:p>
    <w:p w:rsidR="00F64198" w:rsidRPr="004F3A2E" w:rsidRDefault="00BF39E7" w:rsidP="00F64198">
      <w:pPr>
        <w:shd w:val="clear" w:color="auto" w:fill="FFFFFF"/>
        <w:tabs>
          <w:tab w:val="left" w:pos="900"/>
        </w:tabs>
        <w:ind w:firstLine="540"/>
        <w:jc w:val="both"/>
        <w:rPr>
          <w:sz w:val="28"/>
          <w:szCs w:val="28"/>
        </w:rPr>
      </w:pPr>
      <w:r>
        <w:rPr>
          <w:sz w:val="28"/>
          <w:szCs w:val="28"/>
        </w:rPr>
        <w:t>Понедельник</w:t>
      </w:r>
      <w:r w:rsidRPr="00C24B3D">
        <w:rPr>
          <w:sz w:val="28"/>
          <w:szCs w:val="28"/>
        </w:rPr>
        <w:t>-</w:t>
      </w:r>
      <w:r>
        <w:rPr>
          <w:sz w:val="28"/>
          <w:szCs w:val="28"/>
        </w:rPr>
        <w:t xml:space="preserve"> пятница: 09.00 – 1</w:t>
      </w:r>
      <w:r w:rsidRPr="00C24B3D">
        <w:rPr>
          <w:sz w:val="28"/>
          <w:szCs w:val="28"/>
        </w:rPr>
        <w:t>7</w:t>
      </w:r>
      <w:r w:rsidR="00F64198" w:rsidRPr="004F3A2E">
        <w:rPr>
          <w:sz w:val="28"/>
          <w:szCs w:val="28"/>
        </w:rPr>
        <w:t>.00;</w:t>
      </w:r>
    </w:p>
    <w:p w:rsidR="00F64198" w:rsidRPr="004F3A2E" w:rsidRDefault="00F64198" w:rsidP="00F64198">
      <w:pPr>
        <w:shd w:val="clear" w:color="auto" w:fill="FFFFFF"/>
        <w:tabs>
          <w:tab w:val="left" w:pos="900"/>
        </w:tabs>
        <w:ind w:firstLine="540"/>
        <w:jc w:val="both"/>
        <w:rPr>
          <w:sz w:val="28"/>
          <w:szCs w:val="28"/>
        </w:rPr>
      </w:pPr>
      <w:r>
        <w:rPr>
          <w:sz w:val="28"/>
          <w:szCs w:val="28"/>
        </w:rPr>
        <w:t>перерыв: 13.00 – 14.00</w:t>
      </w:r>
      <w:r w:rsidRPr="004F3A2E">
        <w:rPr>
          <w:sz w:val="28"/>
          <w:szCs w:val="28"/>
        </w:rPr>
        <w:t>;</w:t>
      </w:r>
    </w:p>
    <w:p w:rsidR="00F64198" w:rsidRPr="004F3A2E" w:rsidRDefault="00F64198" w:rsidP="00F64198">
      <w:pPr>
        <w:shd w:val="clear" w:color="auto" w:fill="FFFFFF"/>
        <w:tabs>
          <w:tab w:val="left" w:pos="900"/>
        </w:tabs>
        <w:ind w:firstLine="540"/>
        <w:jc w:val="both"/>
        <w:rPr>
          <w:sz w:val="28"/>
          <w:szCs w:val="28"/>
        </w:rPr>
      </w:pPr>
      <w:r w:rsidRPr="004F3A2E">
        <w:rPr>
          <w:sz w:val="28"/>
          <w:szCs w:val="28"/>
        </w:rPr>
        <w:t>выходные дни: суббота и воскресенье.</w:t>
      </w:r>
    </w:p>
    <w:p w:rsidR="00F64198" w:rsidRPr="004F3A2E" w:rsidRDefault="00F64198" w:rsidP="00F64198">
      <w:pPr>
        <w:shd w:val="clear" w:color="auto" w:fill="FFFFFF"/>
        <w:ind w:firstLine="540"/>
        <w:jc w:val="both"/>
        <w:rPr>
          <w:sz w:val="28"/>
          <w:szCs w:val="28"/>
        </w:rPr>
      </w:pPr>
      <w:r w:rsidRPr="004F3A2E">
        <w:rPr>
          <w:sz w:val="28"/>
          <w:szCs w:val="28"/>
        </w:rPr>
        <w:t xml:space="preserve">2.1.2. Способы получения информации о месте нахождения </w:t>
      </w:r>
      <w:r>
        <w:rPr>
          <w:sz w:val="28"/>
          <w:szCs w:val="28"/>
        </w:rPr>
        <w:t>и графиках работы Администрации</w:t>
      </w:r>
      <w:r w:rsidRPr="004F3A2E">
        <w:rPr>
          <w:sz w:val="28"/>
          <w:szCs w:val="28"/>
        </w:rPr>
        <w:t>:</w:t>
      </w:r>
    </w:p>
    <w:p w:rsidR="00F64198" w:rsidRPr="004F3A2E" w:rsidRDefault="00F64198" w:rsidP="00F64198">
      <w:pPr>
        <w:autoSpaceDE w:val="0"/>
        <w:autoSpaceDN w:val="0"/>
        <w:adjustRightInd w:val="0"/>
        <w:ind w:firstLine="540"/>
        <w:jc w:val="both"/>
        <w:outlineLvl w:val="2"/>
        <w:rPr>
          <w:sz w:val="28"/>
          <w:szCs w:val="28"/>
        </w:rPr>
      </w:pPr>
      <w:r w:rsidRPr="004F3A2E">
        <w:rPr>
          <w:sz w:val="28"/>
          <w:szCs w:val="28"/>
        </w:rPr>
        <w:t xml:space="preserve">информирование о месте нахождения </w:t>
      </w:r>
      <w:r>
        <w:rPr>
          <w:sz w:val="28"/>
          <w:szCs w:val="28"/>
        </w:rPr>
        <w:t>и</w:t>
      </w:r>
      <w:r w:rsidR="00C24B3D">
        <w:rPr>
          <w:sz w:val="28"/>
          <w:szCs w:val="28"/>
        </w:rPr>
        <w:t xml:space="preserve"> графиках работы Администрации </w:t>
      </w:r>
      <w:r w:rsidRPr="004F3A2E">
        <w:rPr>
          <w:sz w:val="28"/>
          <w:szCs w:val="28"/>
        </w:rPr>
        <w:t xml:space="preserve">осуществляется Администрацией при личном обращении заявителя, посредством размещения информации на официальном Интернет-сайте </w:t>
      </w:r>
      <w:r>
        <w:rPr>
          <w:sz w:val="28"/>
          <w:szCs w:val="28"/>
        </w:rPr>
        <w:t xml:space="preserve">муниципального образования </w:t>
      </w:r>
      <w:proofErr w:type="spellStart"/>
      <w:r w:rsidR="00BF39E7">
        <w:rPr>
          <w:sz w:val="28"/>
          <w:szCs w:val="28"/>
        </w:rPr>
        <w:t>Заилечный</w:t>
      </w:r>
      <w:proofErr w:type="spellEnd"/>
      <w:r>
        <w:rPr>
          <w:sz w:val="28"/>
          <w:szCs w:val="28"/>
        </w:rPr>
        <w:t xml:space="preserve"> сельсовет </w:t>
      </w:r>
      <w:hyperlink r:id="rId17" w:history="1">
        <w:r w:rsidR="00C24B3D" w:rsidRPr="00C24B3D">
          <w:rPr>
            <w:rStyle w:val="ad"/>
            <w:color w:val="auto"/>
            <w:sz w:val="28"/>
            <w:szCs w:val="28"/>
            <w:lang w:val="en-US"/>
          </w:rPr>
          <w:t>www</w:t>
        </w:r>
        <w:r w:rsidR="00C24B3D" w:rsidRPr="00C24B3D">
          <w:rPr>
            <w:rStyle w:val="ad"/>
            <w:color w:val="auto"/>
            <w:sz w:val="28"/>
            <w:szCs w:val="28"/>
          </w:rPr>
          <w:t>.</w:t>
        </w:r>
        <w:proofErr w:type="spellStart"/>
        <w:r w:rsidR="00C24B3D" w:rsidRPr="00C24B3D">
          <w:rPr>
            <w:rStyle w:val="ad"/>
            <w:color w:val="auto"/>
            <w:sz w:val="28"/>
            <w:szCs w:val="28"/>
            <w:lang w:val="en-US"/>
          </w:rPr>
          <w:t>zailechny</w:t>
        </w:r>
        <w:proofErr w:type="spellEnd"/>
        <w:r w:rsidR="00C24B3D" w:rsidRPr="00C24B3D">
          <w:rPr>
            <w:rStyle w:val="ad"/>
            <w:color w:val="auto"/>
            <w:sz w:val="28"/>
            <w:szCs w:val="28"/>
          </w:rPr>
          <w:t>.</w:t>
        </w:r>
        <w:proofErr w:type="spellStart"/>
        <w:r w:rsidR="00C24B3D" w:rsidRPr="00C24B3D">
          <w:rPr>
            <w:rStyle w:val="ad"/>
            <w:color w:val="auto"/>
            <w:sz w:val="28"/>
            <w:szCs w:val="28"/>
            <w:lang w:val="en-US"/>
          </w:rPr>
          <w:t>ru</w:t>
        </w:r>
        <w:proofErr w:type="spellEnd"/>
      </w:hyperlink>
      <w:r w:rsidRPr="004F3A2E">
        <w:rPr>
          <w:sz w:val="28"/>
          <w:szCs w:val="28"/>
        </w:rPr>
        <w:t>, на информационных стендах в помещении Администрации, по номерам телефонов.</w:t>
      </w:r>
    </w:p>
    <w:p w:rsidR="00F64198" w:rsidRPr="004F3A2E" w:rsidRDefault="00F64198" w:rsidP="00F64198">
      <w:pPr>
        <w:autoSpaceDE w:val="0"/>
        <w:autoSpaceDN w:val="0"/>
        <w:adjustRightInd w:val="0"/>
        <w:ind w:firstLine="540"/>
        <w:jc w:val="both"/>
        <w:rPr>
          <w:sz w:val="28"/>
          <w:szCs w:val="28"/>
        </w:rPr>
      </w:pPr>
      <w:r w:rsidRPr="004F3A2E">
        <w:rPr>
          <w:sz w:val="28"/>
          <w:szCs w:val="28"/>
        </w:rPr>
        <w:t xml:space="preserve">На сайте </w:t>
      </w:r>
      <w:r>
        <w:rPr>
          <w:sz w:val="28"/>
          <w:szCs w:val="28"/>
        </w:rPr>
        <w:t>муниципального образования</w:t>
      </w:r>
      <w:r w:rsidRPr="004F3A2E">
        <w:rPr>
          <w:sz w:val="28"/>
          <w:szCs w:val="28"/>
        </w:rPr>
        <w:t xml:space="preserve"> размещается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Администрацией, формируемый на соответствующий календарный год и утверждаемый Главой </w:t>
      </w:r>
      <w:r>
        <w:rPr>
          <w:sz w:val="28"/>
          <w:szCs w:val="28"/>
        </w:rPr>
        <w:t>муниципального образования</w:t>
      </w:r>
      <w:r w:rsidRPr="004F3A2E">
        <w:rPr>
          <w:sz w:val="28"/>
          <w:szCs w:val="28"/>
        </w:rPr>
        <w:t xml:space="preserve"> (далее - план проверок).</w:t>
      </w:r>
    </w:p>
    <w:p w:rsidR="00F64198" w:rsidRPr="004F3A2E" w:rsidRDefault="00F64198" w:rsidP="00F64198">
      <w:pPr>
        <w:shd w:val="clear" w:color="auto" w:fill="FFFFFF"/>
        <w:autoSpaceDE w:val="0"/>
        <w:autoSpaceDN w:val="0"/>
        <w:adjustRightInd w:val="0"/>
        <w:ind w:firstLine="540"/>
        <w:jc w:val="both"/>
        <w:outlineLvl w:val="2"/>
        <w:rPr>
          <w:sz w:val="28"/>
          <w:szCs w:val="28"/>
          <w:shd w:val="clear" w:color="auto" w:fill="FFFFFF"/>
        </w:rPr>
      </w:pPr>
      <w:r w:rsidRPr="004F3A2E">
        <w:rPr>
          <w:sz w:val="28"/>
          <w:szCs w:val="28"/>
          <w:shd w:val="clear" w:color="auto" w:fill="FFFFFF"/>
        </w:rPr>
        <w:t xml:space="preserve">2.1.3. Консультации по вопросам исполнения муниципальной функции осуществляются ответственными </w:t>
      </w:r>
      <w:r w:rsidR="00C24B3D">
        <w:rPr>
          <w:sz w:val="28"/>
          <w:szCs w:val="28"/>
          <w:shd w:val="clear" w:color="auto" w:fill="FFFFFF"/>
        </w:rPr>
        <w:t>специалистами Администрации</w:t>
      </w:r>
      <w:r w:rsidRPr="004F3A2E">
        <w:rPr>
          <w:sz w:val="28"/>
          <w:szCs w:val="28"/>
          <w:shd w:val="clear" w:color="auto" w:fill="FFFFFF"/>
        </w:rPr>
        <w:t xml:space="preserve"> </w:t>
      </w:r>
      <w:r w:rsidRPr="004F3A2E">
        <w:rPr>
          <w:sz w:val="28"/>
          <w:szCs w:val="28"/>
        </w:rPr>
        <w:t xml:space="preserve">по </w:t>
      </w:r>
      <w:r>
        <w:rPr>
          <w:sz w:val="28"/>
          <w:szCs w:val="28"/>
          <w:shd w:val="clear" w:color="auto" w:fill="FFFFFF"/>
        </w:rPr>
        <w:t>телефону: (353</w:t>
      </w:r>
      <w:r w:rsidR="00C24B3D">
        <w:rPr>
          <w:sz w:val="28"/>
          <w:szCs w:val="28"/>
          <w:shd w:val="clear" w:color="auto" w:fill="FFFFFF"/>
        </w:rPr>
        <w:t>35</w:t>
      </w:r>
      <w:r w:rsidRPr="004F3A2E">
        <w:rPr>
          <w:sz w:val="28"/>
          <w:szCs w:val="28"/>
          <w:shd w:val="clear" w:color="auto" w:fill="FFFFFF"/>
        </w:rPr>
        <w:t xml:space="preserve">) </w:t>
      </w:r>
      <w:r w:rsidR="00C24B3D">
        <w:rPr>
          <w:sz w:val="28"/>
          <w:szCs w:val="28"/>
          <w:shd w:val="clear" w:color="auto" w:fill="FFFFFF"/>
        </w:rPr>
        <w:t>46-3</w:t>
      </w:r>
      <w:r>
        <w:rPr>
          <w:sz w:val="28"/>
          <w:szCs w:val="28"/>
          <w:shd w:val="clear" w:color="auto" w:fill="FFFFFF"/>
        </w:rPr>
        <w:t>-2</w:t>
      </w:r>
      <w:r w:rsidR="00C24B3D">
        <w:rPr>
          <w:sz w:val="28"/>
          <w:szCs w:val="28"/>
          <w:shd w:val="clear" w:color="auto" w:fill="FFFFFF"/>
        </w:rPr>
        <w:t>4</w:t>
      </w:r>
      <w:r w:rsidRPr="004F3A2E">
        <w:rPr>
          <w:sz w:val="28"/>
          <w:szCs w:val="28"/>
          <w:shd w:val="clear" w:color="auto" w:fill="FFFFFF"/>
        </w:rPr>
        <w:t>.</w:t>
      </w:r>
    </w:p>
    <w:p w:rsidR="00F64198" w:rsidRPr="004F3A2E" w:rsidRDefault="00F64198" w:rsidP="00F64198">
      <w:pPr>
        <w:autoSpaceDE w:val="0"/>
        <w:autoSpaceDN w:val="0"/>
        <w:adjustRightInd w:val="0"/>
        <w:ind w:firstLine="540"/>
        <w:jc w:val="both"/>
        <w:rPr>
          <w:sz w:val="28"/>
          <w:szCs w:val="28"/>
        </w:rPr>
      </w:pPr>
      <w:r w:rsidRPr="004F3A2E">
        <w:rPr>
          <w:sz w:val="28"/>
          <w:szCs w:val="28"/>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F64198" w:rsidRPr="004F3A2E" w:rsidRDefault="00F64198" w:rsidP="00F64198">
      <w:pPr>
        <w:autoSpaceDE w:val="0"/>
        <w:autoSpaceDN w:val="0"/>
        <w:adjustRightInd w:val="0"/>
        <w:ind w:firstLine="540"/>
        <w:jc w:val="both"/>
        <w:rPr>
          <w:sz w:val="28"/>
          <w:szCs w:val="28"/>
        </w:rPr>
      </w:pPr>
      <w:r w:rsidRPr="004F3A2E">
        <w:rPr>
          <w:sz w:val="28"/>
          <w:szCs w:val="28"/>
        </w:rPr>
        <w:t xml:space="preserve">При информировании посредством средств телефонной связи должностные лица </w:t>
      </w:r>
      <w:r w:rsidR="00C24B3D">
        <w:rPr>
          <w:sz w:val="28"/>
          <w:szCs w:val="28"/>
        </w:rPr>
        <w:t>Администрации</w:t>
      </w:r>
      <w:r w:rsidRPr="004F3A2E">
        <w:rPr>
          <w:sz w:val="28"/>
          <w:szCs w:val="28"/>
        </w:rPr>
        <w:t xml:space="preserve"> обязаны предоставить следующую информацию:</w:t>
      </w:r>
    </w:p>
    <w:p w:rsidR="00F64198" w:rsidRPr="004F3A2E" w:rsidRDefault="00F64198" w:rsidP="00F64198">
      <w:pPr>
        <w:autoSpaceDE w:val="0"/>
        <w:autoSpaceDN w:val="0"/>
        <w:adjustRightInd w:val="0"/>
        <w:ind w:firstLine="540"/>
        <w:jc w:val="both"/>
        <w:rPr>
          <w:sz w:val="28"/>
          <w:szCs w:val="28"/>
        </w:rPr>
      </w:pPr>
      <w:r w:rsidRPr="004F3A2E">
        <w:rPr>
          <w:sz w:val="28"/>
          <w:szCs w:val="28"/>
        </w:rPr>
        <w:t xml:space="preserve">- сведения о нормативно-правовых актах, регламентирующих вопросы </w:t>
      </w:r>
      <w:r>
        <w:rPr>
          <w:sz w:val="28"/>
          <w:szCs w:val="28"/>
        </w:rPr>
        <w:t>осуществления муниципального контроля</w:t>
      </w:r>
      <w:r w:rsidRPr="004F3A2E">
        <w:rPr>
          <w:sz w:val="28"/>
          <w:szCs w:val="28"/>
        </w:rPr>
        <w:t>;</w:t>
      </w:r>
    </w:p>
    <w:p w:rsidR="00F64198" w:rsidRPr="004F3A2E" w:rsidRDefault="00F64198" w:rsidP="00F64198">
      <w:pPr>
        <w:autoSpaceDE w:val="0"/>
        <w:autoSpaceDN w:val="0"/>
        <w:adjustRightInd w:val="0"/>
        <w:ind w:firstLine="540"/>
        <w:jc w:val="both"/>
        <w:rPr>
          <w:sz w:val="28"/>
          <w:szCs w:val="28"/>
        </w:rPr>
      </w:pPr>
      <w:r w:rsidRPr="004F3A2E">
        <w:rPr>
          <w:sz w:val="28"/>
          <w:szCs w:val="28"/>
        </w:rPr>
        <w:lastRenderedPageBreak/>
        <w:t xml:space="preserve">- сведения о порядке </w:t>
      </w:r>
      <w:r>
        <w:rPr>
          <w:sz w:val="28"/>
          <w:szCs w:val="28"/>
        </w:rPr>
        <w:t>осуществления муниципального контроля</w:t>
      </w:r>
      <w:r w:rsidRPr="004F3A2E">
        <w:rPr>
          <w:sz w:val="28"/>
          <w:szCs w:val="28"/>
        </w:rPr>
        <w:t>;</w:t>
      </w:r>
    </w:p>
    <w:p w:rsidR="00F64198" w:rsidRPr="004F3A2E" w:rsidRDefault="00F64198" w:rsidP="00F64198">
      <w:pPr>
        <w:autoSpaceDE w:val="0"/>
        <w:autoSpaceDN w:val="0"/>
        <w:adjustRightInd w:val="0"/>
        <w:ind w:firstLine="540"/>
        <w:jc w:val="both"/>
        <w:rPr>
          <w:sz w:val="28"/>
          <w:szCs w:val="28"/>
        </w:rPr>
      </w:pPr>
      <w:r w:rsidRPr="004F3A2E">
        <w:rPr>
          <w:sz w:val="28"/>
          <w:szCs w:val="28"/>
        </w:rPr>
        <w:t xml:space="preserve">- сведения о сроках </w:t>
      </w:r>
      <w:r>
        <w:rPr>
          <w:sz w:val="28"/>
          <w:szCs w:val="28"/>
        </w:rPr>
        <w:t>осуществления муниципального контроля</w:t>
      </w:r>
      <w:r w:rsidRPr="004F3A2E">
        <w:rPr>
          <w:sz w:val="28"/>
          <w:szCs w:val="28"/>
        </w:rPr>
        <w:t>;</w:t>
      </w:r>
    </w:p>
    <w:p w:rsidR="00F64198" w:rsidRPr="004F3A2E" w:rsidRDefault="00F64198" w:rsidP="00F64198">
      <w:pPr>
        <w:autoSpaceDE w:val="0"/>
        <w:autoSpaceDN w:val="0"/>
        <w:adjustRightInd w:val="0"/>
        <w:ind w:firstLine="540"/>
        <w:jc w:val="both"/>
        <w:rPr>
          <w:sz w:val="28"/>
          <w:szCs w:val="28"/>
        </w:rPr>
      </w:pPr>
      <w:r w:rsidRPr="004F3A2E">
        <w:rPr>
          <w:sz w:val="28"/>
          <w:szCs w:val="28"/>
        </w:rPr>
        <w:t>- сведения об адресах сайта и электронной почты Администрации;</w:t>
      </w:r>
    </w:p>
    <w:p w:rsidR="00F64198" w:rsidRPr="004F3A2E" w:rsidRDefault="00F64198" w:rsidP="00F64198">
      <w:pPr>
        <w:autoSpaceDE w:val="0"/>
        <w:autoSpaceDN w:val="0"/>
        <w:adjustRightInd w:val="0"/>
        <w:ind w:firstLine="540"/>
        <w:jc w:val="both"/>
        <w:outlineLvl w:val="2"/>
        <w:rPr>
          <w:b/>
          <w:sz w:val="28"/>
          <w:szCs w:val="28"/>
        </w:rPr>
      </w:pPr>
      <w:r w:rsidRPr="00156C5B">
        <w:rPr>
          <w:sz w:val="28"/>
          <w:szCs w:val="28"/>
        </w:rPr>
        <w:t xml:space="preserve">2.2. Срок </w:t>
      </w:r>
      <w:r>
        <w:rPr>
          <w:sz w:val="28"/>
          <w:szCs w:val="28"/>
        </w:rPr>
        <w:t>проведения муниципального контроля.</w:t>
      </w:r>
    </w:p>
    <w:p w:rsidR="00F64198" w:rsidRPr="004F3A2E" w:rsidRDefault="00F64198" w:rsidP="00F64198">
      <w:pPr>
        <w:autoSpaceDE w:val="0"/>
        <w:autoSpaceDN w:val="0"/>
        <w:adjustRightInd w:val="0"/>
        <w:ind w:firstLine="540"/>
        <w:jc w:val="both"/>
        <w:rPr>
          <w:sz w:val="28"/>
          <w:szCs w:val="28"/>
        </w:rPr>
      </w:pPr>
      <w:r w:rsidRPr="004F3A2E">
        <w:rPr>
          <w:sz w:val="28"/>
          <w:szCs w:val="28"/>
        </w:rPr>
        <w:t xml:space="preserve">2.2.1. Срок </w:t>
      </w:r>
      <w:r>
        <w:rPr>
          <w:sz w:val="28"/>
          <w:szCs w:val="28"/>
        </w:rPr>
        <w:t>проведения муниципального контроля</w:t>
      </w:r>
      <w:r w:rsidRPr="004F3A2E">
        <w:rPr>
          <w:sz w:val="28"/>
          <w:szCs w:val="28"/>
        </w:rPr>
        <w:t xml:space="preserve"> (</w:t>
      </w:r>
      <w:proofErr w:type="gramStart"/>
      <w:r w:rsidRPr="004F3A2E">
        <w:rPr>
          <w:sz w:val="28"/>
          <w:szCs w:val="28"/>
        </w:rPr>
        <w:t>с даты начала</w:t>
      </w:r>
      <w:proofErr w:type="gramEnd"/>
      <w:r w:rsidRPr="004F3A2E">
        <w:rPr>
          <w:sz w:val="28"/>
          <w:szCs w:val="28"/>
        </w:rPr>
        <w:t xml:space="preserve"> проверки до даты составления акта проверки) не может превышать 20 рабочих дней.</w:t>
      </w:r>
    </w:p>
    <w:p w:rsidR="00F64198" w:rsidRPr="004F3A2E" w:rsidRDefault="00F64198" w:rsidP="00F64198">
      <w:pPr>
        <w:autoSpaceDE w:val="0"/>
        <w:autoSpaceDN w:val="0"/>
        <w:adjustRightInd w:val="0"/>
        <w:ind w:firstLine="540"/>
        <w:jc w:val="both"/>
        <w:rPr>
          <w:sz w:val="28"/>
          <w:szCs w:val="28"/>
        </w:rPr>
      </w:pPr>
      <w:r w:rsidRPr="004F3A2E">
        <w:rPr>
          <w:sz w:val="28"/>
          <w:szCs w:val="28"/>
        </w:rPr>
        <w:t xml:space="preserve">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Главой </w:t>
      </w:r>
      <w:r>
        <w:rPr>
          <w:sz w:val="28"/>
          <w:szCs w:val="28"/>
        </w:rPr>
        <w:t>муниципального образования</w:t>
      </w:r>
      <w:r w:rsidRPr="004F3A2E">
        <w:rPr>
          <w:sz w:val="28"/>
          <w:szCs w:val="28"/>
        </w:rPr>
        <w:t>, но не более чем на 20 рабочих дней.</w:t>
      </w:r>
    </w:p>
    <w:p w:rsidR="00F64198" w:rsidRPr="004F3A2E" w:rsidRDefault="00F64198" w:rsidP="00F64198">
      <w:pPr>
        <w:autoSpaceDE w:val="0"/>
        <w:autoSpaceDN w:val="0"/>
        <w:adjustRightInd w:val="0"/>
        <w:ind w:firstLine="540"/>
        <w:jc w:val="both"/>
        <w:rPr>
          <w:sz w:val="28"/>
          <w:szCs w:val="28"/>
        </w:rPr>
      </w:pPr>
      <w:r w:rsidRPr="004F3A2E">
        <w:rPr>
          <w:sz w:val="28"/>
          <w:szCs w:val="28"/>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F64198" w:rsidRDefault="00F64198" w:rsidP="00F64198">
      <w:pPr>
        <w:autoSpaceDE w:val="0"/>
        <w:autoSpaceDN w:val="0"/>
        <w:adjustRightInd w:val="0"/>
        <w:ind w:firstLine="540"/>
        <w:jc w:val="both"/>
        <w:rPr>
          <w:sz w:val="28"/>
          <w:szCs w:val="28"/>
        </w:rPr>
      </w:pPr>
      <w:r w:rsidRPr="004F3A2E">
        <w:rPr>
          <w:sz w:val="28"/>
          <w:szCs w:val="28"/>
        </w:rPr>
        <w:t xml:space="preserve">2.2.3. Акт проверки составляется непосредственно в </w:t>
      </w:r>
      <w:r>
        <w:rPr>
          <w:sz w:val="28"/>
          <w:szCs w:val="28"/>
        </w:rPr>
        <w:t xml:space="preserve">срок не более </w:t>
      </w:r>
      <w:r w:rsidRPr="004F3A2E">
        <w:rPr>
          <w:sz w:val="28"/>
          <w:szCs w:val="28"/>
        </w:rPr>
        <w:t>д</w:t>
      </w:r>
      <w:r>
        <w:rPr>
          <w:sz w:val="28"/>
          <w:szCs w:val="28"/>
        </w:rPr>
        <w:t>ня, следующего за днем</w:t>
      </w:r>
      <w:r w:rsidRPr="004F3A2E">
        <w:rPr>
          <w:sz w:val="28"/>
          <w:szCs w:val="28"/>
        </w:rPr>
        <w:t xml:space="preserve"> завершения проверки. </w:t>
      </w:r>
    </w:p>
    <w:p w:rsidR="00F64198" w:rsidRPr="004F3A2E" w:rsidRDefault="00F64198" w:rsidP="00F64198">
      <w:pPr>
        <w:autoSpaceDE w:val="0"/>
        <w:autoSpaceDN w:val="0"/>
        <w:adjustRightInd w:val="0"/>
        <w:ind w:firstLine="540"/>
        <w:jc w:val="both"/>
        <w:rPr>
          <w:sz w:val="28"/>
          <w:szCs w:val="28"/>
        </w:rPr>
      </w:pPr>
      <w:r w:rsidRPr="004F3A2E">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w:t>
      </w:r>
      <w:r>
        <w:rPr>
          <w:sz w:val="28"/>
          <w:szCs w:val="28"/>
        </w:rPr>
        <w:t xml:space="preserve"> получения </w:t>
      </w:r>
      <w:r w:rsidRPr="004F3A2E">
        <w:rPr>
          <w:sz w:val="28"/>
          <w:szCs w:val="28"/>
        </w:rPr>
        <w:t>заключени</w:t>
      </w:r>
      <w:r>
        <w:rPr>
          <w:sz w:val="28"/>
          <w:szCs w:val="28"/>
        </w:rPr>
        <w:t>й</w:t>
      </w:r>
      <w:r w:rsidRPr="004F3A2E">
        <w:rPr>
          <w:sz w:val="28"/>
          <w:szCs w:val="28"/>
        </w:rPr>
        <w:t xml:space="preserve"> по результатам проведенных исследований, испытаний, специальных расследований, экспертиз.</w:t>
      </w:r>
    </w:p>
    <w:p w:rsidR="00F64198" w:rsidRPr="004F3A2E" w:rsidRDefault="00F64198" w:rsidP="00F64198">
      <w:pPr>
        <w:autoSpaceDE w:val="0"/>
        <w:autoSpaceDN w:val="0"/>
        <w:adjustRightInd w:val="0"/>
        <w:ind w:firstLine="540"/>
        <w:jc w:val="both"/>
        <w:rPr>
          <w:sz w:val="28"/>
          <w:szCs w:val="28"/>
        </w:rPr>
      </w:pPr>
    </w:p>
    <w:p w:rsidR="00F64198" w:rsidRPr="004F3A2E" w:rsidRDefault="00F64198" w:rsidP="00F64198">
      <w:pPr>
        <w:autoSpaceDE w:val="0"/>
        <w:autoSpaceDN w:val="0"/>
        <w:adjustRightInd w:val="0"/>
        <w:jc w:val="center"/>
        <w:outlineLvl w:val="1"/>
        <w:rPr>
          <w:b/>
          <w:sz w:val="28"/>
          <w:szCs w:val="28"/>
        </w:rPr>
      </w:pPr>
      <w:r w:rsidRPr="004F3A2E">
        <w:rPr>
          <w:b/>
          <w:sz w:val="28"/>
          <w:szCs w:val="28"/>
        </w:rPr>
        <w:t>3. СОСТАВ, ПОСЛЕДОВАТЕЛЬНОСТЬ И СРОКИ ВЫПОЛНЕНИЯ АДМИНИСТРАТИВНЫХ ПРОЦЕДУР (ДЕЙСТВИЙ), ТРЕБОВАНИЯ К ПОРЯДКУ ИХ ВЫПОЛНЕНИЯ.</w:t>
      </w:r>
    </w:p>
    <w:p w:rsidR="00F64198" w:rsidRPr="004F3A2E" w:rsidRDefault="00F64198" w:rsidP="00F64198">
      <w:pPr>
        <w:autoSpaceDE w:val="0"/>
        <w:autoSpaceDN w:val="0"/>
        <w:adjustRightInd w:val="0"/>
        <w:ind w:firstLine="540"/>
        <w:jc w:val="center"/>
        <w:rPr>
          <w:sz w:val="28"/>
          <w:szCs w:val="28"/>
        </w:rPr>
      </w:pPr>
    </w:p>
    <w:p w:rsidR="00F64198" w:rsidRPr="000C53C8" w:rsidRDefault="00F64198" w:rsidP="00F64198">
      <w:pPr>
        <w:keepNext/>
        <w:keepLines/>
        <w:numPr>
          <w:ilvl w:val="1"/>
          <w:numId w:val="8"/>
        </w:numPr>
        <w:tabs>
          <w:tab w:val="left" w:pos="1418"/>
        </w:tabs>
        <w:suppressAutoHyphens/>
        <w:ind w:left="0" w:firstLine="709"/>
        <w:jc w:val="both"/>
        <w:rPr>
          <w:sz w:val="28"/>
          <w:szCs w:val="28"/>
        </w:rPr>
      </w:pPr>
      <w:r w:rsidRPr="000C53C8">
        <w:rPr>
          <w:sz w:val="28"/>
          <w:szCs w:val="28"/>
        </w:rPr>
        <w:t>Исполнение муниципальной функции включает в себя следующие административные процедуры:</w:t>
      </w:r>
    </w:p>
    <w:p w:rsidR="00F64198" w:rsidRPr="000C53C8" w:rsidRDefault="00F64198" w:rsidP="00F64198">
      <w:pPr>
        <w:ind w:firstLine="720"/>
        <w:jc w:val="both"/>
        <w:rPr>
          <w:sz w:val="28"/>
          <w:szCs w:val="28"/>
        </w:rPr>
      </w:pPr>
      <w:r w:rsidRPr="000C53C8">
        <w:rPr>
          <w:sz w:val="28"/>
          <w:szCs w:val="28"/>
        </w:rPr>
        <w:t>- ежегодное планирование проверок (для плановой проверки);</w:t>
      </w:r>
    </w:p>
    <w:p w:rsidR="00F64198" w:rsidRPr="000C53C8" w:rsidRDefault="00F64198" w:rsidP="00F64198">
      <w:pPr>
        <w:ind w:firstLine="720"/>
        <w:jc w:val="both"/>
        <w:rPr>
          <w:sz w:val="28"/>
          <w:szCs w:val="28"/>
        </w:rPr>
      </w:pPr>
      <w:r w:rsidRPr="000C53C8">
        <w:rPr>
          <w:sz w:val="28"/>
          <w:szCs w:val="28"/>
        </w:rPr>
        <w:t>- подготовка к проведению плановой проверки;</w:t>
      </w:r>
    </w:p>
    <w:p w:rsidR="00F64198" w:rsidRPr="000C53C8" w:rsidRDefault="00F64198" w:rsidP="00F64198">
      <w:pPr>
        <w:ind w:firstLine="720"/>
        <w:jc w:val="both"/>
        <w:rPr>
          <w:sz w:val="28"/>
          <w:szCs w:val="28"/>
        </w:rPr>
      </w:pPr>
      <w:r w:rsidRPr="000C53C8">
        <w:rPr>
          <w:sz w:val="28"/>
          <w:szCs w:val="28"/>
        </w:rPr>
        <w:t>- подготовка к проведению внеплановой проверки;</w:t>
      </w:r>
    </w:p>
    <w:p w:rsidR="00F64198" w:rsidRPr="000C53C8" w:rsidRDefault="00F64198" w:rsidP="00F64198">
      <w:pPr>
        <w:ind w:firstLine="720"/>
        <w:jc w:val="both"/>
        <w:rPr>
          <w:sz w:val="28"/>
          <w:szCs w:val="28"/>
        </w:rPr>
      </w:pPr>
      <w:r w:rsidRPr="000C53C8">
        <w:rPr>
          <w:sz w:val="28"/>
          <w:szCs w:val="28"/>
        </w:rPr>
        <w:t>- проведение проверки и оформление ее результатов;</w:t>
      </w:r>
    </w:p>
    <w:p w:rsidR="00F64198" w:rsidRPr="000C53C8" w:rsidRDefault="00F64198" w:rsidP="00F64198">
      <w:pPr>
        <w:ind w:firstLine="720"/>
        <w:jc w:val="both"/>
        <w:rPr>
          <w:sz w:val="28"/>
          <w:szCs w:val="28"/>
        </w:rPr>
      </w:pPr>
      <w:r w:rsidRPr="000C53C8">
        <w:rPr>
          <w:sz w:val="28"/>
          <w:szCs w:val="28"/>
        </w:rPr>
        <w:t>- принятие мер в отношении</w:t>
      </w:r>
      <w:r>
        <w:rPr>
          <w:sz w:val="28"/>
          <w:szCs w:val="28"/>
        </w:rPr>
        <w:t xml:space="preserve"> выявленных</w:t>
      </w:r>
      <w:r w:rsidRPr="000C53C8">
        <w:rPr>
          <w:sz w:val="28"/>
          <w:szCs w:val="28"/>
        </w:rPr>
        <w:t xml:space="preserve"> фактов нарушений жилищного законодательства и по </w:t>
      </w:r>
      <w:proofErr w:type="gramStart"/>
      <w:r w:rsidRPr="000C53C8">
        <w:rPr>
          <w:sz w:val="28"/>
          <w:szCs w:val="28"/>
        </w:rPr>
        <w:t>контролю за</w:t>
      </w:r>
      <w:proofErr w:type="gramEnd"/>
      <w:r w:rsidRPr="000C53C8">
        <w:rPr>
          <w:sz w:val="28"/>
          <w:szCs w:val="28"/>
        </w:rPr>
        <w:t xml:space="preserve"> исполнением предписания об устранении выявленных нарушений.</w:t>
      </w:r>
    </w:p>
    <w:p w:rsidR="00F64198" w:rsidRPr="000C53C8" w:rsidRDefault="00F64198" w:rsidP="00F64198">
      <w:pPr>
        <w:tabs>
          <w:tab w:val="left" w:pos="0"/>
        </w:tabs>
        <w:jc w:val="both"/>
        <w:rPr>
          <w:sz w:val="28"/>
          <w:szCs w:val="28"/>
        </w:rPr>
      </w:pPr>
      <w:r w:rsidRPr="000C53C8">
        <w:rPr>
          <w:sz w:val="28"/>
          <w:szCs w:val="28"/>
        </w:rPr>
        <w:t>Блок-схема исполнения административных процедур (приложение).</w:t>
      </w:r>
    </w:p>
    <w:p w:rsidR="00F64198" w:rsidRPr="000C53C8" w:rsidRDefault="00F64198" w:rsidP="00F64198">
      <w:pPr>
        <w:tabs>
          <w:tab w:val="left" w:pos="0"/>
        </w:tabs>
        <w:ind w:firstLine="709"/>
        <w:jc w:val="both"/>
        <w:rPr>
          <w:sz w:val="28"/>
          <w:szCs w:val="28"/>
        </w:rPr>
      </w:pPr>
      <w:r w:rsidRPr="000C53C8">
        <w:rPr>
          <w:sz w:val="28"/>
          <w:szCs w:val="28"/>
        </w:rPr>
        <w:t>3.2. Ежегодное планирование проверок.</w:t>
      </w:r>
    </w:p>
    <w:p w:rsidR="00F64198" w:rsidRPr="000C53C8" w:rsidRDefault="00F64198" w:rsidP="00F64198">
      <w:pPr>
        <w:tabs>
          <w:tab w:val="left" w:pos="1418"/>
        </w:tabs>
        <w:ind w:firstLine="709"/>
        <w:jc w:val="both"/>
        <w:rPr>
          <w:sz w:val="28"/>
          <w:szCs w:val="28"/>
        </w:rPr>
      </w:pPr>
      <w:r w:rsidRPr="000C53C8">
        <w:rPr>
          <w:sz w:val="28"/>
          <w:szCs w:val="28"/>
        </w:rPr>
        <w:t xml:space="preserve">Юридическим основанием для составления ежегодного плана проведения плановых проверок  является наступление плановой даты -  </w:t>
      </w:r>
      <w:r>
        <w:rPr>
          <w:sz w:val="28"/>
          <w:szCs w:val="28"/>
        </w:rPr>
        <w:t>20 августа</w:t>
      </w:r>
      <w:r w:rsidRPr="000C53C8">
        <w:rPr>
          <w:sz w:val="28"/>
          <w:szCs w:val="28"/>
        </w:rPr>
        <w:t xml:space="preserve"> года, предшествующего году проведения плановых проверок.</w:t>
      </w:r>
    </w:p>
    <w:p w:rsidR="00F64198" w:rsidRPr="000C53C8" w:rsidRDefault="00F64198" w:rsidP="00F64198">
      <w:pPr>
        <w:ind w:firstLine="720"/>
        <w:jc w:val="both"/>
        <w:rPr>
          <w:sz w:val="28"/>
          <w:szCs w:val="28"/>
        </w:rPr>
      </w:pPr>
      <w:bookmarkStart w:id="0" w:name="sub_312"/>
      <w:r w:rsidRPr="000C53C8">
        <w:rPr>
          <w:sz w:val="28"/>
          <w:szCs w:val="28"/>
        </w:rPr>
        <w:lastRenderedPageBreak/>
        <w:t>3.2.1. Ответственными за формирование еже</w:t>
      </w:r>
      <w:r>
        <w:rPr>
          <w:sz w:val="28"/>
          <w:szCs w:val="28"/>
        </w:rPr>
        <w:t xml:space="preserve">годных планов проверок являются </w:t>
      </w:r>
      <w:r w:rsidR="00C24B3D">
        <w:rPr>
          <w:sz w:val="28"/>
          <w:szCs w:val="28"/>
        </w:rPr>
        <w:t>специалисты Администрации</w:t>
      </w:r>
      <w:r>
        <w:rPr>
          <w:sz w:val="28"/>
          <w:szCs w:val="28"/>
        </w:rPr>
        <w:t>.</w:t>
      </w:r>
      <w:bookmarkEnd w:id="0"/>
    </w:p>
    <w:p w:rsidR="00F64198" w:rsidRPr="000C53C8" w:rsidRDefault="00F64198" w:rsidP="00F64198">
      <w:pPr>
        <w:ind w:firstLine="720"/>
        <w:jc w:val="both"/>
        <w:rPr>
          <w:sz w:val="28"/>
          <w:szCs w:val="28"/>
        </w:rPr>
      </w:pPr>
      <w:bookmarkStart w:id="1" w:name="sub_313"/>
      <w:r w:rsidRPr="000C53C8">
        <w:rPr>
          <w:sz w:val="28"/>
          <w:szCs w:val="28"/>
        </w:rPr>
        <w:t xml:space="preserve">3.2.2. Основанием для включения плановой проверки в план проверок в соответствии с </w:t>
      </w:r>
      <w:hyperlink r:id="rId18" w:history="1">
        <w:r w:rsidRPr="005353DD">
          <w:rPr>
            <w:rStyle w:val="af5"/>
            <w:color w:val="auto"/>
            <w:sz w:val="28"/>
            <w:szCs w:val="28"/>
          </w:rPr>
          <w:t>частью 8 статьи 9</w:t>
        </w:r>
      </w:hyperlink>
      <w:r w:rsidRPr="005353DD">
        <w:rPr>
          <w:sz w:val="28"/>
          <w:szCs w:val="28"/>
        </w:rPr>
        <w:t xml:space="preserve"> </w:t>
      </w:r>
      <w:r w:rsidRPr="000C53C8">
        <w:rPr>
          <w:sz w:val="28"/>
          <w:szCs w:val="28"/>
        </w:rPr>
        <w:t>Федерального закона от 26 декабря 2008 года № 294-ФЗ является истечение трех лет со дня:</w:t>
      </w:r>
    </w:p>
    <w:bookmarkEnd w:id="1"/>
    <w:p w:rsidR="00F64198" w:rsidRPr="000C53C8" w:rsidRDefault="00F64198" w:rsidP="00F64198">
      <w:pPr>
        <w:ind w:firstLine="720"/>
        <w:jc w:val="both"/>
        <w:rPr>
          <w:sz w:val="28"/>
          <w:szCs w:val="28"/>
        </w:rPr>
      </w:pPr>
      <w:r w:rsidRPr="000C53C8">
        <w:rPr>
          <w:sz w:val="28"/>
          <w:szCs w:val="28"/>
        </w:rPr>
        <w:t>- регистрации юридического лица, индивидуального предпринимателя;</w:t>
      </w:r>
    </w:p>
    <w:p w:rsidR="00F64198" w:rsidRPr="000C53C8" w:rsidRDefault="00F64198" w:rsidP="00F64198">
      <w:pPr>
        <w:ind w:firstLine="720"/>
        <w:jc w:val="both"/>
        <w:rPr>
          <w:sz w:val="28"/>
          <w:szCs w:val="28"/>
        </w:rPr>
      </w:pPr>
      <w:r w:rsidRPr="000C53C8">
        <w:rPr>
          <w:sz w:val="28"/>
          <w:szCs w:val="28"/>
        </w:rPr>
        <w:t>- окончания проведения последней плановой проверки юридического лица, индивидуального предпринимателя;</w:t>
      </w:r>
    </w:p>
    <w:p w:rsidR="00F64198" w:rsidRPr="000C53C8" w:rsidRDefault="00F64198" w:rsidP="00F64198">
      <w:pPr>
        <w:ind w:firstLine="720"/>
        <w:jc w:val="both"/>
        <w:rPr>
          <w:sz w:val="28"/>
          <w:szCs w:val="28"/>
        </w:rPr>
      </w:pPr>
      <w:r w:rsidRPr="000C53C8">
        <w:rPr>
          <w:sz w:val="28"/>
          <w:szCs w:val="28"/>
        </w:rPr>
        <w:t>- начала осуществления юридическим лицом, индивидуальным предпринимателем предпринимательской деятельности.</w:t>
      </w:r>
    </w:p>
    <w:p w:rsidR="00F64198" w:rsidRPr="000C53C8" w:rsidRDefault="00F64198" w:rsidP="00F64198">
      <w:pPr>
        <w:ind w:firstLine="720"/>
        <w:jc w:val="both"/>
        <w:rPr>
          <w:sz w:val="28"/>
          <w:szCs w:val="28"/>
        </w:rPr>
      </w:pPr>
      <w:bookmarkStart w:id="2" w:name="sub_314"/>
      <w:r w:rsidRPr="000C53C8">
        <w:rPr>
          <w:sz w:val="28"/>
          <w:szCs w:val="28"/>
        </w:rPr>
        <w:t xml:space="preserve">3.2.3. Уполномоченный специалист, ответственный за составление плана проверок (далее специалист), в срок до </w:t>
      </w:r>
      <w:r>
        <w:rPr>
          <w:sz w:val="28"/>
          <w:szCs w:val="28"/>
        </w:rPr>
        <w:t>20 августа текущего года</w:t>
      </w:r>
      <w:bookmarkEnd w:id="2"/>
      <w:r>
        <w:rPr>
          <w:sz w:val="28"/>
          <w:szCs w:val="28"/>
        </w:rPr>
        <w:t xml:space="preserve"> </w:t>
      </w:r>
      <w:r w:rsidRPr="000C53C8">
        <w:rPr>
          <w:sz w:val="28"/>
          <w:szCs w:val="28"/>
        </w:rPr>
        <w:t xml:space="preserve">составляет проект плана проверок в соответствии с типовой формой, утвержденной </w:t>
      </w:r>
      <w:hyperlink r:id="rId19" w:history="1">
        <w:r w:rsidRPr="00BA50C0">
          <w:rPr>
            <w:rStyle w:val="af5"/>
            <w:color w:val="auto"/>
            <w:sz w:val="28"/>
            <w:szCs w:val="28"/>
          </w:rPr>
          <w:t>постановлением</w:t>
        </w:r>
      </w:hyperlink>
      <w:r w:rsidRPr="000C53C8">
        <w:rPr>
          <w:sz w:val="28"/>
          <w:szCs w:val="28"/>
        </w:rPr>
        <w:t xml:space="preserve"> Правительства Российской Федерации.</w:t>
      </w:r>
    </w:p>
    <w:p w:rsidR="00F64198" w:rsidRPr="000C53C8" w:rsidRDefault="00F64198" w:rsidP="00F64198">
      <w:pPr>
        <w:ind w:firstLine="720"/>
        <w:jc w:val="both"/>
        <w:rPr>
          <w:sz w:val="28"/>
          <w:szCs w:val="28"/>
        </w:rPr>
      </w:pPr>
      <w:r w:rsidRPr="000C53C8">
        <w:rPr>
          <w:sz w:val="28"/>
          <w:szCs w:val="28"/>
        </w:rPr>
        <w:t xml:space="preserve">Специалист направляет проект плана проверок </w:t>
      </w:r>
      <w:r>
        <w:rPr>
          <w:sz w:val="28"/>
          <w:szCs w:val="28"/>
        </w:rPr>
        <w:t>на подпись главы муниципального образования.</w:t>
      </w:r>
    </w:p>
    <w:p w:rsidR="00F64198" w:rsidRPr="000C53C8" w:rsidRDefault="00F64198" w:rsidP="00F64198">
      <w:pPr>
        <w:ind w:firstLine="720"/>
        <w:jc w:val="both"/>
        <w:rPr>
          <w:sz w:val="28"/>
          <w:szCs w:val="28"/>
        </w:rPr>
      </w:pPr>
      <w:bookmarkStart w:id="3" w:name="sub_315"/>
      <w:r w:rsidRPr="000C53C8">
        <w:rPr>
          <w:sz w:val="28"/>
          <w:szCs w:val="28"/>
        </w:rPr>
        <w:t xml:space="preserve">3.2.4. </w:t>
      </w:r>
      <w:bookmarkEnd w:id="3"/>
      <w:r w:rsidRPr="000C53C8">
        <w:rPr>
          <w:sz w:val="28"/>
          <w:szCs w:val="28"/>
        </w:rPr>
        <w:t xml:space="preserve">Специалист в течение трех рабочих дней готовит проект постановления Администрации об утверждении плана проверок,  передает его </w:t>
      </w:r>
      <w:r>
        <w:rPr>
          <w:sz w:val="28"/>
          <w:szCs w:val="28"/>
        </w:rPr>
        <w:t xml:space="preserve">на подпись </w:t>
      </w:r>
      <w:r w:rsidRPr="000C53C8">
        <w:rPr>
          <w:sz w:val="28"/>
          <w:szCs w:val="28"/>
        </w:rPr>
        <w:t xml:space="preserve">Главе </w:t>
      </w:r>
      <w:r>
        <w:rPr>
          <w:sz w:val="28"/>
          <w:szCs w:val="28"/>
        </w:rPr>
        <w:t>муниципального образования</w:t>
      </w:r>
      <w:r w:rsidRPr="000C53C8">
        <w:rPr>
          <w:sz w:val="28"/>
          <w:szCs w:val="28"/>
        </w:rPr>
        <w:t xml:space="preserve">, который в течение трех рабочих дней рассматривает проект плана проверок и заверяет его своей подписью либо возвращает </w:t>
      </w:r>
      <w:r>
        <w:rPr>
          <w:sz w:val="28"/>
          <w:szCs w:val="28"/>
        </w:rPr>
        <w:t>его</w:t>
      </w:r>
      <w:r w:rsidRPr="000C53C8">
        <w:rPr>
          <w:sz w:val="28"/>
          <w:szCs w:val="28"/>
        </w:rPr>
        <w:t xml:space="preserve">  для устранения выявленных нарушений с указанием сроков устранения нарушений.</w:t>
      </w:r>
    </w:p>
    <w:p w:rsidR="00F64198" w:rsidRPr="000C53C8" w:rsidRDefault="00F64198" w:rsidP="00F64198">
      <w:pPr>
        <w:ind w:firstLine="720"/>
        <w:jc w:val="both"/>
        <w:rPr>
          <w:sz w:val="28"/>
          <w:szCs w:val="28"/>
        </w:rPr>
      </w:pPr>
      <w:r>
        <w:rPr>
          <w:sz w:val="28"/>
          <w:szCs w:val="28"/>
        </w:rPr>
        <w:t>У</w:t>
      </w:r>
      <w:r w:rsidRPr="000C53C8">
        <w:rPr>
          <w:sz w:val="28"/>
          <w:szCs w:val="28"/>
        </w:rPr>
        <w:t xml:space="preserve">твержденный план проверок </w:t>
      </w:r>
      <w:r>
        <w:rPr>
          <w:sz w:val="28"/>
          <w:szCs w:val="28"/>
        </w:rPr>
        <w:t>направляется</w:t>
      </w:r>
      <w:r w:rsidRPr="000C53C8">
        <w:rPr>
          <w:sz w:val="28"/>
          <w:szCs w:val="28"/>
        </w:rPr>
        <w:t xml:space="preserve"> в органы прокуратуры не позднее 01 сентября года, предшествующего году проведения плановых проверок</w:t>
      </w:r>
      <w:bookmarkStart w:id="4" w:name="sub_316"/>
      <w:r w:rsidRPr="000C53C8">
        <w:rPr>
          <w:sz w:val="28"/>
          <w:szCs w:val="28"/>
        </w:rPr>
        <w:t>.</w:t>
      </w:r>
    </w:p>
    <w:p w:rsidR="00F64198" w:rsidRPr="000C53C8" w:rsidRDefault="00F64198" w:rsidP="00F64198">
      <w:pPr>
        <w:ind w:firstLine="720"/>
        <w:jc w:val="both"/>
        <w:rPr>
          <w:sz w:val="28"/>
          <w:szCs w:val="28"/>
        </w:rPr>
      </w:pPr>
      <w:r w:rsidRPr="000C53C8">
        <w:rPr>
          <w:sz w:val="28"/>
          <w:szCs w:val="28"/>
        </w:rPr>
        <w:t xml:space="preserve">3.2.5. При получении от органов прокуратуры предложений и замечаний ответственный специалист готовит проект плана проверок с учетом поступивших предложений и замечаний и </w:t>
      </w:r>
      <w:bookmarkEnd w:id="4"/>
      <w:r w:rsidRPr="000C53C8">
        <w:rPr>
          <w:sz w:val="28"/>
          <w:szCs w:val="28"/>
        </w:rPr>
        <w:t xml:space="preserve">направляется его на согласование и подписание Главе </w:t>
      </w:r>
      <w:r>
        <w:rPr>
          <w:sz w:val="28"/>
          <w:szCs w:val="28"/>
        </w:rPr>
        <w:t>муниципального образования.</w:t>
      </w:r>
    </w:p>
    <w:p w:rsidR="00F64198" w:rsidRPr="000C53C8" w:rsidRDefault="00F64198" w:rsidP="00F64198">
      <w:pPr>
        <w:ind w:firstLine="720"/>
        <w:jc w:val="both"/>
        <w:rPr>
          <w:sz w:val="28"/>
          <w:szCs w:val="28"/>
        </w:rPr>
      </w:pPr>
      <w:bookmarkStart w:id="5" w:name="sub_317"/>
      <w:r w:rsidRPr="000C53C8">
        <w:rPr>
          <w:sz w:val="28"/>
          <w:szCs w:val="28"/>
        </w:rPr>
        <w:t>3.2.6</w:t>
      </w:r>
      <w:r>
        <w:rPr>
          <w:sz w:val="28"/>
          <w:szCs w:val="28"/>
        </w:rPr>
        <w:t>. Глава муниципального образования</w:t>
      </w:r>
      <w:r w:rsidRPr="000C53C8">
        <w:rPr>
          <w:sz w:val="28"/>
          <w:szCs w:val="28"/>
        </w:rPr>
        <w:t xml:space="preserve"> заверяет его своей подписью и передает утвержденный план проверки специалисту для отправки в органы прокуратуры не позднее 01 ноября года, предшествующего году проведения плановых проверок.</w:t>
      </w:r>
    </w:p>
    <w:bookmarkEnd w:id="5"/>
    <w:p w:rsidR="00F64198" w:rsidRPr="000C53C8" w:rsidRDefault="00F64198" w:rsidP="00F64198">
      <w:pPr>
        <w:ind w:firstLine="720"/>
        <w:jc w:val="both"/>
        <w:rPr>
          <w:sz w:val="28"/>
          <w:szCs w:val="28"/>
        </w:rPr>
      </w:pPr>
      <w:r w:rsidRPr="000C53C8">
        <w:rPr>
          <w:sz w:val="28"/>
          <w:szCs w:val="28"/>
        </w:rPr>
        <w:t xml:space="preserve">Ответственный специалист после утверждения плана проверок организует размещение его на официальном сайте </w:t>
      </w:r>
      <w:r>
        <w:rPr>
          <w:sz w:val="28"/>
          <w:szCs w:val="28"/>
        </w:rPr>
        <w:t xml:space="preserve">муниципального образования </w:t>
      </w:r>
      <w:proofErr w:type="spellStart"/>
      <w:r w:rsidR="00BF39E7">
        <w:rPr>
          <w:sz w:val="28"/>
          <w:szCs w:val="28"/>
        </w:rPr>
        <w:t>Заилечный</w:t>
      </w:r>
      <w:proofErr w:type="spellEnd"/>
      <w:r>
        <w:rPr>
          <w:sz w:val="28"/>
          <w:szCs w:val="28"/>
        </w:rPr>
        <w:t xml:space="preserve"> сельсовет </w:t>
      </w:r>
      <w:r w:rsidRPr="000C53C8">
        <w:rPr>
          <w:sz w:val="28"/>
          <w:szCs w:val="28"/>
        </w:rPr>
        <w:t>в сети Интернет.</w:t>
      </w:r>
    </w:p>
    <w:p w:rsidR="00F64198" w:rsidRPr="000C53C8" w:rsidRDefault="00F64198" w:rsidP="00F64198">
      <w:pPr>
        <w:ind w:firstLine="720"/>
        <w:jc w:val="both"/>
        <w:rPr>
          <w:sz w:val="28"/>
          <w:szCs w:val="28"/>
        </w:rPr>
      </w:pPr>
      <w:bookmarkStart w:id="6" w:name="sub_318"/>
      <w:r w:rsidRPr="000C53C8">
        <w:rPr>
          <w:sz w:val="28"/>
          <w:szCs w:val="28"/>
        </w:rPr>
        <w:t xml:space="preserve">3.2.7. Результатом административной процедуры планирования проверки является размещенный на официальном сайте </w:t>
      </w:r>
      <w:r>
        <w:rPr>
          <w:sz w:val="28"/>
          <w:szCs w:val="28"/>
        </w:rPr>
        <w:t xml:space="preserve">муниципального образования </w:t>
      </w:r>
      <w:proofErr w:type="spellStart"/>
      <w:r w:rsidR="00BF39E7">
        <w:rPr>
          <w:sz w:val="28"/>
          <w:szCs w:val="28"/>
        </w:rPr>
        <w:t>Заилечный</w:t>
      </w:r>
      <w:proofErr w:type="spellEnd"/>
      <w:r>
        <w:rPr>
          <w:sz w:val="28"/>
          <w:szCs w:val="28"/>
        </w:rPr>
        <w:t xml:space="preserve"> сельсовет</w:t>
      </w:r>
      <w:r w:rsidRPr="000C53C8">
        <w:rPr>
          <w:sz w:val="28"/>
          <w:szCs w:val="28"/>
        </w:rPr>
        <w:t xml:space="preserve"> план проверок.</w:t>
      </w:r>
    </w:p>
    <w:bookmarkEnd w:id="6"/>
    <w:p w:rsidR="00F64198" w:rsidRPr="000C53C8" w:rsidRDefault="00F64198" w:rsidP="00F64198">
      <w:pPr>
        <w:tabs>
          <w:tab w:val="left" w:pos="1418"/>
        </w:tabs>
        <w:autoSpaceDE w:val="0"/>
        <w:autoSpaceDN w:val="0"/>
        <w:adjustRightInd w:val="0"/>
        <w:ind w:left="709" w:right="622"/>
        <w:jc w:val="both"/>
        <w:rPr>
          <w:sz w:val="28"/>
          <w:szCs w:val="28"/>
        </w:rPr>
      </w:pPr>
      <w:r w:rsidRPr="000C53C8">
        <w:rPr>
          <w:sz w:val="28"/>
          <w:szCs w:val="28"/>
        </w:rPr>
        <w:t>3.3.Подготовка к проведению плановой проверки.</w:t>
      </w:r>
    </w:p>
    <w:p w:rsidR="00F64198" w:rsidRPr="000C53C8" w:rsidRDefault="00F64198" w:rsidP="00F64198">
      <w:pPr>
        <w:ind w:firstLine="720"/>
        <w:jc w:val="both"/>
        <w:rPr>
          <w:sz w:val="28"/>
          <w:szCs w:val="28"/>
        </w:rPr>
      </w:pPr>
      <w:bookmarkStart w:id="7" w:name="sub_13531"/>
      <w:r w:rsidRPr="000C53C8">
        <w:rPr>
          <w:sz w:val="28"/>
          <w:szCs w:val="28"/>
        </w:rPr>
        <w:t>Юридическим основанием для подготовки и проведения плановой проверки является наступление даты, на десять дней предшествующей дате проведения плановой проверки.</w:t>
      </w:r>
    </w:p>
    <w:p w:rsidR="00F64198" w:rsidRPr="000C53C8" w:rsidRDefault="00F64198" w:rsidP="00F64198">
      <w:pPr>
        <w:ind w:firstLine="720"/>
        <w:jc w:val="both"/>
        <w:rPr>
          <w:sz w:val="28"/>
          <w:szCs w:val="28"/>
        </w:rPr>
      </w:pPr>
      <w:bookmarkStart w:id="8" w:name="sub_322"/>
      <w:r>
        <w:rPr>
          <w:sz w:val="28"/>
          <w:szCs w:val="28"/>
        </w:rPr>
        <w:t>3.3.1. Ответственным</w:t>
      </w:r>
      <w:r w:rsidRPr="000C53C8">
        <w:rPr>
          <w:sz w:val="28"/>
          <w:szCs w:val="28"/>
        </w:rPr>
        <w:t xml:space="preserve"> за подготовку к проведению проверки явл</w:t>
      </w:r>
      <w:r>
        <w:rPr>
          <w:sz w:val="28"/>
          <w:szCs w:val="28"/>
        </w:rPr>
        <w:t xml:space="preserve">яется </w:t>
      </w:r>
      <w:bookmarkEnd w:id="8"/>
      <w:r w:rsidRPr="000C53C8">
        <w:rPr>
          <w:sz w:val="28"/>
          <w:szCs w:val="28"/>
        </w:rPr>
        <w:t xml:space="preserve"> муниципальный жилищный инспектор.</w:t>
      </w:r>
    </w:p>
    <w:p w:rsidR="00F64198" w:rsidRPr="000C53C8" w:rsidRDefault="00F64198" w:rsidP="00F64198">
      <w:pPr>
        <w:ind w:firstLine="720"/>
        <w:jc w:val="both"/>
        <w:rPr>
          <w:sz w:val="28"/>
          <w:szCs w:val="28"/>
        </w:rPr>
      </w:pPr>
      <w:r w:rsidRPr="000C53C8">
        <w:rPr>
          <w:sz w:val="28"/>
          <w:szCs w:val="28"/>
        </w:rPr>
        <w:lastRenderedPageBreak/>
        <w:t>Муниципальный жилищный инспектор, ответственный за проведение проверки, готовит проект распоряжения Администрации о проведении проверки в двух экземплярах в течение одного рабочего дня с момента наступления даты, на десять дней предшествующей дате проведения плановой выездной  проверки.</w:t>
      </w:r>
    </w:p>
    <w:p w:rsidR="00F64198" w:rsidRPr="000C53C8" w:rsidRDefault="00F64198" w:rsidP="00F64198">
      <w:pPr>
        <w:ind w:firstLine="720"/>
        <w:jc w:val="both"/>
        <w:rPr>
          <w:sz w:val="28"/>
          <w:szCs w:val="28"/>
        </w:rPr>
      </w:pPr>
      <w:proofErr w:type="gramStart"/>
      <w:r w:rsidRPr="000C53C8">
        <w:rPr>
          <w:sz w:val="28"/>
          <w:szCs w:val="28"/>
        </w:rPr>
        <w:t>Распоряжение Администрации о проведении проверки долж</w:t>
      </w:r>
      <w:r>
        <w:rPr>
          <w:sz w:val="28"/>
          <w:szCs w:val="28"/>
        </w:rPr>
        <w:t>но</w:t>
      </w:r>
      <w:r w:rsidRPr="000C53C8">
        <w:rPr>
          <w:sz w:val="28"/>
          <w:szCs w:val="28"/>
        </w:rPr>
        <w:t xml:space="preserve"> соответствовать форме распоряжения органа муниципального контроля о проведении проверки юридического лица, индивидуального предпринимателя, утвержденной </w:t>
      </w:r>
      <w:hyperlink r:id="rId20" w:history="1">
        <w:r w:rsidRPr="006F46EE">
          <w:rPr>
            <w:rStyle w:val="af5"/>
            <w:color w:val="auto"/>
            <w:sz w:val="28"/>
            <w:szCs w:val="28"/>
          </w:rPr>
          <w:t>приказом</w:t>
        </w:r>
      </w:hyperlink>
      <w:r w:rsidRPr="000C53C8">
        <w:rPr>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0C53C8">
          <w:rPr>
            <w:sz w:val="28"/>
            <w:szCs w:val="28"/>
          </w:rPr>
          <w:t>2009 г</w:t>
        </w:r>
      </w:smartTag>
      <w:r w:rsidRPr="000C53C8">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proofErr w:type="gramEnd"/>
    </w:p>
    <w:p w:rsidR="00F64198" w:rsidRPr="000C53C8" w:rsidRDefault="00F64198" w:rsidP="00F64198">
      <w:pPr>
        <w:ind w:firstLine="720"/>
        <w:jc w:val="both"/>
        <w:rPr>
          <w:sz w:val="28"/>
          <w:szCs w:val="28"/>
        </w:rPr>
      </w:pPr>
      <w:bookmarkStart w:id="9" w:name="sub_323"/>
      <w:r w:rsidRPr="000C53C8">
        <w:rPr>
          <w:sz w:val="28"/>
          <w:szCs w:val="28"/>
        </w:rPr>
        <w:t xml:space="preserve">3.3.2. </w:t>
      </w:r>
      <w:proofErr w:type="gramStart"/>
      <w:r w:rsidRPr="000C53C8">
        <w:rPr>
          <w:sz w:val="28"/>
          <w:szCs w:val="28"/>
        </w:rPr>
        <w:t>В случае необходимости</w:t>
      </w:r>
      <w:r>
        <w:rPr>
          <w:sz w:val="28"/>
          <w:szCs w:val="28"/>
        </w:rPr>
        <w:t>,</w:t>
      </w:r>
      <w:r w:rsidRPr="000C53C8">
        <w:rPr>
          <w:sz w:val="28"/>
          <w:szCs w:val="28"/>
        </w:rPr>
        <w:t xml:space="preserve"> </w:t>
      </w:r>
      <w:r>
        <w:rPr>
          <w:sz w:val="28"/>
          <w:szCs w:val="28"/>
        </w:rPr>
        <w:t xml:space="preserve">если </w:t>
      </w:r>
      <w:r w:rsidRPr="000C53C8">
        <w:rPr>
          <w:sz w:val="28"/>
          <w:szCs w:val="28"/>
        </w:rPr>
        <w:t>проведени</w:t>
      </w:r>
      <w:r>
        <w:rPr>
          <w:sz w:val="28"/>
          <w:szCs w:val="28"/>
        </w:rPr>
        <w:t>е</w:t>
      </w:r>
      <w:r w:rsidRPr="000C53C8">
        <w:rPr>
          <w:sz w:val="28"/>
          <w:szCs w:val="28"/>
        </w:rPr>
        <w:t xml:space="preserve"> плановой выездной проверки</w:t>
      </w:r>
      <w:r>
        <w:rPr>
          <w:sz w:val="28"/>
          <w:szCs w:val="28"/>
        </w:rPr>
        <w:t xml:space="preserve"> осуществляется </w:t>
      </w:r>
      <w:r w:rsidRPr="000C53C8">
        <w:rPr>
          <w:sz w:val="28"/>
          <w:szCs w:val="28"/>
        </w:rPr>
        <w:t xml:space="preserve">в отношении юридических лиц - членов </w:t>
      </w:r>
      <w:proofErr w:type="spellStart"/>
      <w:r w:rsidRPr="000C53C8">
        <w:rPr>
          <w:sz w:val="28"/>
          <w:szCs w:val="28"/>
        </w:rPr>
        <w:t>саморегулируемых</w:t>
      </w:r>
      <w:proofErr w:type="spellEnd"/>
      <w:r w:rsidRPr="000C53C8">
        <w:rPr>
          <w:sz w:val="28"/>
          <w:szCs w:val="28"/>
        </w:rPr>
        <w:t xml:space="preserve"> организаций</w:t>
      </w:r>
      <w:r>
        <w:rPr>
          <w:sz w:val="28"/>
          <w:szCs w:val="28"/>
        </w:rPr>
        <w:t>,</w:t>
      </w:r>
      <w:r w:rsidRPr="000C53C8">
        <w:rPr>
          <w:sz w:val="28"/>
          <w:szCs w:val="28"/>
        </w:rPr>
        <w:t xml:space="preserve"> муниципальный жилищный инспектор, ответственный за подготовку распоряжения Администрации о проведении проверки, дополнительно готовит проект уведомления </w:t>
      </w:r>
      <w:proofErr w:type="spellStart"/>
      <w:r w:rsidRPr="000C53C8">
        <w:rPr>
          <w:sz w:val="28"/>
          <w:szCs w:val="28"/>
        </w:rPr>
        <w:t>саморегулируемой</w:t>
      </w:r>
      <w:proofErr w:type="spellEnd"/>
      <w:r w:rsidRPr="000C53C8">
        <w:rPr>
          <w:sz w:val="28"/>
          <w:szCs w:val="28"/>
        </w:rPr>
        <w:t xml:space="preserve">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roofErr w:type="gramEnd"/>
    </w:p>
    <w:p w:rsidR="00F64198" w:rsidRPr="000C53C8" w:rsidRDefault="00F64198" w:rsidP="00F64198">
      <w:pPr>
        <w:ind w:firstLine="720"/>
        <w:jc w:val="both"/>
        <w:rPr>
          <w:sz w:val="28"/>
          <w:szCs w:val="28"/>
        </w:rPr>
      </w:pPr>
      <w:bookmarkStart w:id="10" w:name="sub_324"/>
      <w:bookmarkEnd w:id="9"/>
      <w:r w:rsidRPr="000C53C8">
        <w:rPr>
          <w:sz w:val="28"/>
          <w:szCs w:val="28"/>
        </w:rPr>
        <w:t xml:space="preserve">3.3.3. Муниципальный жилищный инспектор, ответственный за подготовку распоряжения Администрации о проведении проверки, передает подготовленный проект распоряжения Администрации о проведении проверки, а в случае, указанном в </w:t>
      </w:r>
      <w:hyperlink w:anchor="sub_323" w:history="1">
        <w:r w:rsidRPr="00EE74BD">
          <w:rPr>
            <w:rStyle w:val="af5"/>
            <w:color w:val="auto"/>
            <w:sz w:val="28"/>
            <w:szCs w:val="28"/>
          </w:rPr>
          <w:t>подпункте 3.3.2 пункта 3.3 раздела 3</w:t>
        </w:r>
      </w:hyperlink>
      <w:r w:rsidRPr="000C53C8">
        <w:rPr>
          <w:sz w:val="28"/>
          <w:szCs w:val="28"/>
        </w:rPr>
        <w:t xml:space="preserve"> Административного регламента, - проект распоряжения Администрации о проведении проверки и уведомления </w:t>
      </w:r>
      <w:proofErr w:type="spellStart"/>
      <w:r w:rsidRPr="000C53C8">
        <w:rPr>
          <w:sz w:val="28"/>
          <w:szCs w:val="28"/>
        </w:rPr>
        <w:t>саморегулируемой</w:t>
      </w:r>
      <w:proofErr w:type="spellEnd"/>
      <w:r w:rsidRPr="000C53C8">
        <w:rPr>
          <w:sz w:val="28"/>
          <w:szCs w:val="28"/>
        </w:rPr>
        <w:t xml:space="preserve"> ор</w:t>
      </w:r>
      <w:r>
        <w:rPr>
          <w:sz w:val="28"/>
          <w:szCs w:val="28"/>
        </w:rPr>
        <w:t>ганизации о проведении проверки на подпись главы муниципального образования.</w:t>
      </w:r>
    </w:p>
    <w:p w:rsidR="00F64198" w:rsidRPr="000C53C8" w:rsidRDefault="00F64198" w:rsidP="00F64198">
      <w:pPr>
        <w:ind w:firstLine="720"/>
        <w:jc w:val="both"/>
        <w:rPr>
          <w:sz w:val="28"/>
          <w:szCs w:val="28"/>
        </w:rPr>
      </w:pPr>
      <w:bookmarkStart w:id="11" w:name="sub_325"/>
      <w:bookmarkEnd w:id="10"/>
      <w:r w:rsidRPr="000C53C8">
        <w:rPr>
          <w:sz w:val="28"/>
          <w:szCs w:val="28"/>
        </w:rPr>
        <w:t xml:space="preserve">3.3.4. Глава </w:t>
      </w:r>
      <w:r>
        <w:rPr>
          <w:sz w:val="28"/>
          <w:szCs w:val="28"/>
        </w:rPr>
        <w:t>муниципального образования</w:t>
      </w:r>
      <w:r w:rsidRPr="000C53C8">
        <w:rPr>
          <w:sz w:val="28"/>
          <w:szCs w:val="28"/>
        </w:rPr>
        <w:t xml:space="preserve"> подписывает и передает муниципальному жилищному инспектору, ответственному за проведение проверки, распоряжение Администрации о проведении проверки, а в случае, указанном в </w:t>
      </w:r>
      <w:hyperlink w:anchor="sub_323" w:history="1">
        <w:r w:rsidRPr="00EE74BD">
          <w:rPr>
            <w:rStyle w:val="af5"/>
            <w:color w:val="auto"/>
            <w:sz w:val="28"/>
            <w:szCs w:val="28"/>
          </w:rPr>
          <w:t>подпункте 3.3.2 пункта 3.3 раздела 3</w:t>
        </w:r>
      </w:hyperlink>
      <w:r w:rsidRPr="000C53C8">
        <w:rPr>
          <w:sz w:val="28"/>
          <w:szCs w:val="28"/>
        </w:rPr>
        <w:t xml:space="preserve"> Административного регламента, - распоряжение Администрации о проведении проверки и уведомление </w:t>
      </w:r>
      <w:proofErr w:type="spellStart"/>
      <w:r w:rsidRPr="000C53C8">
        <w:rPr>
          <w:sz w:val="28"/>
          <w:szCs w:val="28"/>
        </w:rPr>
        <w:t>саморегулируемой</w:t>
      </w:r>
      <w:proofErr w:type="spellEnd"/>
      <w:r w:rsidRPr="000C53C8">
        <w:rPr>
          <w:sz w:val="28"/>
          <w:szCs w:val="28"/>
        </w:rPr>
        <w:t xml:space="preserve"> организации о проведении проверки.</w:t>
      </w:r>
    </w:p>
    <w:p w:rsidR="00F64198" w:rsidRPr="000C53C8" w:rsidRDefault="00F64198" w:rsidP="00F64198">
      <w:pPr>
        <w:ind w:firstLine="720"/>
        <w:jc w:val="both"/>
        <w:rPr>
          <w:sz w:val="28"/>
          <w:szCs w:val="28"/>
        </w:rPr>
      </w:pPr>
      <w:bookmarkStart w:id="12" w:name="sub_326"/>
      <w:bookmarkEnd w:id="11"/>
      <w:r w:rsidRPr="000C53C8">
        <w:rPr>
          <w:sz w:val="28"/>
          <w:szCs w:val="28"/>
        </w:rPr>
        <w:t xml:space="preserve">3.3.5. </w:t>
      </w:r>
      <w:r>
        <w:rPr>
          <w:sz w:val="28"/>
          <w:szCs w:val="28"/>
        </w:rPr>
        <w:t>Копия</w:t>
      </w:r>
      <w:r w:rsidRPr="000C53C8">
        <w:rPr>
          <w:sz w:val="28"/>
          <w:szCs w:val="28"/>
        </w:rPr>
        <w:t xml:space="preserve"> распоряжения Администрации о проведении проверки и, в случае, указанном в </w:t>
      </w:r>
      <w:hyperlink w:anchor="sub_323" w:history="1">
        <w:r w:rsidRPr="00EE74BD">
          <w:rPr>
            <w:rStyle w:val="af5"/>
            <w:color w:val="auto"/>
            <w:sz w:val="28"/>
            <w:szCs w:val="28"/>
          </w:rPr>
          <w:t>подпункте 3.3.2 пункта 3.3 раздела 3</w:t>
        </w:r>
      </w:hyperlink>
      <w:r w:rsidRPr="000C53C8">
        <w:rPr>
          <w:sz w:val="28"/>
          <w:szCs w:val="28"/>
        </w:rPr>
        <w:t xml:space="preserve"> Административного регламента, уведомление </w:t>
      </w:r>
      <w:proofErr w:type="spellStart"/>
      <w:r w:rsidRPr="000C53C8">
        <w:rPr>
          <w:sz w:val="28"/>
          <w:szCs w:val="28"/>
        </w:rPr>
        <w:t>саморегулируемой</w:t>
      </w:r>
      <w:proofErr w:type="spellEnd"/>
      <w:r w:rsidRPr="000C53C8">
        <w:rPr>
          <w:sz w:val="28"/>
          <w:szCs w:val="28"/>
        </w:rPr>
        <w:t xml:space="preserve"> организации </w:t>
      </w:r>
      <w:r>
        <w:rPr>
          <w:sz w:val="28"/>
          <w:szCs w:val="28"/>
        </w:rPr>
        <w:t xml:space="preserve">направляется </w:t>
      </w:r>
      <w:r w:rsidRPr="000C53C8">
        <w:rPr>
          <w:sz w:val="28"/>
          <w:szCs w:val="28"/>
        </w:rPr>
        <w:t xml:space="preserve">заказным почтовым отправлением с уведомлением о вручении или иным доступным способом не </w:t>
      </w:r>
      <w:proofErr w:type="gramStart"/>
      <w:r w:rsidRPr="000C53C8">
        <w:rPr>
          <w:sz w:val="28"/>
          <w:szCs w:val="28"/>
        </w:rPr>
        <w:t>позднее</w:t>
      </w:r>
      <w:proofErr w:type="gramEnd"/>
      <w:r w:rsidRPr="000C53C8">
        <w:rPr>
          <w:sz w:val="28"/>
          <w:szCs w:val="28"/>
        </w:rPr>
        <w:t xml:space="preserve"> чем за три рабочих дня до начала проведения проверки.</w:t>
      </w:r>
    </w:p>
    <w:p w:rsidR="00F64198" w:rsidRPr="000C53C8" w:rsidRDefault="00F64198" w:rsidP="00F64198">
      <w:pPr>
        <w:ind w:firstLine="720"/>
        <w:jc w:val="both"/>
        <w:rPr>
          <w:sz w:val="28"/>
          <w:szCs w:val="28"/>
        </w:rPr>
      </w:pPr>
      <w:bookmarkStart w:id="13" w:name="sub_327"/>
      <w:bookmarkEnd w:id="12"/>
      <w:r w:rsidRPr="000C53C8">
        <w:rPr>
          <w:sz w:val="28"/>
          <w:szCs w:val="28"/>
        </w:rPr>
        <w:t xml:space="preserve">3.3.6. Результатом административной процедуры является распоряжение Администрации о проведении проверки и, в случае, указанном в </w:t>
      </w:r>
      <w:hyperlink w:anchor="sub_323" w:history="1">
        <w:r w:rsidRPr="00EE74BD">
          <w:rPr>
            <w:rStyle w:val="af5"/>
            <w:color w:val="auto"/>
            <w:sz w:val="28"/>
            <w:szCs w:val="28"/>
          </w:rPr>
          <w:t>подпункте 3.3.2 пункта 3.3 раздела 3</w:t>
        </w:r>
      </w:hyperlink>
      <w:r w:rsidRPr="000C53C8">
        <w:rPr>
          <w:sz w:val="28"/>
          <w:szCs w:val="28"/>
        </w:rPr>
        <w:t xml:space="preserve"> Административного регламента, уведомление </w:t>
      </w:r>
      <w:proofErr w:type="spellStart"/>
      <w:r w:rsidRPr="000C53C8">
        <w:rPr>
          <w:sz w:val="28"/>
          <w:szCs w:val="28"/>
        </w:rPr>
        <w:t>саморегулируемой</w:t>
      </w:r>
      <w:proofErr w:type="spellEnd"/>
      <w:r w:rsidRPr="000C53C8">
        <w:rPr>
          <w:sz w:val="28"/>
          <w:szCs w:val="28"/>
        </w:rPr>
        <w:t xml:space="preserve"> организации о проведении проверки.</w:t>
      </w:r>
    </w:p>
    <w:p w:rsidR="00F64198" w:rsidRPr="000C53C8" w:rsidRDefault="00F64198" w:rsidP="00F64198">
      <w:pPr>
        <w:ind w:firstLine="720"/>
        <w:jc w:val="both"/>
        <w:rPr>
          <w:sz w:val="28"/>
          <w:szCs w:val="28"/>
        </w:rPr>
      </w:pPr>
      <w:bookmarkStart w:id="14" w:name="sub_328"/>
      <w:bookmarkEnd w:id="13"/>
      <w:r w:rsidRPr="000C53C8">
        <w:rPr>
          <w:sz w:val="28"/>
          <w:szCs w:val="28"/>
        </w:rPr>
        <w:lastRenderedPageBreak/>
        <w:t xml:space="preserve">3.3.7. Максимальный срок выполнения административной процедуры составляет </w:t>
      </w:r>
      <w:r>
        <w:rPr>
          <w:sz w:val="28"/>
          <w:szCs w:val="28"/>
        </w:rPr>
        <w:t>8</w:t>
      </w:r>
      <w:r w:rsidRPr="000C53C8">
        <w:rPr>
          <w:sz w:val="28"/>
          <w:szCs w:val="28"/>
        </w:rPr>
        <w:t xml:space="preserve"> рабочих дней.</w:t>
      </w:r>
    </w:p>
    <w:p w:rsidR="00F64198" w:rsidRPr="000C53C8" w:rsidRDefault="00F64198" w:rsidP="00F64198">
      <w:pPr>
        <w:pStyle w:val="af6"/>
        <w:numPr>
          <w:ilvl w:val="1"/>
          <w:numId w:val="10"/>
        </w:numPr>
        <w:tabs>
          <w:tab w:val="left" w:pos="1418"/>
        </w:tabs>
        <w:ind w:right="622" w:firstLine="349"/>
        <w:jc w:val="both"/>
        <w:rPr>
          <w:sz w:val="28"/>
          <w:szCs w:val="28"/>
        </w:rPr>
      </w:pPr>
      <w:bookmarkStart w:id="15" w:name="sub_13534"/>
      <w:bookmarkEnd w:id="7"/>
      <w:bookmarkEnd w:id="14"/>
      <w:r w:rsidRPr="000C53C8">
        <w:rPr>
          <w:sz w:val="28"/>
          <w:szCs w:val="28"/>
        </w:rPr>
        <w:t>Подготовка к проведению внеплановой  проверки.</w:t>
      </w:r>
    </w:p>
    <w:p w:rsidR="00F64198" w:rsidRPr="000C53C8" w:rsidRDefault="00F64198" w:rsidP="00F64198">
      <w:pPr>
        <w:ind w:firstLine="720"/>
        <w:jc w:val="both"/>
        <w:rPr>
          <w:sz w:val="28"/>
          <w:szCs w:val="28"/>
        </w:rPr>
      </w:pPr>
      <w:bookmarkStart w:id="16" w:name="sub_331"/>
      <w:bookmarkStart w:id="17" w:name="sub_1037"/>
      <w:bookmarkStart w:id="18" w:name="sub_13612"/>
      <w:r w:rsidRPr="000C53C8">
        <w:rPr>
          <w:sz w:val="28"/>
          <w:szCs w:val="28"/>
        </w:rPr>
        <w:t>3.4.1. Юридическими основаниями для подготовки к проведению внеплановой проверки являются:</w:t>
      </w:r>
    </w:p>
    <w:bookmarkEnd w:id="16"/>
    <w:p w:rsidR="00F64198" w:rsidRPr="000C53C8" w:rsidRDefault="00F64198" w:rsidP="00F64198">
      <w:pPr>
        <w:ind w:firstLine="720"/>
        <w:jc w:val="both"/>
        <w:rPr>
          <w:sz w:val="28"/>
          <w:szCs w:val="28"/>
        </w:rPr>
      </w:pPr>
      <w:r w:rsidRPr="000C53C8">
        <w:rPr>
          <w:sz w:val="28"/>
          <w:szCs w:val="28"/>
        </w:rPr>
        <w:t>- наступление даты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жилищного законодательства;</w:t>
      </w:r>
    </w:p>
    <w:p w:rsidR="00F64198" w:rsidRPr="000C53C8" w:rsidRDefault="00F64198" w:rsidP="00F64198">
      <w:pPr>
        <w:ind w:firstLine="720"/>
        <w:jc w:val="both"/>
        <w:rPr>
          <w:sz w:val="28"/>
          <w:szCs w:val="28"/>
        </w:rPr>
      </w:pPr>
      <w:r w:rsidRPr="000C53C8">
        <w:rPr>
          <w:sz w:val="28"/>
          <w:szCs w:val="28"/>
        </w:rPr>
        <w:t>- поступление в Администрацию обращений и заявлений граждан, в том числе индивидуальных предпринимателей, юридических лиц, информации от органов муниципальной власти, органов местного самоуправления муниципальных образований области, из средств массовой информации о следующих фактах:</w:t>
      </w:r>
    </w:p>
    <w:p w:rsidR="00F64198" w:rsidRPr="000C53C8" w:rsidRDefault="00F64198" w:rsidP="00F64198">
      <w:pPr>
        <w:ind w:firstLine="720"/>
        <w:jc w:val="both"/>
        <w:rPr>
          <w:sz w:val="28"/>
          <w:szCs w:val="28"/>
        </w:rPr>
      </w:pPr>
      <w:bookmarkStart w:id="19" w:name="sub_3314"/>
      <w:r w:rsidRPr="000C53C8">
        <w:rPr>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F64198" w:rsidRPr="000C53C8" w:rsidRDefault="00F64198" w:rsidP="00F64198">
      <w:pPr>
        <w:ind w:firstLine="720"/>
        <w:jc w:val="both"/>
        <w:rPr>
          <w:sz w:val="28"/>
          <w:szCs w:val="28"/>
        </w:rPr>
      </w:pPr>
      <w:bookmarkStart w:id="20" w:name="sub_3315"/>
      <w:bookmarkEnd w:id="19"/>
      <w:r w:rsidRPr="000C53C8">
        <w:rPr>
          <w:sz w:val="28"/>
          <w:szCs w:val="28"/>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bookmarkEnd w:id="20"/>
    <w:p w:rsidR="00F64198" w:rsidRPr="000C53C8" w:rsidRDefault="00F64198" w:rsidP="00F64198">
      <w:pPr>
        <w:ind w:firstLine="720"/>
        <w:jc w:val="both"/>
        <w:rPr>
          <w:sz w:val="28"/>
          <w:szCs w:val="28"/>
        </w:rPr>
      </w:pPr>
      <w:r w:rsidRPr="000C53C8">
        <w:rPr>
          <w:sz w:val="28"/>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данном </w:t>
      </w:r>
      <w:hyperlink w:anchor="sub_1033" w:history="1">
        <w:r w:rsidRPr="00A64F31">
          <w:rPr>
            <w:rStyle w:val="af5"/>
            <w:color w:val="auto"/>
            <w:sz w:val="28"/>
            <w:szCs w:val="28"/>
          </w:rPr>
          <w:t>подпункте</w:t>
        </w:r>
        <w:r w:rsidRPr="000C53C8">
          <w:rPr>
            <w:rStyle w:val="af5"/>
            <w:b/>
            <w:sz w:val="28"/>
            <w:szCs w:val="28"/>
          </w:rPr>
          <w:t xml:space="preserve"> </w:t>
        </w:r>
      </w:hyperlink>
      <w:r w:rsidRPr="000C53C8">
        <w:rPr>
          <w:sz w:val="28"/>
          <w:szCs w:val="28"/>
        </w:rPr>
        <w:t>Административного регламента, не могут служить основанием для проведения внеплановой проверки.</w:t>
      </w:r>
    </w:p>
    <w:p w:rsidR="00F64198" w:rsidRPr="000C53C8" w:rsidRDefault="00F64198" w:rsidP="00F64198">
      <w:pPr>
        <w:ind w:firstLine="720"/>
        <w:jc w:val="both"/>
        <w:rPr>
          <w:sz w:val="28"/>
          <w:szCs w:val="28"/>
        </w:rPr>
      </w:pPr>
      <w:bookmarkStart w:id="21" w:name="sub_332"/>
      <w:r>
        <w:rPr>
          <w:sz w:val="28"/>
          <w:szCs w:val="28"/>
        </w:rPr>
        <w:t>3.4.2. Ответственным</w:t>
      </w:r>
      <w:r w:rsidRPr="000C53C8">
        <w:rPr>
          <w:sz w:val="28"/>
          <w:szCs w:val="28"/>
        </w:rPr>
        <w:t xml:space="preserve"> за подготовку к проведени</w:t>
      </w:r>
      <w:r>
        <w:rPr>
          <w:sz w:val="28"/>
          <w:szCs w:val="28"/>
        </w:rPr>
        <w:t xml:space="preserve">ю внеплановой проверки является </w:t>
      </w:r>
      <w:bookmarkEnd w:id="21"/>
      <w:r w:rsidRPr="000C53C8">
        <w:rPr>
          <w:sz w:val="28"/>
          <w:szCs w:val="28"/>
        </w:rPr>
        <w:t>муниципальный жилищный инспектор.</w:t>
      </w:r>
    </w:p>
    <w:p w:rsidR="00F64198" w:rsidRPr="000C53C8" w:rsidRDefault="00F64198" w:rsidP="00F64198">
      <w:pPr>
        <w:ind w:firstLine="720"/>
        <w:jc w:val="both"/>
        <w:rPr>
          <w:sz w:val="28"/>
          <w:szCs w:val="28"/>
        </w:rPr>
      </w:pPr>
      <w:bookmarkStart w:id="22" w:name="sub_333"/>
      <w:r w:rsidRPr="000C53C8">
        <w:rPr>
          <w:sz w:val="28"/>
          <w:szCs w:val="28"/>
        </w:rPr>
        <w:t xml:space="preserve">3.4.3. </w:t>
      </w:r>
      <w:bookmarkEnd w:id="22"/>
      <w:r w:rsidRPr="000C53C8">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1" w:history="1">
        <w:r w:rsidRPr="00A64F31">
          <w:rPr>
            <w:rStyle w:val="af5"/>
            <w:color w:val="auto"/>
            <w:sz w:val="28"/>
            <w:szCs w:val="28"/>
          </w:rPr>
          <w:t>подпунктах «а»</w:t>
        </w:r>
      </w:hyperlink>
      <w:r w:rsidRPr="00A64F31">
        <w:rPr>
          <w:sz w:val="28"/>
          <w:szCs w:val="28"/>
        </w:rPr>
        <w:t xml:space="preserve"> и </w:t>
      </w:r>
      <w:hyperlink r:id="rId22" w:history="1">
        <w:r w:rsidRPr="00A64F31">
          <w:rPr>
            <w:rStyle w:val="af5"/>
            <w:color w:val="auto"/>
            <w:sz w:val="28"/>
            <w:szCs w:val="28"/>
          </w:rPr>
          <w:t>«б» пункта 2 части 2 статьи 10</w:t>
        </w:r>
      </w:hyperlink>
      <w:r w:rsidRPr="000C53C8">
        <w:rPr>
          <w:sz w:val="28"/>
          <w:szCs w:val="28"/>
        </w:rPr>
        <w:t xml:space="preserve"> Федерального закона от 26 декабря 2008 года № 294-ФЗ, после согласования с органом прокуратуры по месту осуществления деятельности юридических лиц и индивидуальных предпринимателей.</w:t>
      </w:r>
    </w:p>
    <w:p w:rsidR="00F64198" w:rsidRPr="000C53C8" w:rsidRDefault="00F64198" w:rsidP="00F64198">
      <w:pPr>
        <w:ind w:firstLine="720"/>
        <w:jc w:val="both"/>
        <w:rPr>
          <w:sz w:val="28"/>
          <w:szCs w:val="28"/>
        </w:rPr>
      </w:pPr>
      <w:bookmarkStart w:id="23" w:name="sub_334"/>
      <w:r w:rsidRPr="000C53C8">
        <w:rPr>
          <w:sz w:val="28"/>
          <w:szCs w:val="28"/>
        </w:rPr>
        <w:t xml:space="preserve">3.4.4. </w:t>
      </w:r>
      <w:proofErr w:type="gramStart"/>
      <w:r w:rsidRPr="000C53C8">
        <w:rPr>
          <w:sz w:val="28"/>
          <w:szCs w:val="28"/>
        </w:rPr>
        <w:t xml:space="preserve">Муниципальный жилищный инспектор, ответственный за проведение проверки,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форме, утвержденной </w:t>
      </w:r>
      <w:hyperlink r:id="rId23" w:history="1">
        <w:r w:rsidRPr="00A64F31">
          <w:rPr>
            <w:rStyle w:val="af5"/>
            <w:color w:val="auto"/>
            <w:sz w:val="28"/>
            <w:szCs w:val="28"/>
          </w:rPr>
          <w:t>приказом</w:t>
        </w:r>
      </w:hyperlink>
      <w:r w:rsidRPr="000C53C8">
        <w:rPr>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0C53C8">
          <w:rPr>
            <w:sz w:val="28"/>
            <w:szCs w:val="28"/>
          </w:rPr>
          <w:t>2009 г</w:t>
        </w:r>
      </w:smartTag>
      <w:r w:rsidRPr="000C53C8">
        <w:rPr>
          <w:sz w:val="28"/>
          <w:szCs w:val="28"/>
        </w:rPr>
        <w:t>. № 141 «О реализации положений Федерального закона «О защите прав юридических лиц и</w:t>
      </w:r>
      <w:proofErr w:type="gramEnd"/>
      <w:r w:rsidRPr="000C53C8">
        <w:rPr>
          <w:sz w:val="28"/>
          <w:szCs w:val="28"/>
        </w:rPr>
        <w:t xml:space="preserve"> индивидуальных предпринимателей при осуществлении государственного контроля (надзора) и муниципального контроля».</w:t>
      </w:r>
    </w:p>
    <w:bookmarkEnd w:id="23"/>
    <w:p w:rsidR="00F64198" w:rsidRPr="000C53C8" w:rsidRDefault="00F64198" w:rsidP="00F64198">
      <w:pPr>
        <w:ind w:firstLine="720"/>
        <w:jc w:val="both"/>
        <w:rPr>
          <w:sz w:val="28"/>
          <w:szCs w:val="28"/>
        </w:rPr>
      </w:pPr>
      <w:r w:rsidRPr="000C53C8">
        <w:rPr>
          <w:sz w:val="28"/>
          <w:szCs w:val="28"/>
        </w:rPr>
        <w:t xml:space="preserve">Муниципальный жилищный инспектор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w:t>
      </w:r>
      <w:r w:rsidRPr="000C53C8">
        <w:rPr>
          <w:sz w:val="28"/>
          <w:szCs w:val="28"/>
        </w:rPr>
        <w:lastRenderedPageBreak/>
        <w:t xml:space="preserve">юридического лица, индивидуального предпринимателя </w:t>
      </w:r>
      <w:r>
        <w:rPr>
          <w:sz w:val="28"/>
          <w:szCs w:val="28"/>
        </w:rPr>
        <w:t>на подпись главе муниципального образования.</w:t>
      </w:r>
    </w:p>
    <w:p w:rsidR="00F64198" w:rsidRPr="000C53C8" w:rsidRDefault="00F64198" w:rsidP="00F64198">
      <w:pPr>
        <w:ind w:firstLine="720"/>
        <w:jc w:val="both"/>
        <w:rPr>
          <w:sz w:val="28"/>
          <w:szCs w:val="28"/>
        </w:rPr>
      </w:pPr>
      <w:r w:rsidRPr="000C53C8">
        <w:rPr>
          <w:sz w:val="28"/>
          <w:szCs w:val="28"/>
        </w:rPr>
        <w:t xml:space="preserve">Глава </w:t>
      </w:r>
      <w:r>
        <w:rPr>
          <w:sz w:val="28"/>
          <w:szCs w:val="28"/>
        </w:rPr>
        <w:t>муниципального образования</w:t>
      </w:r>
      <w:r w:rsidRPr="000C53C8">
        <w:rPr>
          <w:sz w:val="28"/>
          <w:szCs w:val="28"/>
        </w:rPr>
        <w:t xml:space="preserve"> в течение одного дня рассматривает представленные документы, подписывает их и передает для направления в органы прокуратуры непосредственно, заказным почтовым отправлением с уведомлением о вручении либо по электронной почте в форме электронного документа.</w:t>
      </w:r>
    </w:p>
    <w:p w:rsidR="00F64198" w:rsidRPr="000C53C8" w:rsidRDefault="00F64198" w:rsidP="00F64198">
      <w:pPr>
        <w:ind w:firstLine="720"/>
        <w:jc w:val="both"/>
        <w:rPr>
          <w:sz w:val="28"/>
          <w:szCs w:val="28"/>
        </w:rPr>
      </w:pPr>
      <w:r w:rsidRPr="000C53C8">
        <w:rPr>
          <w:sz w:val="28"/>
          <w:szCs w:val="28"/>
        </w:rPr>
        <w:t>К заявлению о согласовании с органом прокуратуры проведения внеплановой выездной проверки юридического лица, индивидуального предпринимателя прилагаются копия распоряжения Администрации о проведении проверки и документы, которые содержат сведения, послужившие основанием для ее проведения.</w:t>
      </w:r>
    </w:p>
    <w:p w:rsidR="00F64198" w:rsidRPr="000C53C8" w:rsidRDefault="00F64198" w:rsidP="00F64198">
      <w:pPr>
        <w:ind w:firstLine="720"/>
        <w:jc w:val="both"/>
        <w:rPr>
          <w:sz w:val="28"/>
          <w:szCs w:val="28"/>
        </w:rPr>
      </w:pPr>
      <w:r w:rsidRPr="000C53C8">
        <w:rPr>
          <w:sz w:val="28"/>
          <w:szCs w:val="28"/>
        </w:rPr>
        <w:t>В случае согласования распоряжения Администрации о проведении проверки муниципальный жилищный инспектор приступает к ее проведению.</w:t>
      </w:r>
    </w:p>
    <w:p w:rsidR="00F64198" w:rsidRPr="000C53C8" w:rsidRDefault="00F64198" w:rsidP="00F64198">
      <w:pPr>
        <w:ind w:firstLine="720"/>
        <w:jc w:val="both"/>
        <w:rPr>
          <w:sz w:val="28"/>
          <w:szCs w:val="28"/>
        </w:rPr>
      </w:pPr>
      <w:r w:rsidRPr="000C53C8">
        <w:rPr>
          <w:sz w:val="28"/>
          <w:szCs w:val="28"/>
        </w:rPr>
        <w:t xml:space="preserve">О проведении внеплановой выездной проверки, за исключением внеплановой выездной проверки, </w:t>
      </w:r>
      <w:proofErr w:type="gramStart"/>
      <w:r w:rsidRPr="000C53C8">
        <w:rPr>
          <w:sz w:val="28"/>
          <w:szCs w:val="28"/>
        </w:rPr>
        <w:t>основания</w:t>
      </w:r>
      <w:proofErr w:type="gramEnd"/>
      <w:r w:rsidRPr="000C53C8">
        <w:rPr>
          <w:sz w:val="28"/>
          <w:szCs w:val="28"/>
        </w:rPr>
        <w:t xml:space="preserve"> проведения которой указаны в </w:t>
      </w:r>
      <w:hyperlink r:id="rId24" w:history="1">
        <w:r w:rsidRPr="00A64F31">
          <w:rPr>
            <w:rStyle w:val="af5"/>
            <w:color w:val="auto"/>
            <w:sz w:val="28"/>
            <w:szCs w:val="28"/>
          </w:rPr>
          <w:t>пункте 2 части 2 статьи 10</w:t>
        </w:r>
      </w:hyperlink>
      <w:r w:rsidRPr="000C53C8">
        <w:rPr>
          <w:sz w:val="28"/>
          <w:szCs w:val="28"/>
        </w:rPr>
        <w:t xml:space="preserve"> Федерального закона от 26 декабря 2008 года №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F64198" w:rsidRPr="000C53C8" w:rsidRDefault="00F64198" w:rsidP="00F64198">
      <w:pPr>
        <w:ind w:firstLine="720"/>
        <w:jc w:val="both"/>
        <w:rPr>
          <w:sz w:val="28"/>
          <w:szCs w:val="28"/>
        </w:rPr>
      </w:pPr>
      <w:r w:rsidRPr="000C53C8">
        <w:rPr>
          <w:sz w:val="28"/>
          <w:szCs w:val="28"/>
        </w:rPr>
        <w:t>Результатами административной процедуры являются:</w:t>
      </w:r>
    </w:p>
    <w:p w:rsidR="00F64198" w:rsidRPr="000C53C8" w:rsidRDefault="00F64198" w:rsidP="00F64198">
      <w:pPr>
        <w:ind w:firstLine="720"/>
        <w:jc w:val="both"/>
        <w:rPr>
          <w:sz w:val="28"/>
          <w:szCs w:val="28"/>
        </w:rPr>
      </w:pPr>
      <w:r>
        <w:rPr>
          <w:sz w:val="28"/>
          <w:szCs w:val="28"/>
        </w:rPr>
        <w:t>- подписанное</w:t>
      </w:r>
      <w:r w:rsidRPr="000C53C8">
        <w:rPr>
          <w:sz w:val="28"/>
          <w:szCs w:val="28"/>
        </w:rPr>
        <w:t xml:space="preserve"> Главой </w:t>
      </w:r>
      <w:r>
        <w:rPr>
          <w:sz w:val="28"/>
          <w:szCs w:val="28"/>
        </w:rPr>
        <w:t xml:space="preserve">муниципального образования </w:t>
      </w:r>
      <w:r w:rsidRPr="000C53C8">
        <w:rPr>
          <w:sz w:val="28"/>
          <w:szCs w:val="28"/>
        </w:rPr>
        <w:t xml:space="preserve">распоряжение о проведении </w:t>
      </w:r>
      <w:r>
        <w:rPr>
          <w:sz w:val="28"/>
          <w:szCs w:val="28"/>
        </w:rPr>
        <w:t xml:space="preserve">внеплановой </w:t>
      </w:r>
      <w:r w:rsidRPr="000C53C8">
        <w:rPr>
          <w:sz w:val="28"/>
          <w:szCs w:val="28"/>
        </w:rPr>
        <w:t>проверки;</w:t>
      </w:r>
    </w:p>
    <w:p w:rsidR="00F64198" w:rsidRPr="000C53C8" w:rsidRDefault="00F64198" w:rsidP="00F64198">
      <w:pPr>
        <w:ind w:firstLine="720"/>
        <w:jc w:val="both"/>
        <w:rPr>
          <w:sz w:val="28"/>
          <w:szCs w:val="28"/>
        </w:rPr>
      </w:pPr>
      <w:r w:rsidRPr="000C53C8">
        <w:rPr>
          <w:sz w:val="28"/>
          <w:szCs w:val="28"/>
        </w:rPr>
        <w:t xml:space="preserve">- уведомление проверяемого юридического лица или индивидуального предпринимателя о намечаемой проверке, за исключением внеплановой выездной проверки, </w:t>
      </w:r>
      <w:proofErr w:type="gramStart"/>
      <w:r w:rsidRPr="000C53C8">
        <w:rPr>
          <w:sz w:val="28"/>
          <w:szCs w:val="28"/>
        </w:rPr>
        <w:t>основания</w:t>
      </w:r>
      <w:proofErr w:type="gramEnd"/>
      <w:r w:rsidRPr="000C53C8">
        <w:rPr>
          <w:sz w:val="28"/>
          <w:szCs w:val="28"/>
        </w:rPr>
        <w:t xml:space="preserve"> проведения которой указаны в </w:t>
      </w:r>
      <w:hyperlink w:anchor="sub_3314" w:history="1">
        <w:r w:rsidRPr="008D672F">
          <w:rPr>
            <w:rStyle w:val="af5"/>
            <w:color w:val="auto"/>
            <w:sz w:val="28"/>
            <w:szCs w:val="28"/>
          </w:rPr>
          <w:t>абзацах четвертом</w:t>
        </w:r>
      </w:hyperlink>
      <w:r w:rsidRPr="008D672F">
        <w:rPr>
          <w:sz w:val="28"/>
          <w:szCs w:val="28"/>
        </w:rPr>
        <w:t xml:space="preserve">, </w:t>
      </w:r>
      <w:hyperlink w:anchor="sub_3315" w:history="1">
        <w:r w:rsidRPr="008D672F">
          <w:rPr>
            <w:rStyle w:val="af5"/>
            <w:color w:val="auto"/>
            <w:sz w:val="28"/>
            <w:szCs w:val="28"/>
          </w:rPr>
          <w:t>пятом подпункта 3.4.1 пункта 3.4 раздела 3</w:t>
        </w:r>
      </w:hyperlink>
      <w:r w:rsidRPr="000C53C8">
        <w:rPr>
          <w:sz w:val="28"/>
          <w:szCs w:val="28"/>
        </w:rPr>
        <w:t xml:space="preserve"> Административного регламента;</w:t>
      </w:r>
    </w:p>
    <w:p w:rsidR="00F64198" w:rsidRPr="000C53C8" w:rsidRDefault="00F64198" w:rsidP="00F64198">
      <w:pPr>
        <w:ind w:firstLine="720"/>
        <w:jc w:val="both"/>
        <w:rPr>
          <w:sz w:val="28"/>
          <w:szCs w:val="28"/>
        </w:rPr>
      </w:pPr>
      <w:r w:rsidRPr="000C53C8">
        <w:rPr>
          <w:sz w:val="28"/>
          <w:szCs w:val="28"/>
        </w:rPr>
        <w:t xml:space="preserve">- в случае проведения внеплановой выездной проверки, </w:t>
      </w:r>
      <w:proofErr w:type="gramStart"/>
      <w:r w:rsidRPr="000C53C8">
        <w:rPr>
          <w:sz w:val="28"/>
          <w:szCs w:val="28"/>
        </w:rPr>
        <w:t>основания</w:t>
      </w:r>
      <w:proofErr w:type="gramEnd"/>
      <w:r w:rsidRPr="000C53C8">
        <w:rPr>
          <w:sz w:val="28"/>
          <w:szCs w:val="28"/>
        </w:rPr>
        <w:t xml:space="preserve"> проведения которой указаны в </w:t>
      </w:r>
      <w:hyperlink w:anchor="sub_3314" w:history="1">
        <w:r w:rsidRPr="008D672F">
          <w:rPr>
            <w:rStyle w:val="af5"/>
            <w:color w:val="auto"/>
            <w:sz w:val="28"/>
            <w:szCs w:val="28"/>
          </w:rPr>
          <w:t>абзацах четвертом</w:t>
        </w:r>
      </w:hyperlink>
      <w:r w:rsidRPr="008D672F">
        <w:rPr>
          <w:sz w:val="28"/>
          <w:szCs w:val="28"/>
        </w:rPr>
        <w:t xml:space="preserve">, </w:t>
      </w:r>
      <w:hyperlink w:anchor="sub_3315" w:history="1">
        <w:r w:rsidRPr="008D672F">
          <w:rPr>
            <w:rStyle w:val="af5"/>
            <w:color w:val="auto"/>
            <w:sz w:val="28"/>
            <w:szCs w:val="28"/>
          </w:rPr>
          <w:t>пятом подпункта 3.4.1 пункта 3.4 раздела 3</w:t>
        </w:r>
      </w:hyperlink>
      <w:r w:rsidRPr="000C53C8">
        <w:rPr>
          <w:sz w:val="28"/>
          <w:szCs w:val="28"/>
        </w:rPr>
        <w:t xml:space="preserve"> Административного регламента, - решение прокурора о согласовании проверки.</w:t>
      </w:r>
    </w:p>
    <w:p w:rsidR="00F64198" w:rsidRPr="000C53C8" w:rsidRDefault="00F64198" w:rsidP="00F64198">
      <w:pPr>
        <w:pStyle w:val="af6"/>
        <w:numPr>
          <w:ilvl w:val="1"/>
          <w:numId w:val="10"/>
        </w:numPr>
        <w:tabs>
          <w:tab w:val="left" w:pos="1418"/>
        </w:tabs>
        <w:ind w:right="622" w:firstLine="349"/>
        <w:jc w:val="both"/>
        <w:rPr>
          <w:sz w:val="28"/>
          <w:szCs w:val="28"/>
        </w:rPr>
      </w:pPr>
      <w:r w:rsidRPr="000C53C8">
        <w:rPr>
          <w:sz w:val="28"/>
          <w:szCs w:val="28"/>
        </w:rPr>
        <w:t xml:space="preserve">Проведение проверки и оформление ее результатов. </w:t>
      </w:r>
      <w:bookmarkEnd w:id="17"/>
    </w:p>
    <w:p w:rsidR="00F64198" w:rsidRPr="000C53C8" w:rsidRDefault="00F64198" w:rsidP="00F64198">
      <w:pPr>
        <w:ind w:firstLine="720"/>
        <w:jc w:val="both"/>
        <w:rPr>
          <w:sz w:val="28"/>
          <w:szCs w:val="28"/>
        </w:rPr>
      </w:pPr>
      <w:bookmarkStart w:id="24" w:name="sub_1375"/>
      <w:bookmarkStart w:id="25" w:name="sub_1398"/>
      <w:r w:rsidRPr="000C53C8">
        <w:rPr>
          <w:sz w:val="28"/>
          <w:szCs w:val="28"/>
        </w:rPr>
        <w:t>Проверки проводятся в форме документарной проверки и (или) выездной проверки.</w:t>
      </w:r>
    </w:p>
    <w:p w:rsidR="00F64198" w:rsidRPr="000C53C8" w:rsidRDefault="00F64198" w:rsidP="00F64198">
      <w:pPr>
        <w:ind w:firstLine="720"/>
        <w:jc w:val="both"/>
        <w:rPr>
          <w:sz w:val="28"/>
          <w:szCs w:val="28"/>
        </w:rPr>
      </w:pPr>
      <w:bookmarkStart w:id="26" w:name="sub_341"/>
      <w:r w:rsidRPr="000C53C8">
        <w:rPr>
          <w:sz w:val="28"/>
          <w:szCs w:val="28"/>
        </w:rPr>
        <w:t>3.5.1. Проведение документарной проверки.</w:t>
      </w:r>
    </w:p>
    <w:p w:rsidR="00F64198" w:rsidRPr="000C53C8" w:rsidRDefault="00F64198" w:rsidP="00F64198">
      <w:pPr>
        <w:ind w:firstLine="720"/>
        <w:jc w:val="both"/>
        <w:rPr>
          <w:sz w:val="28"/>
          <w:szCs w:val="28"/>
        </w:rPr>
      </w:pPr>
      <w:bookmarkStart w:id="27" w:name="sub_3411"/>
      <w:bookmarkEnd w:id="26"/>
      <w:r w:rsidRPr="000C53C8">
        <w:rPr>
          <w:sz w:val="28"/>
          <w:szCs w:val="28"/>
        </w:rPr>
        <w:t>3.5.1.1. Основанием для проведения документарной проверки является распоряжение Администрации о проведении</w:t>
      </w:r>
      <w:r>
        <w:rPr>
          <w:sz w:val="28"/>
          <w:szCs w:val="28"/>
        </w:rPr>
        <w:t xml:space="preserve"> документарной</w:t>
      </w:r>
      <w:r w:rsidRPr="000C53C8">
        <w:rPr>
          <w:sz w:val="28"/>
          <w:szCs w:val="28"/>
        </w:rPr>
        <w:t xml:space="preserve"> проверки.</w:t>
      </w:r>
    </w:p>
    <w:bookmarkEnd w:id="27"/>
    <w:p w:rsidR="00F64198" w:rsidRPr="000C53C8" w:rsidRDefault="00F64198" w:rsidP="00F64198">
      <w:pPr>
        <w:ind w:firstLine="720"/>
        <w:jc w:val="both"/>
        <w:rPr>
          <w:sz w:val="28"/>
          <w:szCs w:val="28"/>
        </w:rPr>
      </w:pPr>
      <w:proofErr w:type="gramStart"/>
      <w:r w:rsidRPr="000C53C8">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жилищного законодательства.</w:t>
      </w:r>
      <w:proofErr w:type="gramEnd"/>
    </w:p>
    <w:p w:rsidR="00F64198" w:rsidRPr="000C53C8" w:rsidRDefault="00F64198" w:rsidP="00F64198">
      <w:pPr>
        <w:ind w:firstLine="720"/>
        <w:jc w:val="both"/>
        <w:rPr>
          <w:sz w:val="28"/>
          <w:szCs w:val="28"/>
        </w:rPr>
      </w:pPr>
      <w:r w:rsidRPr="000C53C8">
        <w:rPr>
          <w:sz w:val="28"/>
          <w:szCs w:val="28"/>
        </w:rPr>
        <w:t>Документы, подлежащие рассмотрению при проведении документарной проверки:</w:t>
      </w:r>
    </w:p>
    <w:p w:rsidR="00F64198" w:rsidRPr="000C53C8" w:rsidRDefault="00F64198" w:rsidP="00F64198">
      <w:pPr>
        <w:ind w:firstLine="720"/>
        <w:jc w:val="both"/>
        <w:rPr>
          <w:sz w:val="28"/>
          <w:szCs w:val="28"/>
        </w:rPr>
      </w:pPr>
      <w:r w:rsidRPr="000C53C8">
        <w:rPr>
          <w:sz w:val="28"/>
          <w:szCs w:val="28"/>
        </w:rPr>
        <w:lastRenderedPageBreak/>
        <w:t>- документы о назначении должностного лица, ответственного за принятие решений при осуществлении хозяйственной или иной деятельности, связанной с жилищным законодательством;</w:t>
      </w:r>
    </w:p>
    <w:p w:rsidR="00F64198" w:rsidRPr="000C53C8" w:rsidRDefault="00F64198" w:rsidP="00F64198">
      <w:pPr>
        <w:ind w:firstLine="720"/>
        <w:jc w:val="both"/>
        <w:rPr>
          <w:sz w:val="28"/>
          <w:szCs w:val="28"/>
        </w:rPr>
      </w:pPr>
      <w:r w:rsidRPr="000C53C8">
        <w:rPr>
          <w:sz w:val="28"/>
          <w:szCs w:val="28"/>
        </w:rPr>
        <w:t>- правоустанавливающие документы и документы, характеризующие юридическое лицо, индивидуального предпринимателя;</w:t>
      </w:r>
    </w:p>
    <w:p w:rsidR="00F64198" w:rsidRPr="000C53C8" w:rsidRDefault="00F64198" w:rsidP="00F64198">
      <w:pPr>
        <w:ind w:firstLine="720"/>
        <w:jc w:val="both"/>
        <w:rPr>
          <w:sz w:val="28"/>
          <w:szCs w:val="28"/>
        </w:rPr>
      </w:pPr>
      <w:r w:rsidRPr="000C53C8">
        <w:rPr>
          <w:sz w:val="28"/>
          <w:szCs w:val="28"/>
        </w:rPr>
        <w:t>- документы по результатам проверок, проведенных ранее органами муниципального жилищного контроля;</w:t>
      </w:r>
    </w:p>
    <w:p w:rsidR="00F64198" w:rsidRPr="000C53C8" w:rsidRDefault="00F64198" w:rsidP="00F64198">
      <w:pPr>
        <w:ind w:firstLine="720"/>
        <w:jc w:val="both"/>
        <w:rPr>
          <w:sz w:val="28"/>
          <w:szCs w:val="28"/>
        </w:rPr>
      </w:pPr>
      <w:r w:rsidRPr="000C53C8">
        <w:rPr>
          <w:sz w:val="28"/>
          <w:szCs w:val="28"/>
        </w:rPr>
        <w:t>- отчетность по исполнению юридическим лицом, индивидуальным предпринимателем обязательных требований в области жилищных правоотношений;</w:t>
      </w:r>
    </w:p>
    <w:p w:rsidR="00F64198" w:rsidRPr="000C53C8" w:rsidRDefault="00F64198" w:rsidP="00F64198">
      <w:pPr>
        <w:ind w:firstLine="720"/>
        <w:jc w:val="both"/>
        <w:rPr>
          <w:sz w:val="28"/>
          <w:szCs w:val="28"/>
        </w:rPr>
      </w:pPr>
      <w:r w:rsidRPr="000C53C8">
        <w:rPr>
          <w:sz w:val="28"/>
          <w:szCs w:val="28"/>
        </w:rPr>
        <w:t xml:space="preserve">- договора на управления многоквартирным домом, уставы товариществ собственников жилья, внесенных в устав изменений. </w:t>
      </w:r>
      <w:bookmarkStart w:id="28" w:name="sub_3412"/>
    </w:p>
    <w:p w:rsidR="00F64198" w:rsidRPr="000C53C8" w:rsidRDefault="00F64198" w:rsidP="00F64198">
      <w:pPr>
        <w:ind w:firstLine="720"/>
        <w:jc w:val="both"/>
        <w:rPr>
          <w:sz w:val="28"/>
          <w:szCs w:val="28"/>
        </w:rPr>
      </w:pPr>
      <w:r w:rsidRPr="000C53C8">
        <w:rPr>
          <w:sz w:val="28"/>
          <w:szCs w:val="28"/>
        </w:rPr>
        <w:t xml:space="preserve">3.5.1.2. Муниципальный жилищный инспектор, осуществляющий проверку, в первую очередь рассматривает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деятельности, представленные в порядке, установленном </w:t>
      </w:r>
      <w:hyperlink r:id="rId25" w:history="1">
        <w:r w:rsidRPr="008D672F">
          <w:rPr>
            <w:rStyle w:val="af5"/>
            <w:color w:val="auto"/>
            <w:sz w:val="28"/>
            <w:szCs w:val="28"/>
          </w:rPr>
          <w:t>статьей 8</w:t>
        </w:r>
      </w:hyperlink>
      <w:r w:rsidRPr="000C53C8">
        <w:rPr>
          <w:sz w:val="28"/>
          <w:szCs w:val="28"/>
        </w:rPr>
        <w:t xml:space="preserve"> Федерального закона от 26 января 2008 года № 294-ФЗ, акты предыдущих проверок, материалы рассмотрения дел об административных правонарушениях и иные документы о </w:t>
      </w:r>
      <w:proofErr w:type="gramStart"/>
      <w:r w:rsidRPr="000C53C8">
        <w:rPr>
          <w:sz w:val="28"/>
          <w:szCs w:val="28"/>
        </w:rPr>
        <w:t>результатах</w:t>
      </w:r>
      <w:proofErr w:type="gramEnd"/>
      <w:r w:rsidRPr="000C53C8">
        <w:rPr>
          <w:sz w:val="28"/>
          <w:szCs w:val="28"/>
        </w:rPr>
        <w:t xml:space="preserve"> осуществленных в отношении этого юридического лица, индивидуального предпринимателя проверок в рамках жилищного контроля.</w:t>
      </w:r>
    </w:p>
    <w:bookmarkEnd w:id="28"/>
    <w:p w:rsidR="00F64198" w:rsidRPr="000C53C8" w:rsidRDefault="00F64198" w:rsidP="00F64198">
      <w:pPr>
        <w:ind w:firstLine="720"/>
        <w:jc w:val="both"/>
        <w:rPr>
          <w:sz w:val="28"/>
          <w:szCs w:val="28"/>
        </w:rPr>
      </w:pPr>
      <w:r w:rsidRPr="000C53C8">
        <w:rPr>
          <w:sz w:val="28"/>
          <w:szCs w:val="28"/>
        </w:rPr>
        <w:t>В случае</w:t>
      </w:r>
      <w:proofErr w:type="gramStart"/>
      <w:r w:rsidRPr="000C53C8">
        <w:rPr>
          <w:sz w:val="28"/>
          <w:szCs w:val="28"/>
        </w:rPr>
        <w:t>,</w:t>
      </w:r>
      <w:proofErr w:type="gramEnd"/>
      <w:r w:rsidRPr="000C53C8">
        <w:rPr>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жилищного законодательства, муниципальный жилищный инспектор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Администрации о проведении проверки.</w:t>
      </w:r>
    </w:p>
    <w:p w:rsidR="00F64198" w:rsidRPr="000C53C8" w:rsidRDefault="00F64198" w:rsidP="00F64198">
      <w:pPr>
        <w:ind w:firstLine="720"/>
        <w:jc w:val="both"/>
        <w:rPr>
          <w:sz w:val="28"/>
          <w:szCs w:val="28"/>
        </w:rPr>
      </w:pPr>
      <w:r w:rsidRPr="000C53C8">
        <w:rPr>
          <w:sz w:val="28"/>
          <w:szCs w:val="28"/>
        </w:rPr>
        <w:t>Запрос с приложениями направляется юридическому лицу, индивидуальному предпринимателю, гражданину заказным почтовым отправлением с уведомлением о вручении.</w:t>
      </w:r>
    </w:p>
    <w:p w:rsidR="00F64198" w:rsidRPr="000C53C8" w:rsidRDefault="00F64198" w:rsidP="00F64198">
      <w:pPr>
        <w:ind w:firstLine="720"/>
        <w:jc w:val="both"/>
        <w:rPr>
          <w:sz w:val="28"/>
          <w:szCs w:val="28"/>
        </w:rPr>
      </w:pPr>
      <w:r w:rsidRPr="000C53C8">
        <w:rPr>
          <w:sz w:val="28"/>
          <w:szCs w:val="28"/>
        </w:rPr>
        <w:t>При получении указанных в запросе документов, представленных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муниципальный жилищный инспектор приобщает документы к материалам проверки.</w:t>
      </w:r>
    </w:p>
    <w:p w:rsidR="00F64198" w:rsidRPr="000C53C8" w:rsidRDefault="00F64198" w:rsidP="00F64198">
      <w:pPr>
        <w:ind w:firstLine="720"/>
        <w:jc w:val="both"/>
        <w:rPr>
          <w:sz w:val="28"/>
          <w:szCs w:val="28"/>
        </w:rPr>
      </w:pPr>
      <w:bookmarkStart w:id="29" w:name="sub_3413"/>
      <w:r w:rsidRPr="000C53C8">
        <w:rPr>
          <w:sz w:val="28"/>
          <w:szCs w:val="28"/>
        </w:rPr>
        <w:t>3.5.1.3. В случае</w:t>
      </w:r>
      <w:proofErr w:type="gramStart"/>
      <w:r w:rsidRPr="000C53C8">
        <w:rPr>
          <w:sz w:val="28"/>
          <w:szCs w:val="28"/>
        </w:rPr>
        <w:t>,</w:t>
      </w:r>
      <w:proofErr w:type="gramEnd"/>
      <w:r w:rsidRPr="000C53C8">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w:t>
      </w:r>
      <w:r w:rsidRPr="000C53C8">
        <w:rPr>
          <w:sz w:val="28"/>
          <w:szCs w:val="28"/>
        </w:rPr>
        <w:lastRenderedPageBreak/>
        <w:t xml:space="preserve">муниципальный жилищный инспектор в течение одного дня готовит </w:t>
      </w:r>
      <w:r>
        <w:rPr>
          <w:sz w:val="28"/>
          <w:szCs w:val="28"/>
        </w:rPr>
        <w:t>письмо</w:t>
      </w:r>
      <w:r w:rsidRPr="000C53C8">
        <w:rPr>
          <w:sz w:val="28"/>
          <w:szCs w:val="28"/>
        </w:rPr>
        <w:t xml:space="preserve"> о необходимости представить в течение десяти рабочих дней необходимые пояснения в письменной форме.</w:t>
      </w:r>
    </w:p>
    <w:bookmarkEnd w:id="29"/>
    <w:p w:rsidR="00F64198" w:rsidRPr="000C53C8" w:rsidRDefault="00F64198" w:rsidP="00F64198">
      <w:pPr>
        <w:ind w:firstLine="720"/>
        <w:jc w:val="both"/>
        <w:rPr>
          <w:sz w:val="28"/>
          <w:szCs w:val="28"/>
        </w:rPr>
      </w:pPr>
      <w:r w:rsidRPr="000C53C8">
        <w:rPr>
          <w:sz w:val="28"/>
          <w:szCs w:val="28"/>
        </w:rPr>
        <w:t>Указанн</w:t>
      </w:r>
      <w:r>
        <w:rPr>
          <w:sz w:val="28"/>
          <w:szCs w:val="28"/>
        </w:rPr>
        <w:t>ое</w:t>
      </w:r>
      <w:r w:rsidRPr="000C53C8">
        <w:rPr>
          <w:sz w:val="28"/>
          <w:szCs w:val="28"/>
        </w:rPr>
        <w:t xml:space="preserve"> </w:t>
      </w:r>
      <w:r>
        <w:rPr>
          <w:sz w:val="28"/>
          <w:szCs w:val="28"/>
        </w:rPr>
        <w:t>письмо направляется</w:t>
      </w:r>
      <w:r w:rsidRPr="000C53C8">
        <w:rPr>
          <w:sz w:val="28"/>
          <w:szCs w:val="28"/>
        </w:rPr>
        <w:t xml:space="preserve"> юридическому лицу, индивидуальному предпринимателю, гражданину заказным почтовым отправлением с уведомлением о вручении.</w:t>
      </w:r>
    </w:p>
    <w:p w:rsidR="00F64198" w:rsidRPr="000C53C8" w:rsidRDefault="00F64198" w:rsidP="00F64198">
      <w:pPr>
        <w:ind w:firstLine="720"/>
        <w:jc w:val="both"/>
        <w:rPr>
          <w:sz w:val="28"/>
          <w:szCs w:val="28"/>
        </w:rPr>
      </w:pPr>
      <w:bookmarkStart w:id="30" w:name="sub_3414"/>
      <w:r w:rsidRPr="000C53C8">
        <w:rPr>
          <w:sz w:val="28"/>
          <w:szCs w:val="28"/>
        </w:rPr>
        <w:t>3.5.1.4. Муниципальный жилищный инспектор, который проводит проверку, рассматривает представленные юридическим лицом, индивидуальным предпринимателем, гражданином пояснения и документы, подтверждающие достоверность ранее представленных документов.</w:t>
      </w:r>
    </w:p>
    <w:p w:rsidR="00F64198" w:rsidRPr="000C53C8" w:rsidRDefault="00F64198" w:rsidP="00F64198">
      <w:pPr>
        <w:ind w:firstLine="720"/>
        <w:jc w:val="both"/>
        <w:rPr>
          <w:sz w:val="28"/>
          <w:szCs w:val="28"/>
        </w:rPr>
      </w:pPr>
      <w:bookmarkStart w:id="31" w:name="sub_3415"/>
      <w:bookmarkEnd w:id="30"/>
      <w:r w:rsidRPr="000C53C8">
        <w:rPr>
          <w:sz w:val="28"/>
          <w:szCs w:val="28"/>
        </w:rPr>
        <w:t>3.5.1.5. В случае</w:t>
      </w:r>
      <w:proofErr w:type="gramStart"/>
      <w:r w:rsidRPr="000C53C8">
        <w:rPr>
          <w:sz w:val="28"/>
          <w:szCs w:val="28"/>
        </w:rPr>
        <w:t>,</w:t>
      </w:r>
      <w:proofErr w:type="gramEnd"/>
      <w:r w:rsidRPr="000C53C8">
        <w:rPr>
          <w:sz w:val="28"/>
          <w:szCs w:val="28"/>
        </w:rPr>
        <w:t xml:space="preserve">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требований жилищного законодательства, он проводит подготовку к проведению выездной проверки в порядке, предусмотренном </w:t>
      </w:r>
      <w:hyperlink w:anchor="sub_1033" w:history="1">
        <w:r w:rsidRPr="00523A3F">
          <w:rPr>
            <w:rStyle w:val="af5"/>
            <w:color w:val="auto"/>
            <w:sz w:val="28"/>
            <w:szCs w:val="28"/>
          </w:rPr>
          <w:t>пунктом 3.4 раздела 3</w:t>
        </w:r>
      </w:hyperlink>
      <w:r w:rsidRPr="000C53C8">
        <w:rPr>
          <w:sz w:val="28"/>
          <w:szCs w:val="28"/>
        </w:rPr>
        <w:t xml:space="preserve"> Административного регламента.</w:t>
      </w:r>
    </w:p>
    <w:p w:rsidR="00F64198" w:rsidRPr="000C53C8" w:rsidRDefault="00F64198" w:rsidP="00F64198">
      <w:pPr>
        <w:ind w:firstLine="720"/>
        <w:jc w:val="both"/>
        <w:rPr>
          <w:sz w:val="28"/>
          <w:szCs w:val="28"/>
        </w:rPr>
      </w:pPr>
      <w:bookmarkStart w:id="32" w:name="sub_3416"/>
      <w:bookmarkEnd w:id="31"/>
      <w:r w:rsidRPr="000C53C8">
        <w:rPr>
          <w:sz w:val="28"/>
          <w:szCs w:val="28"/>
        </w:rPr>
        <w:t>3.5.1.6. В случае</w:t>
      </w:r>
      <w:proofErr w:type="gramStart"/>
      <w:r w:rsidRPr="000C53C8">
        <w:rPr>
          <w:sz w:val="28"/>
          <w:szCs w:val="28"/>
        </w:rPr>
        <w:t>,</w:t>
      </w:r>
      <w:proofErr w:type="gramEnd"/>
      <w:r w:rsidRPr="000C53C8">
        <w:rPr>
          <w:sz w:val="28"/>
          <w:szCs w:val="28"/>
        </w:rPr>
        <w:t xml:space="preserve"> если рассмотренные сведения позволяют оценить исполнение юридическим лицом, индивидуальным предпринимателем, гражданином требований жилищного законодательства, муниципальный жилищный инспектор, ответственный за проведение проверки, производит их оценку и готовит акт проверки в двух экземплярах по типовой форме, утвержденной </w:t>
      </w:r>
      <w:hyperlink r:id="rId26" w:history="1">
        <w:r w:rsidRPr="00523A3F">
          <w:rPr>
            <w:rStyle w:val="af5"/>
            <w:color w:val="auto"/>
            <w:sz w:val="28"/>
            <w:szCs w:val="28"/>
          </w:rPr>
          <w:t>приказом</w:t>
        </w:r>
      </w:hyperlink>
      <w:r w:rsidRPr="000C53C8">
        <w:rPr>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0C53C8">
          <w:rPr>
            <w:sz w:val="28"/>
            <w:szCs w:val="28"/>
          </w:rPr>
          <w:t>2009 г</w:t>
        </w:r>
      </w:smartTag>
      <w:r w:rsidRPr="000C53C8">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4198" w:rsidRDefault="00F64198" w:rsidP="00F64198">
      <w:pPr>
        <w:ind w:firstLine="720"/>
        <w:jc w:val="both"/>
        <w:rPr>
          <w:sz w:val="28"/>
          <w:szCs w:val="28"/>
        </w:rPr>
      </w:pPr>
      <w:bookmarkStart w:id="33" w:name="sub_3419"/>
      <w:bookmarkEnd w:id="32"/>
      <w:r w:rsidRPr="000C53C8">
        <w:rPr>
          <w:sz w:val="28"/>
          <w:szCs w:val="28"/>
        </w:rPr>
        <w:t>3.5</w:t>
      </w:r>
      <w:r>
        <w:rPr>
          <w:sz w:val="28"/>
          <w:szCs w:val="28"/>
        </w:rPr>
        <w:t>.1.7</w:t>
      </w:r>
      <w:r w:rsidRPr="000C53C8">
        <w:rPr>
          <w:sz w:val="28"/>
          <w:szCs w:val="28"/>
        </w:rPr>
        <w:t>. Акт проверки оформляется в двух экземплярах, один из которых с копиями приложений вручается</w:t>
      </w:r>
      <w:r>
        <w:rPr>
          <w:sz w:val="28"/>
          <w:szCs w:val="28"/>
        </w:rPr>
        <w:t xml:space="preserve"> проверяемому</w:t>
      </w:r>
      <w:r w:rsidRPr="000C53C8">
        <w:rPr>
          <w:sz w:val="28"/>
          <w:szCs w:val="28"/>
        </w:rPr>
        <w:t xml:space="preserve"> юридическому лицу,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w:t>
      </w:r>
    </w:p>
    <w:p w:rsidR="00F64198" w:rsidRPr="000C53C8" w:rsidRDefault="00F64198" w:rsidP="00F64198">
      <w:pPr>
        <w:ind w:firstLine="720"/>
        <w:jc w:val="both"/>
        <w:rPr>
          <w:sz w:val="28"/>
          <w:szCs w:val="28"/>
        </w:rPr>
      </w:pPr>
      <w:proofErr w:type="gramStart"/>
      <w:r w:rsidRPr="000C53C8">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юридического лица, индивидуального предпринимателя,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сформированному</w:t>
      </w:r>
      <w:proofErr w:type="gramEnd"/>
      <w:r w:rsidRPr="000C53C8">
        <w:rPr>
          <w:sz w:val="28"/>
          <w:szCs w:val="28"/>
        </w:rPr>
        <w:t xml:space="preserve"> в соответствии с номенклатурой дел Администрации.</w:t>
      </w:r>
    </w:p>
    <w:bookmarkEnd w:id="33"/>
    <w:p w:rsidR="00F64198" w:rsidRPr="000C53C8" w:rsidRDefault="00F64198" w:rsidP="00F64198">
      <w:pPr>
        <w:ind w:firstLine="720"/>
        <w:jc w:val="both"/>
        <w:rPr>
          <w:sz w:val="28"/>
          <w:szCs w:val="28"/>
        </w:rPr>
      </w:pPr>
      <w:r w:rsidRPr="000C53C8">
        <w:rPr>
          <w:sz w:val="28"/>
          <w:szCs w:val="28"/>
        </w:rPr>
        <w:t>Срок проведения документарной проверки не может превышать 20 рабочих дней.</w:t>
      </w:r>
    </w:p>
    <w:p w:rsidR="00F64198" w:rsidRPr="000C53C8" w:rsidRDefault="00F64198" w:rsidP="00F64198">
      <w:pPr>
        <w:ind w:firstLine="720"/>
        <w:jc w:val="both"/>
        <w:rPr>
          <w:sz w:val="28"/>
          <w:szCs w:val="28"/>
        </w:rPr>
      </w:pPr>
      <w:bookmarkStart w:id="34" w:name="sub_342"/>
      <w:r w:rsidRPr="000C53C8">
        <w:rPr>
          <w:sz w:val="28"/>
          <w:szCs w:val="28"/>
        </w:rPr>
        <w:t>3.5.2. Проведение выездной проверки.</w:t>
      </w:r>
    </w:p>
    <w:p w:rsidR="00F64198" w:rsidRPr="000C53C8" w:rsidRDefault="00F64198" w:rsidP="00F64198">
      <w:pPr>
        <w:ind w:firstLine="720"/>
        <w:jc w:val="both"/>
        <w:rPr>
          <w:sz w:val="28"/>
          <w:szCs w:val="28"/>
        </w:rPr>
      </w:pPr>
      <w:bookmarkStart w:id="35" w:name="sub_3421"/>
      <w:bookmarkEnd w:id="34"/>
      <w:r w:rsidRPr="000C53C8">
        <w:rPr>
          <w:sz w:val="28"/>
          <w:szCs w:val="28"/>
        </w:rPr>
        <w:t>3.5.2.1. Основанием для проведения выездной проверки служит распоряжение Администрации о проведении выездной проверки.</w:t>
      </w:r>
    </w:p>
    <w:p w:rsidR="00F64198" w:rsidRPr="000C53C8" w:rsidRDefault="00F64198" w:rsidP="00F64198">
      <w:pPr>
        <w:ind w:firstLine="720"/>
        <w:jc w:val="both"/>
        <w:rPr>
          <w:sz w:val="28"/>
          <w:szCs w:val="28"/>
        </w:rPr>
      </w:pPr>
      <w:bookmarkStart w:id="36" w:name="sub_3422"/>
      <w:bookmarkEnd w:id="35"/>
      <w:r w:rsidRPr="000C53C8">
        <w:rPr>
          <w:sz w:val="28"/>
          <w:szCs w:val="28"/>
        </w:rPr>
        <w:lastRenderedPageBreak/>
        <w:t xml:space="preserve">3.5.2.2. </w:t>
      </w:r>
      <w:proofErr w:type="gramStart"/>
      <w:r w:rsidRPr="000C53C8">
        <w:rPr>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w:t>
      </w:r>
      <w:r>
        <w:rPr>
          <w:sz w:val="28"/>
          <w:szCs w:val="28"/>
        </w:rPr>
        <w:t xml:space="preserve">борудования, подобных объектов </w:t>
      </w:r>
      <w:r w:rsidRPr="000C53C8">
        <w:rPr>
          <w:sz w:val="28"/>
          <w:szCs w:val="28"/>
        </w:rPr>
        <w:t>и принимаемые ими меры по исполнению требований жилищного законодательства.</w:t>
      </w:r>
      <w:proofErr w:type="gramEnd"/>
    </w:p>
    <w:p w:rsidR="00F64198" w:rsidRPr="000C53C8" w:rsidRDefault="00F64198" w:rsidP="00F64198">
      <w:pPr>
        <w:ind w:firstLine="720"/>
        <w:jc w:val="both"/>
        <w:rPr>
          <w:sz w:val="28"/>
          <w:szCs w:val="28"/>
        </w:rPr>
      </w:pPr>
      <w:bookmarkStart w:id="37" w:name="sub_3423"/>
      <w:bookmarkEnd w:id="36"/>
      <w:r w:rsidRPr="000C53C8">
        <w:rPr>
          <w:sz w:val="28"/>
          <w:szCs w:val="28"/>
        </w:rPr>
        <w:t>3.5</w:t>
      </w:r>
      <w:r>
        <w:rPr>
          <w:sz w:val="28"/>
          <w:szCs w:val="28"/>
        </w:rPr>
        <w:t>.2.3. Ответственным</w:t>
      </w:r>
      <w:r w:rsidRPr="000C53C8">
        <w:rPr>
          <w:sz w:val="28"/>
          <w:szCs w:val="28"/>
        </w:rPr>
        <w:t xml:space="preserve"> за пр</w:t>
      </w:r>
      <w:r>
        <w:rPr>
          <w:sz w:val="28"/>
          <w:szCs w:val="28"/>
        </w:rPr>
        <w:t>оведение выездной проверки являетс</w:t>
      </w:r>
      <w:bookmarkEnd w:id="37"/>
      <w:r>
        <w:rPr>
          <w:sz w:val="28"/>
          <w:szCs w:val="28"/>
        </w:rPr>
        <w:t xml:space="preserve">я </w:t>
      </w:r>
      <w:r w:rsidRPr="000C53C8">
        <w:rPr>
          <w:sz w:val="28"/>
          <w:szCs w:val="28"/>
        </w:rPr>
        <w:t>муниципальный жилищный инспектор.</w:t>
      </w:r>
    </w:p>
    <w:p w:rsidR="00F64198" w:rsidRPr="000C53C8" w:rsidRDefault="00F64198" w:rsidP="00F64198">
      <w:pPr>
        <w:ind w:firstLine="720"/>
        <w:jc w:val="both"/>
        <w:rPr>
          <w:sz w:val="28"/>
          <w:szCs w:val="28"/>
        </w:rPr>
      </w:pPr>
      <w:r w:rsidRPr="000C53C8">
        <w:rPr>
          <w:sz w:val="28"/>
          <w:szCs w:val="28"/>
        </w:rPr>
        <w:t>Муниципальный жилищный инспектор, ответственный за проведение проверки, выезжает на место нахождения юридического лица, индивидуального предпринимателя, гражданина и (или) на место фактического осуществления их деятельности в сроки, указанные в распоряжении о проведении проверки.</w:t>
      </w:r>
    </w:p>
    <w:p w:rsidR="00F64198" w:rsidRPr="000C53C8" w:rsidRDefault="00F64198" w:rsidP="00F64198">
      <w:pPr>
        <w:ind w:firstLine="720"/>
        <w:jc w:val="both"/>
        <w:rPr>
          <w:sz w:val="28"/>
          <w:szCs w:val="28"/>
        </w:rPr>
      </w:pPr>
      <w:bookmarkStart w:id="38" w:name="sub_3424"/>
      <w:r w:rsidRPr="000C53C8">
        <w:rPr>
          <w:sz w:val="28"/>
          <w:szCs w:val="28"/>
        </w:rPr>
        <w:t xml:space="preserve">3.5.2.4. </w:t>
      </w:r>
      <w:proofErr w:type="gramStart"/>
      <w:r w:rsidRPr="000C53C8">
        <w:rPr>
          <w:sz w:val="28"/>
          <w:szCs w:val="28"/>
        </w:rPr>
        <w:t>Выездная проверка начинается с обязательного ознакомления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roofErr w:type="gramEnd"/>
    </w:p>
    <w:p w:rsidR="00F64198" w:rsidRPr="000C53C8" w:rsidRDefault="00F64198" w:rsidP="00F64198">
      <w:pPr>
        <w:ind w:firstLine="720"/>
        <w:jc w:val="both"/>
        <w:rPr>
          <w:sz w:val="28"/>
          <w:szCs w:val="28"/>
        </w:rPr>
      </w:pPr>
      <w:bookmarkStart w:id="39" w:name="sub_3425"/>
      <w:bookmarkEnd w:id="38"/>
      <w:r w:rsidRPr="000C53C8">
        <w:rPr>
          <w:sz w:val="28"/>
          <w:szCs w:val="28"/>
        </w:rPr>
        <w:t xml:space="preserve">3.5.2.5. </w:t>
      </w:r>
      <w:proofErr w:type="gramStart"/>
      <w:r w:rsidRPr="000C53C8">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bookmarkEnd w:id="39"/>
    <w:p w:rsidR="00F64198" w:rsidRPr="000C53C8" w:rsidRDefault="00F64198" w:rsidP="00F64198">
      <w:pPr>
        <w:ind w:firstLine="720"/>
        <w:jc w:val="both"/>
        <w:rPr>
          <w:sz w:val="28"/>
          <w:szCs w:val="28"/>
        </w:rPr>
      </w:pPr>
      <w:r w:rsidRPr="000C53C8">
        <w:rPr>
          <w:sz w:val="28"/>
          <w:szCs w:val="28"/>
        </w:rPr>
        <w:t>-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64198" w:rsidRPr="000C53C8" w:rsidRDefault="00F64198" w:rsidP="00F64198">
      <w:pPr>
        <w:ind w:firstLine="720"/>
        <w:jc w:val="both"/>
        <w:rPr>
          <w:sz w:val="28"/>
          <w:szCs w:val="28"/>
        </w:rPr>
      </w:pPr>
      <w:proofErr w:type="gramStart"/>
      <w:r w:rsidRPr="000C53C8">
        <w:rPr>
          <w:sz w:val="28"/>
          <w:szCs w:val="28"/>
        </w:rPr>
        <w:t>- обеспечить муниципальному жилищному инспектору, проводящему выездную проверку,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64198" w:rsidRPr="000C53C8" w:rsidRDefault="00F64198" w:rsidP="00F64198">
      <w:pPr>
        <w:ind w:firstLine="720"/>
        <w:jc w:val="both"/>
        <w:rPr>
          <w:sz w:val="28"/>
          <w:szCs w:val="28"/>
        </w:rPr>
      </w:pPr>
      <w:bookmarkStart w:id="40" w:name="sub_3426"/>
      <w:r w:rsidRPr="000C53C8">
        <w:rPr>
          <w:sz w:val="28"/>
          <w:szCs w:val="28"/>
        </w:rPr>
        <w:t>3.5.2.6. В случае</w:t>
      </w:r>
      <w:proofErr w:type="gramStart"/>
      <w:r w:rsidRPr="000C53C8">
        <w:rPr>
          <w:sz w:val="28"/>
          <w:szCs w:val="28"/>
        </w:rPr>
        <w:t>,</w:t>
      </w:r>
      <w:proofErr w:type="gramEnd"/>
      <w:r w:rsidRPr="000C53C8">
        <w:rPr>
          <w:sz w:val="28"/>
          <w:szCs w:val="28"/>
        </w:rPr>
        <w:t xml:space="preserve"> если рассмотренные сведения и факты позволяют оценить исполнение субъектом проверки требований жилищного законодательства, муниципальный жилищный инспектор, ответственный за проведение проверки, производит их оценку и готовит акт проверки.</w:t>
      </w:r>
    </w:p>
    <w:p w:rsidR="00F64198" w:rsidRPr="000C53C8" w:rsidRDefault="00F64198" w:rsidP="00F64198">
      <w:pPr>
        <w:ind w:firstLine="720"/>
        <w:jc w:val="both"/>
        <w:rPr>
          <w:sz w:val="28"/>
          <w:szCs w:val="28"/>
        </w:rPr>
      </w:pPr>
      <w:bookmarkStart w:id="41" w:name="sub_3427"/>
      <w:bookmarkEnd w:id="40"/>
      <w:r w:rsidRPr="000C53C8">
        <w:rPr>
          <w:sz w:val="28"/>
          <w:szCs w:val="28"/>
        </w:rPr>
        <w:t xml:space="preserve">3.5.2.7. </w:t>
      </w:r>
      <w:proofErr w:type="gramStart"/>
      <w:r w:rsidRPr="000C53C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муниципальный жилищный инспектор, ответственный за проведение проверки,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w:t>
      </w:r>
      <w:r>
        <w:rPr>
          <w:sz w:val="28"/>
          <w:szCs w:val="28"/>
        </w:rPr>
        <w:t>главе муниципального образования.</w:t>
      </w:r>
      <w:proofErr w:type="gramEnd"/>
    </w:p>
    <w:p w:rsidR="00F64198" w:rsidRPr="000C53C8" w:rsidRDefault="00F64198" w:rsidP="00F64198">
      <w:pPr>
        <w:ind w:firstLine="720"/>
        <w:jc w:val="both"/>
        <w:rPr>
          <w:sz w:val="28"/>
          <w:szCs w:val="28"/>
        </w:rPr>
      </w:pPr>
      <w:bookmarkStart w:id="42" w:name="sub_3428"/>
      <w:bookmarkEnd w:id="41"/>
      <w:r w:rsidRPr="000C53C8">
        <w:rPr>
          <w:sz w:val="28"/>
          <w:szCs w:val="28"/>
        </w:rPr>
        <w:lastRenderedPageBreak/>
        <w:t xml:space="preserve">3.5.2.8. </w:t>
      </w:r>
      <w:proofErr w:type="gramStart"/>
      <w:r w:rsidRPr="000C53C8">
        <w:rPr>
          <w:sz w:val="28"/>
          <w:szCs w:val="28"/>
        </w:rPr>
        <w:t xml:space="preserve">Глава </w:t>
      </w:r>
      <w:r>
        <w:rPr>
          <w:sz w:val="28"/>
          <w:szCs w:val="28"/>
        </w:rPr>
        <w:t>муниципального образования</w:t>
      </w:r>
      <w:r w:rsidRPr="000C53C8">
        <w:rPr>
          <w:sz w:val="28"/>
          <w:szCs w:val="28"/>
        </w:rPr>
        <w:t xml:space="preserve"> в течение одного дня проверяет обоснованность распоряжения Администрации о проведении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Администрации о проведении дополнительной экспертизы и передает его муниципальному жилищному инспектору, ответственному за проведение проверки.</w:t>
      </w:r>
      <w:proofErr w:type="gramEnd"/>
    </w:p>
    <w:p w:rsidR="00F64198" w:rsidRPr="000C53C8" w:rsidRDefault="00F64198" w:rsidP="00F64198">
      <w:pPr>
        <w:ind w:firstLine="720"/>
        <w:jc w:val="both"/>
        <w:rPr>
          <w:sz w:val="28"/>
          <w:szCs w:val="28"/>
        </w:rPr>
      </w:pPr>
      <w:bookmarkStart w:id="43" w:name="sub_3429"/>
      <w:bookmarkEnd w:id="42"/>
      <w:r w:rsidRPr="000C53C8">
        <w:rPr>
          <w:sz w:val="28"/>
          <w:szCs w:val="28"/>
        </w:rPr>
        <w:t>3.5.2.9. Муниципальный жилищный инспектор, ответственный за проведение проверки, уведомляет юридическое лицо,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w:t>
      </w:r>
    </w:p>
    <w:p w:rsidR="00F64198" w:rsidRPr="000C53C8" w:rsidRDefault="00F64198" w:rsidP="00F64198">
      <w:pPr>
        <w:ind w:firstLine="720"/>
        <w:jc w:val="both"/>
        <w:rPr>
          <w:sz w:val="28"/>
          <w:szCs w:val="28"/>
        </w:rPr>
      </w:pPr>
      <w:bookmarkStart w:id="44" w:name="sub_34210"/>
      <w:bookmarkEnd w:id="43"/>
      <w:r w:rsidRPr="000C53C8">
        <w:rPr>
          <w:sz w:val="28"/>
          <w:szCs w:val="28"/>
        </w:rPr>
        <w:t xml:space="preserve">3.5.2.10. При поступлении результатов дополнительной экспертизы муниципальный жилищный инспектор, ответственный за проведение проверки, производит их анализ и готовит акт проверки в порядке, определенном </w:t>
      </w:r>
      <w:hyperlink w:anchor="sub_1034" w:history="1">
        <w:r w:rsidRPr="005353DD">
          <w:rPr>
            <w:rStyle w:val="af5"/>
            <w:color w:val="auto"/>
            <w:sz w:val="28"/>
            <w:szCs w:val="28"/>
          </w:rPr>
          <w:t>пунктом 3.5 раздела 3</w:t>
        </w:r>
      </w:hyperlink>
      <w:r w:rsidRPr="000C53C8">
        <w:rPr>
          <w:sz w:val="28"/>
          <w:szCs w:val="28"/>
        </w:rPr>
        <w:t xml:space="preserve"> Административного регламента.</w:t>
      </w:r>
    </w:p>
    <w:p w:rsidR="00F64198" w:rsidRPr="000C53C8" w:rsidRDefault="00F64198" w:rsidP="00F64198">
      <w:pPr>
        <w:ind w:firstLine="720"/>
        <w:jc w:val="both"/>
        <w:rPr>
          <w:sz w:val="28"/>
          <w:szCs w:val="28"/>
        </w:rPr>
      </w:pPr>
      <w:bookmarkStart w:id="45" w:name="sub_34211"/>
      <w:bookmarkEnd w:id="44"/>
      <w:r w:rsidRPr="000C53C8">
        <w:rPr>
          <w:sz w:val="28"/>
          <w:szCs w:val="28"/>
        </w:rPr>
        <w:t xml:space="preserve">3.5.2.11. </w:t>
      </w:r>
      <w:proofErr w:type="gramStart"/>
      <w:r w:rsidRPr="000C53C8">
        <w:rPr>
          <w:sz w:val="28"/>
          <w:szCs w:val="28"/>
        </w:rPr>
        <w:t xml:space="preserve">В журнале учета проверок </w:t>
      </w:r>
      <w:r>
        <w:rPr>
          <w:sz w:val="28"/>
          <w:szCs w:val="28"/>
        </w:rPr>
        <w:t>муниципальным жилищным инспектором</w:t>
      </w:r>
      <w:r w:rsidRPr="000C53C8">
        <w:rPr>
          <w:sz w:val="28"/>
          <w:szCs w:val="28"/>
        </w:rPr>
        <w:t xml:space="preserve"> осуществляется запись о проведенной проверке, содержащая сведения о наименовании </w:t>
      </w:r>
      <w:r>
        <w:rPr>
          <w:sz w:val="28"/>
          <w:szCs w:val="28"/>
        </w:rPr>
        <w:t>проверки</w:t>
      </w:r>
      <w:r w:rsidRPr="000C53C8">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p>
    <w:bookmarkEnd w:id="45"/>
    <w:p w:rsidR="00F64198" w:rsidRPr="000C53C8" w:rsidRDefault="00F64198" w:rsidP="00F64198">
      <w:pPr>
        <w:ind w:firstLine="720"/>
        <w:jc w:val="both"/>
        <w:rPr>
          <w:sz w:val="28"/>
          <w:szCs w:val="28"/>
        </w:rPr>
      </w:pPr>
      <w:r w:rsidRPr="000C53C8">
        <w:rPr>
          <w:sz w:val="28"/>
          <w:szCs w:val="28"/>
        </w:rPr>
        <w:t>В случае</w:t>
      </w:r>
      <w:proofErr w:type="gramStart"/>
      <w:r w:rsidRPr="000C53C8">
        <w:rPr>
          <w:sz w:val="28"/>
          <w:szCs w:val="28"/>
        </w:rPr>
        <w:t>,</w:t>
      </w:r>
      <w:proofErr w:type="gramEnd"/>
      <w:r w:rsidRPr="000C53C8">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64198" w:rsidRPr="000C53C8" w:rsidRDefault="00F64198" w:rsidP="00F64198">
      <w:pPr>
        <w:ind w:firstLine="720"/>
        <w:jc w:val="both"/>
        <w:rPr>
          <w:sz w:val="28"/>
          <w:szCs w:val="28"/>
        </w:rPr>
      </w:pPr>
      <w:bookmarkStart w:id="46" w:name="sub_34212"/>
      <w:r w:rsidRPr="000C53C8">
        <w:rPr>
          <w:sz w:val="28"/>
          <w:szCs w:val="28"/>
        </w:rPr>
        <w:t>3.5.2.12. Результатом административной процедуры проведения проверки является акт проверки.</w:t>
      </w:r>
      <w:bookmarkEnd w:id="15"/>
      <w:bookmarkEnd w:id="18"/>
      <w:bookmarkEnd w:id="24"/>
      <w:bookmarkEnd w:id="25"/>
      <w:bookmarkEnd w:id="46"/>
    </w:p>
    <w:p w:rsidR="00F64198" w:rsidRPr="000C53C8" w:rsidRDefault="00F64198" w:rsidP="00F64198">
      <w:pPr>
        <w:ind w:firstLine="720"/>
        <w:jc w:val="both"/>
        <w:rPr>
          <w:sz w:val="28"/>
          <w:szCs w:val="28"/>
        </w:rPr>
      </w:pPr>
      <w:bookmarkStart w:id="47" w:name="sub_2036"/>
      <w:r w:rsidRPr="000C53C8">
        <w:rPr>
          <w:sz w:val="28"/>
          <w:szCs w:val="28"/>
        </w:rPr>
        <w:t xml:space="preserve">3.6. Принятие мер в отношении фактов нарушений жилищного законодательства и по </w:t>
      </w:r>
      <w:proofErr w:type="gramStart"/>
      <w:r w:rsidRPr="000C53C8">
        <w:rPr>
          <w:sz w:val="28"/>
          <w:szCs w:val="28"/>
        </w:rPr>
        <w:t>контролю за</w:t>
      </w:r>
      <w:proofErr w:type="gramEnd"/>
      <w:r w:rsidRPr="000C53C8">
        <w:rPr>
          <w:sz w:val="28"/>
          <w:szCs w:val="28"/>
        </w:rPr>
        <w:t xml:space="preserve"> исполнением предписания об устранении выявленных нарушений</w:t>
      </w:r>
      <w:bookmarkEnd w:id="47"/>
      <w:r w:rsidRPr="000C53C8">
        <w:rPr>
          <w:sz w:val="28"/>
          <w:szCs w:val="28"/>
        </w:rPr>
        <w:t>.</w:t>
      </w:r>
    </w:p>
    <w:p w:rsidR="00F64198" w:rsidRPr="000C53C8" w:rsidRDefault="00F64198" w:rsidP="00F64198">
      <w:pPr>
        <w:ind w:firstLine="720"/>
        <w:jc w:val="both"/>
        <w:rPr>
          <w:sz w:val="28"/>
          <w:szCs w:val="28"/>
        </w:rPr>
      </w:pPr>
      <w:r w:rsidRPr="000C53C8">
        <w:rPr>
          <w:sz w:val="28"/>
          <w:szCs w:val="28"/>
        </w:rPr>
        <w:t xml:space="preserve">3.6.1. Юридическим основанием для принятия мер в отношении фактов нарушений жилищного законодательства является выявление в результате </w:t>
      </w:r>
      <w:proofErr w:type="gramStart"/>
      <w:r w:rsidRPr="000C53C8">
        <w:rPr>
          <w:sz w:val="28"/>
          <w:szCs w:val="28"/>
        </w:rPr>
        <w:t>проверки фактов нарушений требований жилищного законодательства</w:t>
      </w:r>
      <w:proofErr w:type="gramEnd"/>
      <w:r w:rsidRPr="000C53C8">
        <w:rPr>
          <w:sz w:val="28"/>
          <w:szCs w:val="28"/>
        </w:rPr>
        <w:t>.</w:t>
      </w:r>
    </w:p>
    <w:p w:rsidR="00F64198" w:rsidRPr="000C53C8" w:rsidRDefault="00F64198" w:rsidP="00F64198">
      <w:pPr>
        <w:ind w:firstLine="720"/>
        <w:jc w:val="both"/>
        <w:rPr>
          <w:sz w:val="28"/>
          <w:szCs w:val="28"/>
        </w:rPr>
      </w:pPr>
      <w:r>
        <w:rPr>
          <w:sz w:val="28"/>
          <w:szCs w:val="28"/>
        </w:rPr>
        <w:t>3.6.2. Ответственным</w:t>
      </w:r>
      <w:r w:rsidRPr="000C53C8">
        <w:rPr>
          <w:sz w:val="28"/>
          <w:szCs w:val="28"/>
        </w:rPr>
        <w:t xml:space="preserve"> за принятие мер в отношении фактов нарушений жилищного законодательства и по </w:t>
      </w:r>
      <w:proofErr w:type="gramStart"/>
      <w:r w:rsidRPr="000C53C8">
        <w:rPr>
          <w:sz w:val="28"/>
          <w:szCs w:val="28"/>
        </w:rPr>
        <w:t>контролю за</w:t>
      </w:r>
      <w:proofErr w:type="gramEnd"/>
      <w:r w:rsidRPr="000C53C8">
        <w:rPr>
          <w:sz w:val="28"/>
          <w:szCs w:val="28"/>
        </w:rPr>
        <w:t xml:space="preserve"> исполнением предписания об устранени</w:t>
      </w:r>
      <w:r>
        <w:rPr>
          <w:sz w:val="28"/>
          <w:szCs w:val="28"/>
        </w:rPr>
        <w:t>и выявленных нарушений является</w:t>
      </w:r>
      <w:r w:rsidRPr="000C53C8">
        <w:rPr>
          <w:sz w:val="28"/>
          <w:szCs w:val="28"/>
        </w:rPr>
        <w:t xml:space="preserve"> муниципальный жилищный инспектор.</w:t>
      </w:r>
    </w:p>
    <w:p w:rsidR="00F64198" w:rsidRPr="000C53C8" w:rsidRDefault="00F64198" w:rsidP="00F64198">
      <w:pPr>
        <w:ind w:firstLine="720"/>
        <w:jc w:val="both"/>
        <w:rPr>
          <w:sz w:val="28"/>
          <w:szCs w:val="28"/>
        </w:rPr>
      </w:pPr>
      <w:r w:rsidRPr="000C53C8">
        <w:rPr>
          <w:sz w:val="28"/>
          <w:szCs w:val="28"/>
        </w:rPr>
        <w:t xml:space="preserve">3.6.3. В случае выявления при проведении </w:t>
      </w:r>
      <w:proofErr w:type="gramStart"/>
      <w:r w:rsidRPr="000C53C8">
        <w:rPr>
          <w:sz w:val="28"/>
          <w:szCs w:val="28"/>
        </w:rPr>
        <w:t>проверки фактов нарушений требований жилищного законодательства</w:t>
      </w:r>
      <w:proofErr w:type="gramEnd"/>
      <w:r w:rsidRPr="000C53C8">
        <w:rPr>
          <w:sz w:val="28"/>
          <w:szCs w:val="28"/>
        </w:rPr>
        <w:t xml:space="preserve"> муниципальный жилищный инспектор выдает предписание об устранении выявленных нарушений с </w:t>
      </w:r>
      <w:r w:rsidRPr="000C53C8">
        <w:rPr>
          <w:sz w:val="28"/>
          <w:szCs w:val="28"/>
        </w:rPr>
        <w:lastRenderedPageBreak/>
        <w:t xml:space="preserve">указанием сроков их устранения. Предписание подписывается </w:t>
      </w:r>
      <w:r>
        <w:rPr>
          <w:sz w:val="28"/>
          <w:szCs w:val="28"/>
        </w:rPr>
        <w:t xml:space="preserve">Главой муниципального образования </w:t>
      </w:r>
      <w:r w:rsidRPr="000C53C8">
        <w:rPr>
          <w:sz w:val="28"/>
          <w:szCs w:val="28"/>
        </w:rPr>
        <w:t>и прикладывается к акту проверки.</w:t>
      </w:r>
    </w:p>
    <w:p w:rsidR="00F64198" w:rsidRPr="000C53C8" w:rsidRDefault="00F64198" w:rsidP="00F64198">
      <w:pPr>
        <w:ind w:firstLine="720"/>
        <w:jc w:val="both"/>
        <w:rPr>
          <w:sz w:val="28"/>
          <w:szCs w:val="28"/>
        </w:rPr>
      </w:pPr>
      <w:bookmarkStart w:id="48" w:name="sub_2366"/>
      <w:r w:rsidRPr="000C53C8">
        <w:rPr>
          <w:sz w:val="28"/>
          <w:szCs w:val="28"/>
        </w:rPr>
        <w:t>3.6.6. В</w:t>
      </w:r>
      <w:r>
        <w:rPr>
          <w:sz w:val="28"/>
          <w:szCs w:val="28"/>
        </w:rPr>
        <w:t xml:space="preserve"> течение 3 </w:t>
      </w:r>
      <w:r w:rsidRPr="000C53C8">
        <w:rPr>
          <w:sz w:val="28"/>
          <w:szCs w:val="28"/>
        </w:rPr>
        <w:t>дней</w:t>
      </w:r>
      <w:r>
        <w:rPr>
          <w:sz w:val="28"/>
          <w:szCs w:val="28"/>
        </w:rPr>
        <w:t xml:space="preserve"> после </w:t>
      </w:r>
      <w:r w:rsidRPr="000C53C8">
        <w:rPr>
          <w:sz w:val="28"/>
          <w:szCs w:val="28"/>
        </w:rPr>
        <w:t>истечения срока</w:t>
      </w:r>
      <w:r>
        <w:rPr>
          <w:sz w:val="28"/>
          <w:szCs w:val="28"/>
        </w:rPr>
        <w:t xml:space="preserve"> для</w:t>
      </w:r>
      <w:r w:rsidRPr="000C53C8">
        <w:rPr>
          <w:sz w:val="28"/>
          <w:szCs w:val="28"/>
        </w:rPr>
        <w:t xml:space="preserve"> устранения нарушения требований жилищного законодательства, установленного предписанием об устранении нарушений, муниципальный жилищный инспектор проводит внеплановую проверку устранения ранее выявленного нарушения.</w:t>
      </w:r>
    </w:p>
    <w:p w:rsidR="00F64198" w:rsidRPr="000C53C8" w:rsidRDefault="00F64198" w:rsidP="00F64198">
      <w:pPr>
        <w:ind w:firstLine="720"/>
        <w:jc w:val="both"/>
        <w:rPr>
          <w:sz w:val="28"/>
          <w:szCs w:val="28"/>
        </w:rPr>
      </w:pPr>
      <w:bookmarkStart w:id="49" w:name="sub_2367"/>
      <w:bookmarkEnd w:id="48"/>
      <w:r w:rsidRPr="000C53C8">
        <w:rPr>
          <w:sz w:val="28"/>
          <w:szCs w:val="28"/>
        </w:rPr>
        <w:t xml:space="preserve">3.6.7. При устранении допущенного нарушения муниципальный жилищный инспектор </w:t>
      </w:r>
      <w:r>
        <w:rPr>
          <w:sz w:val="28"/>
          <w:szCs w:val="28"/>
        </w:rPr>
        <w:t>делает отметку в</w:t>
      </w:r>
      <w:r w:rsidRPr="000C53C8">
        <w:rPr>
          <w:sz w:val="28"/>
          <w:szCs w:val="28"/>
        </w:rPr>
        <w:t xml:space="preserve"> акт</w:t>
      </w:r>
      <w:r>
        <w:rPr>
          <w:sz w:val="28"/>
          <w:szCs w:val="28"/>
        </w:rPr>
        <w:t>е</w:t>
      </w:r>
      <w:r w:rsidRPr="000C53C8">
        <w:rPr>
          <w:sz w:val="28"/>
          <w:szCs w:val="28"/>
        </w:rPr>
        <w:t xml:space="preserve"> проверки </w:t>
      </w:r>
      <w:r>
        <w:rPr>
          <w:sz w:val="28"/>
          <w:szCs w:val="28"/>
        </w:rPr>
        <w:t>об устранении нарушения</w:t>
      </w:r>
      <w:r w:rsidRPr="000C53C8">
        <w:rPr>
          <w:sz w:val="28"/>
          <w:szCs w:val="28"/>
        </w:rPr>
        <w:t>.</w:t>
      </w:r>
    </w:p>
    <w:p w:rsidR="00F64198" w:rsidRPr="000C53C8" w:rsidRDefault="00F64198" w:rsidP="00F64198">
      <w:pPr>
        <w:ind w:firstLine="720"/>
        <w:jc w:val="both"/>
        <w:rPr>
          <w:sz w:val="28"/>
          <w:szCs w:val="28"/>
        </w:rPr>
      </w:pPr>
      <w:bookmarkStart w:id="50" w:name="sub_2368"/>
      <w:bookmarkEnd w:id="49"/>
      <w:r>
        <w:rPr>
          <w:sz w:val="28"/>
          <w:szCs w:val="28"/>
        </w:rPr>
        <w:t xml:space="preserve">3.6.8. В ходе </w:t>
      </w:r>
      <w:r w:rsidRPr="000C53C8">
        <w:rPr>
          <w:sz w:val="28"/>
          <w:szCs w:val="28"/>
        </w:rPr>
        <w:t>проверки устранения ранее выявленного нарушения проверке подлежит только факт устранения ранее выявленного нарушения.</w:t>
      </w:r>
    </w:p>
    <w:p w:rsidR="00F64198" w:rsidRPr="000C53C8" w:rsidRDefault="00F64198" w:rsidP="00F64198">
      <w:pPr>
        <w:ind w:firstLine="720"/>
        <w:jc w:val="both"/>
        <w:rPr>
          <w:sz w:val="28"/>
          <w:szCs w:val="28"/>
        </w:rPr>
      </w:pPr>
      <w:bookmarkStart w:id="51" w:name="sub_2369"/>
      <w:bookmarkEnd w:id="50"/>
      <w:r w:rsidRPr="000C53C8">
        <w:rPr>
          <w:sz w:val="28"/>
          <w:szCs w:val="28"/>
        </w:rPr>
        <w:t>3.6.9. При</w:t>
      </w:r>
      <w:r>
        <w:rPr>
          <w:sz w:val="28"/>
          <w:szCs w:val="28"/>
        </w:rPr>
        <w:t xml:space="preserve"> выявлении фактов</w:t>
      </w:r>
      <w:r w:rsidRPr="000C53C8">
        <w:rPr>
          <w:sz w:val="28"/>
          <w:szCs w:val="28"/>
        </w:rPr>
        <w:t xml:space="preserve"> невыполнени</w:t>
      </w:r>
      <w:r>
        <w:rPr>
          <w:sz w:val="28"/>
          <w:szCs w:val="28"/>
        </w:rPr>
        <w:t>я</w:t>
      </w:r>
      <w:r w:rsidRPr="000C53C8">
        <w:rPr>
          <w:sz w:val="28"/>
          <w:szCs w:val="28"/>
        </w:rPr>
        <w:t xml:space="preserve"> в установленные сроки предписани</w:t>
      </w:r>
      <w:r>
        <w:rPr>
          <w:sz w:val="28"/>
          <w:szCs w:val="28"/>
        </w:rPr>
        <w:t>й</w:t>
      </w:r>
      <w:r w:rsidRPr="000C53C8">
        <w:rPr>
          <w:sz w:val="28"/>
          <w:szCs w:val="28"/>
        </w:rPr>
        <w:t xml:space="preserve"> об устранении нарушений</w:t>
      </w:r>
      <w:r>
        <w:rPr>
          <w:sz w:val="28"/>
          <w:szCs w:val="28"/>
        </w:rPr>
        <w:t xml:space="preserve">, выявленных в ходе осуществления муниципального жилищного контроля, </w:t>
      </w:r>
      <w:r w:rsidRPr="000C53C8">
        <w:rPr>
          <w:sz w:val="28"/>
          <w:szCs w:val="28"/>
        </w:rPr>
        <w:t xml:space="preserve"> муниципальный жилищный инспектор направляет акт проверки и материалы в орган,</w:t>
      </w:r>
      <w:r>
        <w:rPr>
          <w:sz w:val="28"/>
          <w:szCs w:val="28"/>
        </w:rPr>
        <w:t xml:space="preserve"> должностному лицу</w:t>
      </w:r>
      <w:r w:rsidRPr="000C53C8">
        <w:rPr>
          <w:sz w:val="28"/>
          <w:szCs w:val="28"/>
        </w:rPr>
        <w:t xml:space="preserve"> уполномоченны</w:t>
      </w:r>
      <w:r>
        <w:rPr>
          <w:sz w:val="28"/>
          <w:szCs w:val="28"/>
        </w:rPr>
        <w:t>м</w:t>
      </w:r>
      <w:r w:rsidRPr="000C53C8">
        <w:rPr>
          <w:sz w:val="28"/>
          <w:szCs w:val="28"/>
        </w:rPr>
        <w:t xml:space="preserve"> возбуждать дела о соответствующих административных правонарушениях.</w:t>
      </w:r>
    </w:p>
    <w:p w:rsidR="00F64198" w:rsidRPr="000C53C8" w:rsidRDefault="00F64198" w:rsidP="00F64198">
      <w:pPr>
        <w:ind w:firstLine="720"/>
        <w:jc w:val="both"/>
        <w:rPr>
          <w:sz w:val="28"/>
          <w:szCs w:val="28"/>
        </w:rPr>
      </w:pPr>
      <w:r w:rsidRPr="000C53C8">
        <w:rPr>
          <w:sz w:val="28"/>
          <w:szCs w:val="28"/>
        </w:rPr>
        <w:t xml:space="preserve">3.6.10. </w:t>
      </w:r>
      <w:bookmarkEnd w:id="51"/>
      <w:r>
        <w:rPr>
          <w:sz w:val="28"/>
          <w:szCs w:val="28"/>
        </w:rPr>
        <w:t>А</w:t>
      </w:r>
      <w:r w:rsidRPr="000C53C8">
        <w:rPr>
          <w:sz w:val="28"/>
          <w:szCs w:val="28"/>
        </w:rPr>
        <w:t xml:space="preserve">кт проверки и материалы </w:t>
      </w:r>
      <w:r>
        <w:rPr>
          <w:sz w:val="28"/>
          <w:szCs w:val="28"/>
        </w:rPr>
        <w:t xml:space="preserve">направляются </w:t>
      </w:r>
      <w:r w:rsidRPr="000C53C8">
        <w:rPr>
          <w:sz w:val="28"/>
          <w:szCs w:val="28"/>
        </w:rPr>
        <w:t>в орган,</w:t>
      </w:r>
      <w:r>
        <w:rPr>
          <w:sz w:val="28"/>
          <w:szCs w:val="28"/>
        </w:rPr>
        <w:t xml:space="preserve"> должностному лицу</w:t>
      </w:r>
      <w:r w:rsidRPr="000C53C8">
        <w:rPr>
          <w:sz w:val="28"/>
          <w:szCs w:val="28"/>
        </w:rPr>
        <w:t xml:space="preserve"> уполномоченны</w:t>
      </w:r>
      <w:r>
        <w:rPr>
          <w:sz w:val="28"/>
          <w:szCs w:val="28"/>
        </w:rPr>
        <w:t>м</w:t>
      </w:r>
      <w:r w:rsidRPr="000C53C8">
        <w:rPr>
          <w:sz w:val="28"/>
          <w:szCs w:val="28"/>
        </w:rPr>
        <w:t xml:space="preserve"> возбуждать дела о соответствующих административных правонарушениях</w:t>
      </w:r>
      <w:r>
        <w:rPr>
          <w:sz w:val="28"/>
          <w:szCs w:val="28"/>
        </w:rPr>
        <w:t xml:space="preserve">, в течение 2 дней с момента выявления факта </w:t>
      </w:r>
      <w:r w:rsidRPr="000C53C8">
        <w:rPr>
          <w:sz w:val="28"/>
          <w:szCs w:val="28"/>
        </w:rPr>
        <w:t>невыполнени</w:t>
      </w:r>
      <w:r>
        <w:rPr>
          <w:sz w:val="28"/>
          <w:szCs w:val="28"/>
        </w:rPr>
        <w:t>я</w:t>
      </w:r>
      <w:r w:rsidRPr="000C53C8">
        <w:rPr>
          <w:sz w:val="28"/>
          <w:szCs w:val="28"/>
        </w:rPr>
        <w:t xml:space="preserve"> в установленные сроки предписани</w:t>
      </w:r>
      <w:r>
        <w:rPr>
          <w:sz w:val="28"/>
          <w:szCs w:val="28"/>
        </w:rPr>
        <w:t>я</w:t>
      </w:r>
      <w:r w:rsidRPr="000C53C8">
        <w:rPr>
          <w:sz w:val="28"/>
          <w:szCs w:val="28"/>
        </w:rPr>
        <w:t xml:space="preserve"> об устранении нарушений.</w:t>
      </w:r>
    </w:p>
    <w:p w:rsidR="00F64198" w:rsidRPr="000C53C8" w:rsidRDefault="00F64198" w:rsidP="00F64198">
      <w:pPr>
        <w:ind w:firstLine="720"/>
        <w:jc w:val="both"/>
        <w:rPr>
          <w:sz w:val="28"/>
          <w:szCs w:val="28"/>
        </w:rPr>
      </w:pPr>
      <w:r w:rsidRPr="000C53C8">
        <w:rPr>
          <w:sz w:val="28"/>
          <w:szCs w:val="28"/>
        </w:rPr>
        <w:t xml:space="preserve">3.6.11. Результатом административной процедуры проведения проверки является принятие мер в отношении фактов нарушений жилищного законодательства </w:t>
      </w:r>
      <w:r>
        <w:rPr>
          <w:sz w:val="28"/>
          <w:szCs w:val="28"/>
        </w:rPr>
        <w:t xml:space="preserve">и </w:t>
      </w:r>
      <w:r w:rsidRPr="000C53C8">
        <w:rPr>
          <w:sz w:val="28"/>
          <w:szCs w:val="28"/>
        </w:rPr>
        <w:t>осуществление контроля за исполнением предписания об устранении выявленных нарушений</w:t>
      </w:r>
      <w:r>
        <w:rPr>
          <w:sz w:val="28"/>
          <w:szCs w:val="28"/>
        </w:rPr>
        <w:t xml:space="preserve"> </w:t>
      </w:r>
      <w:r w:rsidRPr="000C53C8">
        <w:rPr>
          <w:sz w:val="28"/>
          <w:szCs w:val="28"/>
        </w:rPr>
        <w:t xml:space="preserve">(выдача предписания об устранении выявленных нарушений с указанием сроков их устранения,  направление акта проверки и материалов о </w:t>
      </w:r>
      <w:proofErr w:type="gramStart"/>
      <w:r w:rsidRPr="000C53C8">
        <w:rPr>
          <w:sz w:val="28"/>
          <w:szCs w:val="28"/>
        </w:rPr>
        <w:t>деянии</w:t>
      </w:r>
      <w:proofErr w:type="gramEnd"/>
      <w:r w:rsidRPr="000C53C8">
        <w:rPr>
          <w:sz w:val="28"/>
          <w:szCs w:val="28"/>
        </w:rPr>
        <w:t xml:space="preserve"> содержащем признаки административного правонарушения в органы, уполномоченные возбуждать дела о соответствующих административных правонарушениях</w:t>
      </w:r>
      <w:r>
        <w:rPr>
          <w:sz w:val="28"/>
          <w:szCs w:val="28"/>
        </w:rPr>
        <w:t>)</w:t>
      </w:r>
      <w:r w:rsidRPr="000C53C8">
        <w:rPr>
          <w:sz w:val="28"/>
          <w:szCs w:val="28"/>
        </w:rPr>
        <w:t>.</w:t>
      </w:r>
    </w:p>
    <w:p w:rsidR="00F64198" w:rsidRDefault="00F64198" w:rsidP="00F64198">
      <w:pPr>
        <w:autoSpaceDE w:val="0"/>
        <w:autoSpaceDN w:val="0"/>
        <w:adjustRightInd w:val="0"/>
        <w:ind w:right="622" w:firstLine="540"/>
        <w:jc w:val="center"/>
        <w:outlineLvl w:val="1"/>
      </w:pPr>
    </w:p>
    <w:p w:rsidR="00F64198" w:rsidRPr="00502B19" w:rsidRDefault="00F64198" w:rsidP="00F64198">
      <w:pPr>
        <w:autoSpaceDE w:val="0"/>
        <w:autoSpaceDN w:val="0"/>
        <w:adjustRightInd w:val="0"/>
        <w:ind w:right="622" w:firstLine="540"/>
        <w:jc w:val="center"/>
        <w:outlineLvl w:val="1"/>
        <w:rPr>
          <w:sz w:val="28"/>
          <w:szCs w:val="28"/>
        </w:rPr>
      </w:pPr>
      <w:r w:rsidRPr="00502B19">
        <w:rPr>
          <w:sz w:val="28"/>
          <w:szCs w:val="28"/>
        </w:rPr>
        <w:t>4.</w:t>
      </w:r>
      <w:r>
        <w:rPr>
          <w:sz w:val="28"/>
          <w:szCs w:val="28"/>
        </w:rPr>
        <w:t xml:space="preserve"> </w:t>
      </w:r>
      <w:r w:rsidRPr="00502B19">
        <w:rPr>
          <w:sz w:val="28"/>
          <w:szCs w:val="28"/>
        </w:rPr>
        <w:t xml:space="preserve">ПОРЯДОК И ФОРМЫ </w:t>
      </w:r>
      <w:proofErr w:type="gramStart"/>
      <w:r w:rsidRPr="00502B19">
        <w:rPr>
          <w:sz w:val="28"/>
          <w:szCs w:val="28"/>
        </w:rPr>
        <w:t>КОНТРОЛЯ ЗА</w:t>
      </w:r>
      <w:proofErr w:type="gramEnd"/>
      <w:r w:rsidRPr="00502B19">
        <w:rPr>
          <w:sz w:val="28"/>
          <w:szCs w:val="28"/>
        </w:rPr>
        <w:t xml:space="preserve"> ИСПОЛНЕНИЕМ АДМИНИСТРАТИВНОГО РЕГЛАМЕНТА</w:t>
      </w:r>
    </w:p>
    <w:p w:rsidR="00F64198" w:rsidRPr="00502B19" w:rsidRDefault="00F64198" w:rsidP="00F64198">
      <w:pPr>
        <w:tabs>
          <w:tab w:val="left" w:pos="9180"/>
        </w:tabs>
        <w:autoSpaceDE w:val="0"/>
        <w:autoSpaceDN w:val="0"/>
        <w:adjustRightInd w:val="0"/>
        <w:ind w:firstLine="540"/>
        <w:jc w:val="center"/>
        <w:outlineLvl w:val="1"/>
        <w:rPr>
          <w:sz w:val="28"/>
          <w:szCs w:val="28"/>
        </w:rPr>
      </w:pPr>
    </w:p>
    <w:p w:rsidR="00F64198" w:rsidRPr="00502B19" w:rsidRDefault="00F64198" w:rsidP="00F64198">
      <w:pPr>
        <w:numPr>
          <w:ilvl w:val="1"/>
          <w:numId w:val="9"/>
        </w:numPr>
        <w:tabs>
          <w:tab w:val="left" w:pos="1276"/>
          <w:tab w:val="left" w:pos="9180"/>
        </w:tabs>
        <w:suppressAutoHyphens/>
        <w:ind w:left="0" w:firstLine="709"/>
        <w:jc w:val="both"/>
        <w:rPr>
          <w:sz w:val="28"/>
          <w:szCs w:val="28"/>
        </w:rPr>
      </w:pPr>
      <w:r w:rsidRPr="00502B19">
        <w:rPr>
          <w:sz w:val="28"/>
          <w:szCs w:val="28"/>
        </w:rPr>
        <w:t xml:space="preserve">Текущий </w:t>
      </w:r>
      <w:proofErr w:type="gramStart"/>
      <w:r w:rsidRPr="00502B19">
        <w:rPr>
          <w:sz w:val="28"/>
          <w:szCs w:val="28"/>
        </w:rPr>
        <w:t>контроль за</w:t>
      </w:r>
      <w:proofErr w:type="gramEnd"/>
      <w:r w:rsidRPr="00502B1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w:t>
      </w:r>
      <w:r>
        <w:rPr>
          <w:sz w:val="28"/>
          <w:szCs w:val="28"/>
        </w:rPr>
        <w:t>муниципального образования</w:t>
      </w:r>
      <w:r w:rsidRPr="00502B19">
        <w:rPr>
          <w:sz w:val="28"/>
          <w:szCs w:val="28"/>
        </w:rPr>
        <w:t xml:space="preserve"> непосредственно при исполнении муниципальной функции.</w:t>
      </w:r>
    </w:p>
    <w:p w:rsidR="00F64198" w:rsidRPr="00502B19" w:rsidRDefault="00F64198" w:rsidP="00F64198">
      <w:pPr>
        <w:tabs>
          <w:tab w:val="left" w:pos="9180"/>
        </w:tabs>
        <w:ind w:firstLine="568"/>
        <w:jc w:val="both"/>
        <w:rPr>
          <w:sz w:val="28"/>
          <w:szCs w:val="28"/>
        </w:rPr>
      </w:pPr>
      <w:r w:rsidRPr="00502B19">
        <w:rPr>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F64198" w:rsidRPr="00502B19" w:rsidRDefault="00F64198" w:rsidP="00F64198">
      <w:pPr>
        <w:numPr>
          <w:ilvl w:val="1"/>
          <w:numId w:val="9"/>
        </w:numPr>
        <w:tabs>
          <w:tab w:val="left" w:pos="1276"/>
          <w:tab w:val="left" w:pos="9180"/>
        </w:tabs>
        <w:suppressAutoHyphens/>
        <w:ind w:left="0" w:firstLine="709"/>
        <w:jc w:val="both"/>
        <w:rPr>
          <w:sz w:val="28"/>
          <w:szCs w:val="28"/>
        </w:rPr>
      </w:pPr>
      <w:r w:rsidRPr="00502B19">
        <w:rPr>
          <w:sz w:val="28"/>
          <w:szCs w:val="28"/>
        </w:rPr>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F64198" w:rsidRPr="00502B19" w:rsidRDefault="00F64198" w:rsidP="00F64198">
      <w:pPr>
        <w:tabs>
          <w:tab w:val="left" w:pos="9180"/>
        </w:tabs>
        <w:autoSpaceDE w:val="0"/>
        <w:autoSpaceDN w:val="0"/>
        <w:adjustRightInd w:val="0"/>
        <w:ind w:firstLine="540"/>
        <w:jc w:val="both"/>
        <w:outlineLvl w:val="1"/>
        <w:rPr>
          <w:sz w:val="28"/>
          <w:szCs w:val="28"/>
        </w:rPr>
      </w:pPr>
      <w:r w:rsidRPr="00502B19">
        <w:rPr>
          <w:sz w:val="28"/>
          <w:szCs w:val="28"/>
        </w:rPr>
        <w:lastRenderedPageBreak/>
        <w:t xml:space="preserve">4.3. </w:t>
      </w:r>
      <w:proofErr w:type="gramStart"/>
      <w:r w:rsidRPr="00502B19">
        <w:rPr>
          <w:sz w:val="28"/>
          <w:szCs w:val="28"/>
        </w:rPr>
        <w:t>Контроль за</w:t>
      </w:r>
      <w:proofErr w:type="gramEnd"/>
      <w:r w:rsidRPr="00502B19">
        <w:rPr>
          <w:sz w:val="28"/>
          <w:szCs w:val="28"/>
        </w:rPr>
        <w:t xml:space="preserve">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w:t>
      </w:r>
      <w:r w:rsidR="00C67B24">
        <w:rPr>
          <w:sz w:val="28"/>
          <w:szCs w:val="28"/>
        </w:rPr>
        <w:t>Администрации</w:t>
      </w:r>
      <w:r w:rsidRPr="00502B19">
        <w:rPr>
          <w:sz w:val="28"/>
          <w:szCs w:val="28"/>
        </w:rPr>
        <w:t xml:space="preserve">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w:t>
      </w:r>
      <w:r>
        <w:rPr>
          <w:sz w:val="28"/>
          <w:szCs w:val="28"/>
        </w:rPr>
        <w:t>ью</w:t>
      </w:r>
      <w:r w:rsidRPr="00502B19">
        <w:rPr>
          <w:sz w:val="28"/>
          <w:szCs w:val="28"/>
        </w:rPr>
        <w:t xml:space="preserve"> досудебного рассмотрения обращений (жалоб) в процессе осуществления муниципальной функции.</w:t>
      </w:r>
    </w:p>
    <w:p w:rsidR="00F64198" w:rsidRPr="00502B19" w:rsidRDefault="00F64198" w:rsidP="00F64198">
      <w:pPr>
        <w:tabs>
          <w:tab w:val="left" w:pos="9180"/>
        </w:tabs>
        <w:autoSpaceDE w:val="0"/>
        <w:autoSpaceDN w:val="0"/>
        <w:adjustRightInd w:val="0"/>
        <w:ind w:firstLine="540"/>
        <w:jc w:val="both"/>
        <w:outlineLvl w:val="1"/>
        <w:rPr>
          <w:sz w:val="28"/>
          <w:szCs w:val="28"/>
        </w:rPr>
      </w:pPr>
      <w:r w:rsidRPr="00502B19">
        <w:rPr>
          <w:sz w:val="28"/>
          <w:szCs w:val="28"/>
        </w:rPr>
        <w:t>Руководитель юридического лица,  или его уполномоченный представитель, индивидуальный предприниматель имеет право  обжаловать решения (действия, бездействие), принимаемые (осуществляемые) в ходе осуществления муниципальной функции, в порядке, установленном разделом 5 административного  регламента.</w:t>
      </w:r>
    </w:p>
    <w:p w:rsidR="00F64198" w:rsidRPr="0046462A" w:rsidRDefault="00F64198" w:rsidP="00F64198">
      <w:pPr>
        <w:shd w:val="clear" w:color="auto" w:fill="FFFFFF"/>
        <w:tabs>
          <w:tab w:val="left" w:pos="9180"/>
        </w:tabs>
        <w:spacing w:line="288" w:lineRule="exact"/>
        <w:ind w:left="6480" w:hanging="180"/>
      </w:pPr>
    </w:p>
    <w:p w:rsidR="00F64198" w:rsidRDefault="00F64198" w:rsidP="00F64198">
      <w:pPr>
        <w:tabs>
          <w:tab w:val="left" w:pos="9180"/>
        </w:tabs>
        <w:autoSpaceDE w:val="0"/>
        <w:autoSpaceDN w:val="0"/>
        <w:adjustRightInd w:val="0"/>
        <w:jc w:val="center"/>
        <w:outlineLvl w:val="1"/>
        <w:rPr>
          <w:sz w:val="28"/>
          <w:szCs w:val="28"/>
        </w:rPr>
      </w:pPr>
      <w:r w:rsidRPr="00502B19">
        <w:rPr>
          <w:sz w:val="28"/>
          <w:szCs w:val="28"/>
        </w:rPr>
        <w:t>5. ДОСУДЕБНЫЙ (ВНЕСУДЕБНЫЙ)</w:t>
      </w:r>
    </w:p>
    <w:p w:rsidR="00F64198" w:rsidRPr="00502B19" w:rsidRDefault="00F64198" w:rsidP="00F64198">
      <w:pPr>
        <w:tabs>
          <w:tab w:val="left" w:pos="9180"/>
        </w:tabs>
        <w:autoSpaceDE w:val="0"/>
        <w:autoSpaceDN w:val="0"/>
        <w:adjustRightInd w:val="0"/>
        <w:jc w:val="center"/>
        <w:outlineLvl w:val="1"/>
        <w:rPr>
          <w:sz w:val="28"/>
          <w:szCs w:val="28"/>
        </w:rPr>
      </w:pPr>
      <w:r w:rsidRPr="00502B19">
        <w:rPr>
          <w:sz w:val="28"/>
          <w:szCs w:val="28"/>
        </w:rPr>
        <w:t xml:space="preserve"> ПОРЯДОК ОБЖАЛОВАНИЯ РЕШЕНИЙ И ДЕЙСТВИЙ</w:t>
      </w:r>
      <w:r>
        <w:rPr>
          <w:sz w:val="28"/>
          <w:szCs w:val="28"/>
        </w:rPr>
        <w:t xml:space="preserve"> ОРГАНОВ,</w:t>
      </w:r>
      <w:r w:rsidRPr="00502B19">
        <w:rPr>
          <w:sz w:val="28"/>
          <w:szCs w:val="28"/>
        </w:rPr>
        <w:t xml:space="preserve"> ДОЛЖНОСТНЫХ ЛИЦ И МУНИЦИПАЛЬНЫХ СЛУЖАЩИХ ОТДЕЛА</w:t>
      </w:r>
    </w:p>
    <w:p w:rsidR="00F64198" w:rsidRPr="00502B19" w:rsidRDefault="00F64198" w:rsidP="00F64198">
      <w:pPr>
        <w:autoSpaceDE w:val="0"/>
        <w:autoSpaceDN w:val="0"/>
        <w:adjustRightInd w:val="0"/>
        <w:ind w:right="622" w:firstLine="540"/>
        <w:jc w:val="both"/>
        <w:rPr>
          <w:sz w:val="28"/>
          <w:szCs w:val="28"/>
        </w:rPr>
      </w:pPr>
    </w:p>
    <w:p w:rsidR="00F64198" w:rsidRPr="00502B19" w:rsidRDefault="00F64198" w:rsidP="00F64198">
      <w:pPr>
        <w:ind w:firstLine="720"/>
        <w:jc w:val="both"/>
        <w:rPr>
          <w:sz w:val="28"/>
          <w:szCs w:val="28"/>
        </w:rPr>
      </w:pPr>
      <w:bookmarkStart w:id="52" w:name="sub_2051"/>
      <w:r w:rsidRPr="00502B19">
        <w:rPr>
          <w:sz w:val="28"/>
          <w:szCs w:val="28"/>
        </w:rPr>
        <w:t>5.1.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в досудебном (внесудебном) порядке.</w:t>
      </w:r>
    </w:p>
    <w:bookmarkEnd w:id="52"/>
    <w:p w:rsidR="00F64198" w:rsidRPr="00502B19" w:rsidRDefault="00F64198" w:rsidP="00F64198">
      <w:pPr>
        <w:ind w:firstLine="720"/>
        <w:jc w:val="both"/>
        <w:rPr>
          <w:sz w:val="28"/>
          <w:szCs w:val="28"/>
        </w:rPr>
      </w:pPr>
      <w:r w:rsidRPr="00502B19">
        <w:rPr>
          <w:sz w:val="28"/>
          <w:szCs w:val="28"/>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F64198" w:rsidRPr="00502B19" w:rsidRDefault="00F64198" w:rsidP="00F64198">
      <w:pPr>
        <w:ind w:firstLine="720"/>
        <w:jc w:val="both"/>
        <w:rPr>
          <w:sz w:val="28"/>
          <w:szCs w:val="28"/>
        </w:rPr>
      </w:pPr>
      <w:r w:rsidRPr="00502B19">
        <w:rPr>
          <w:sz w:val="28"/>
          <w:szCs w:val="28"/>
        </w:rPr>
        <w:t>- нарушения положений Административного регламента;</w:t>
      </w:r>
    </w:p>
    <w:p w:rsidR="00F64198" w:rsidRPr="00502B19" w:rsidRDefault="00F64198" w:rsidP="00F64198">
      <w:pPr>
        <w:ind w:firstLine="720"/>
        <w:jc w:val="both"/>
        <w:rPr>
          <w:sz w:val="28"/>
          <w:szCs w:val="28"/>
        </w:rPr>
      </w:pPr>
      <w:r w:rsidRPr="00502B19">
        <w:rPr>
          <w:sz w:val="28"/>
          <w:szCs w:val="28"/>
        </w:rPr>
        <w:t>- принятие противоправных решений;</w:t>
      </w:r>
    </w:p>
    <w:p w:rsidR="00F64198" w:rsidRPr="00502B19" w:rsidRDefault="00F64198" w:rsidP="00F64198">
      <w:pPr>
        <w:ind w:firstLine="720"/>
        <w:jc w:val="both"/>
        <w:rPr>
          <w:sz w:val="28"/>
          <w:szCs w:val="28"/>
        </w:rPr>
      </w:pPr>
      <w:r w:rsidRPr="00502B19">
        <w:rPr>
          <w:sz w:val="28"/>
          <w:szCs w:val="28"/>
        </w:rPr>
        <w:t>- нарушение правил служебной этики.</w:t>
      </w:r>
    </w:p>
    <w:p w:rsidR="00F64198" w:rsidRPr="00502B19" w:rsidRDefault="00F64198" w:rsidP="00F64198">
      <w:pPr>
        <w:ind w:firstLine="720"/>
        <w:jc w:val="both"/>
        <w:rPr>
          <w:sz w:val="28"/>
          <w:szCs w:val="28"/>
        </w:rPr>
      </w:pPr>
      <w:bookmarkStart w:id="53" w:name="sub_2052"/>
      <w:r w:rsidRPr="00502B19">
        <w:rPr>
          <w:sz w:val="28"/>
          <w:szCs w:val="28"/>
        </w:rPr>
        <w:t xml:space="preserve">5.2. Жалобы на решения, принятые муниципальным жилищным инспектором, подаются Главе </w:t>
      </w:r>
      <w:r>
        <w:rPr>
          <w:sz w:val="28"/>
          <w:szCs w:val="28"/>
        </w:rPr>
        <w:t>муниципального образования.</w:t>
      </w:r>
    </w:p>
    <w:p w:rsidR="00F64198" w:rsidRPr="00502B19" w:rsidRDefault="00F64198" w:rsidP="00F64198">
      <w:pPr>
        <w:ind w:firstLine="720"/>
        <w:jc w:val="both"/>
        <w:rPr>
          <w:sz w:val="28"/>
          <w:szCs w:val="28"/>
        </w:rPr>
      </w:pPr>
      <w:bookmarkStart w:id="54" w:name="sub_2053"/>
      <w:bookmarkEnd w:id="53"/>
      <w:r w:rsidRPr="00502B19">
        <w:rPr>
          <w:sz w:val="28"/>
          <w:szCs w:val="28"/>
        </w:rPr>
        <w:t xml:space="preserve">5.3. Жалоба может быть направлена по почте, с использованием </w:t>
      </w:r>
      <w:r>
        <w:rPr>
          <w:sz w:val="28"/>
          <w:szCs w:val="28"/>
        </w:rPr>
        <w:t xml:space="preserve">сети </w:t>
      </w:r>
      <w:r w:rsidR="00C67B24">
        <w:rPr>
          <w:sz w:val="28"/>
          <w:szCs w:val="28"/>
        </w:rPr>
        <w:t>Интернет</w:t>
      </w:r>
      <w:r w:rsidRPr="00502B19">
        <w:rPr>
          <w:sz w:val="28"/>
          <w:szCs w:val="28"/>
        </w:rPr>
        <w:t>, офиц</w:t>
      </w:r>
      <w:r>
        <w:rPr>
          <w:sz w:val="28"/>
          <w:szCs w:val="28"/>
        </w:rPr>
        <w:t>и</w:t>
      </w:r>
      <w:r w:rsidRPr="00502B19">
        <w:rPr>
          <w:sz w:val="28"/>
          <w:szCs w:val="28"/>
        </w:rPr>
        <w:t xml:space="preserve">ального сайта </w:t>
      </w:r>
      <w:r>
        <w:rPr>
          <w:sz w:val="28"/>
          <w:szCs w:val="28"/>
        </w:rPr>
        <w:t xml:space="preserve">муниципального образования </w:t>
      </w:r>
      <w:proofErr w:type="spellStart"/>
      <w:r w:rsidR="00BF39E7">
        <w:rPr>
          <w:sz w:val="28"/>
          <w:szCs w:val="28"/>
        </w:rPr>
        <w:t>Заилечный</w:t>
      </w:r>
      <w:proofErr w:type="spellEnd"/>
      <w:r>
        <w:rPr>
          <w:sz w:val="28"/>
          <w:szCs w:val="28"/>
        </w:rPr>
        <w:t xml:space="preserve"> сельсовет</w:t>
      </w:r>
      <w:r w:rsidRPr="00502B19">
        <w:rPr>
          <w:sz w:val="28"/>
          <w:szCs w:val="28"/>
        </w:rPr>
        <w:t>.</w:t>
      </w:r>
    </w:p>
    <w:p w:rsidR="00F64198" w:rsidRPr="00502B19" w:rsidRDefault="00F64198" w:rsidP="00F64198">
      <w:pPr>
        <w:ind w:firstLine="720"/>
        <w:jc w:val="both"/>
        <w:rPr>
          <w:sz w:val="28"/>
          <w:szCs w:val="28"/>
        </w:rPr>
      </w:pPr>
      <w:bookmarkStart w:id="55" w:name="sub_2054"/>
      <w:bookmarkEnd w:id="54"/>
      <w:r w:rsidRPr="00502B19">
        <w:rPr>
          <w:sz w:val="28"/>
          <w:szCs w:val="28"/>
        </w:rPr>
        <w:t>5.4. Жалоба должна содержать:</w:t>
      </w:r>
    </w:p>
    <w:bookmarkEnd w:id="55"/>
    <w:p w:rsidR="00F64198" w:rsidRPr="00502B19" w:rsidRDefault="00F64198" w:rsidP="00F64198">
      <w:pPr>
        <w:ind w:firstLine="720"/>
        <w:jc w:val="both"/>
        <w:rPr>
          <w:sz w:val="28"/>
          <w:szCs w:val="28"/>
        </w:rPr>
      </w:pPr>
      <w:r w:rsidRPr="00502B19">
        <w:rPr>
          <w:sz w:val="28"/>
          <w:szCs w:val="28"/>
        </w:rPr>
        <w:t>-</w:t>
      </w:r>
      <w:r>
        <w:rPr>
          <w:sz w:val="28"/>
          <w:szCs w:val="28"/>
        </w:rPr>
        <w:t xml:space="preserve"> наименование</w:t>
      </w:r>
      <w:r w:rsidRPr="00502B19">
        <w:rPr>
          <w:sz w:val="28"/>
          <w:szCs w:val="28"/>
        </w:rPr>
        <w:t xml:space="preserve"> </w:t>
      </w:r>
      <w:r>
        <w:rPr>
          <w:sz w:val="28"/>
          <w:szCs w:val="28"/>
        </w:rPr>
        <w:t xml:space="preserve">органа, </w:t>
      </w:r>
      <w:r w:rsidRPr="00502B19">
        <w:rPr>
          <w:sz w:val="28"/>
          <w:szCs w:val="28"/>
        </w:rPr>
        <w:t>должностного лица органа, исполняющего муниципальную функцию, муниципального служащего, решения и действия (бездействие) которых обжалуются;</w:t>
      </w:r>
    </w:p>
    <w:p w:rsidR="00F64198" w:rsidRPr="00502B19" w:rsidRDefault="00F64198" w:rsidP="00F64198">
      <w:pPr>
        <w:ind w:firstLine="720"/>
        <w:jc w:val="both"/>
        <w:rPr>
          <w:sz w:val="28"/>
          <w:szCs w:val="28"/>
        </w:rPr>
      </w:pPr>
      <w:proofErr w:type="gramStart"/>
      <w:r w:rsidRPr="00502B19">
        <w:rPr>
          <w:sz w:val="28"/>
          <w:szCs w:val="28"/>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4198" w:rsidRPr="00502B19" w:rsidRDefault="00F64198" w:rsidP="00F64198">
      <w:pPr>
        <w:ind w:firstLine="720"/>
        <w:jc w:val="both"/>
        <w:rPr>
          <w:sz w:val="28"/>
          <w:szCs w:val="28"/>
        </w:rPr>
      </w:pPr>
      <w:r w:rsidRPr="00502B19">
        <w:rPr>
          <w:sz w:val="28"/>
          <w:szCs w:val="28"/>
        </w:rPr>
        <w:t xml:space="preserve">- сведения об обжалуемых решениях и действиях (бездействии) </w:t>
      </w:r>
      <w:r>
        <w:rPr>
          <w:sz w:val="28"/>
          <w:szCs w:val="28"/>
        </w:rPr>
        <w:t>органа</w:t>
      </w:r>
      <w:r w:rsidRPr="00502B19">
        <w:rPr>
          <w:sz w:val="28"/>
          <w:szCs w:val="28"/>
        </w:rPr>
        <w:t>, должностного лица Администрации</w:t>
      </w:r>
      <w:r>
        <w:rPr>
          <w:sz w:val="28"/>
          <w:szCs w:val="28"/>
        </w:rPr>
        <w:t xml:space="preserve">, </w:t>
      </w:r>
      <w:r w:rsidRPr="00502B19">
        <w:rPr>
          <w:sz w:val="28"/>
          <w:szCs w:val="28"/>
        </w:rPr>
        <w:t>муниципального  служащего;</w:t>
      </w:r>
    </w:p>
    <w:p w:rsidR="00F64198" w:rsidRPr="00502B19" w:rsidRDefault="00F64198" w:rsidP="00F64198">
      <w:pPr>
        <w:ind w:firstLine="720"/>
        <w:jc w:val="both"/>
        <w:rPr>
          <w:sz w:val="28"/>
          <w:szCs w:val="28"/>
        </w:rPr>
      </w:pPr>
      <w:r w:rsidRPr="00502B19">
        <w:rPr>
          <w:sz w:val="28"/>
          <w:szCs w:val="28"/>
        </w:rPr>
        <w:lastRenderedPageBreak/>
        <w:t>- доводы, на основании которых заявитель не согласен с решением и действием (бездействием) Администрации, должностного лица Администрации</w:t>
      </w:r>
      <w:r>
        <w:rPr>
          <w:sz w:val="28"/>
          <w:szCs w:val="28"/>
        </w:rPr>
        <w:t xml:space="preserve">, </w:t>
      </w:r>
      <w:r w:rsidRPr="00502B19">
        <w:rPr>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F64198" w:rsidRPr="00502B19" w:rsidRDefault="00F64198" w:rsidP="00F64198">
      <w:pPr>
        <w:ind w:firstLine="720"/>
        <w:jc w:val="both"/>
        <w:rPr>
          <w:sz w:val="28"/>
          <w:szCs w:val="28"/>
        </w:rPr>
      </w:pPr>
      <w:bookmarkStart w:id="56" w:name="sub_2055"/>
      <w:r w:rsidRPr="00502B19">
        <w:rPr>
          <w:sz w:val="28"/>
          <w:szCs w:val="28"/>
        </w:rPr>
        <w:t>5.5.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F64198" w:rsidRDefault="00F64198" w:rsidP="00F64198">
      <w:pPr>
        <w:ind w:firstLine="720"/>
        <w:jc w:val="both"/>
        <w:rPr>
          <w:sz w:val="28"/>
          <w:szCs w:val="28"/>
        </w:rPr>
      </w:pPr>
      <w:bookmarkStart w:id="57" w:name="sub_2056"/>
      <w:bookmarkEnd w:id="56"/>
      <w:r w:rsidRPr="00502B19">
        <w:rPr>
          <w:sz w:val="28"/>
          <w:szCs w:val="28"/>
        </w:rPr>
        <w:t>5.6. Основани</w:t>
      </w:r>
      <w:r>
        <w:rPr>
          <w:sz w:val="28"/>
          <w:szCs w:val="28"/>
        </w:rPr>
        <w:t xml:space="preserve">ем </w:t>
      </w:r>
      <w:r w:rsidRPr="00502B19">
        <w:rPr>
          <w:sz w:val="28"/>
          <w:szCs w:val="28"/>
        </w:rPr>
        <w:t xml:space="preserve"> для приостановления рассмотрения</w:t>
      </w:r>
      <w:r>
        <w:rPr>
          <w:sz w:val="28"/>
          <w:szCs w:val="28"/>
        </w:rPr>
        <w:t xml:space="preserve"> жалобы является отсутствие в жалобе информации, предусмотренной п. 5.4. настоящего Регламента</w:t>
      </w:r>
      <w:r w:rsidRPr="00502B19">
        <w:rPr>
          <w:sz w:val="28"/>
          <w:szCs w:val="28"/>
        </w:rPr>
        <w:t>.</w:t>
      </w:r>
    </w:p>
    <w:p w:rsidR="00F64198" w:rsidRDefault="00F64198" w:rsidP="00F64198">
      <w:pPr>
        <w:ind w:firstLine="720"/>
        <w:jc w:val="both"/>
        <w:rPr>
          <w:sz w:val="28"/>
          <w:szCs w:val="28"/>
        </w:rPr>
      </w:pPr>
      <w:r>
        <w:rPr>
          <w:sz w:val="28"/>
          <w:szCs w:val="28"/>
        </w:rPr>
        <w:t>В этом случае заявитель (при наличии в жалобе контактной информации) в течение 5 дней с момента приостановления рассмотрения жалобы уведомляется о необходимости устранения обстоятельств, вызвавших приостановление рассмотрения жалобы.</w:t>
      </w:r>
    </w:p>
    <w:p w:rsidR="00F64198" w:rsidRPr="00502B19" w:rsidRDefault="00F64198" w:rsidP="00F64198">
      <w:pPr>
        <w:ind w:firstLine="720"/>
        <w:jc w:val="both"/>
        <w:rPr>
          <w:sz w:val="28"/>
          <w:szCs w:val="28"/>
        </w:rPr>
      </w:pPr>
      <w:bookmarkStart w:id="58" w:name="sub_2057"/>
      <w:bookmarkEnd w:id="57"/>
      <w:r w:rsidRPr="00502B19">
        <w:rPr>
          <w:sz w:val="28"/>
          <w:szCs w:val="28"/>
        </w:rPr>
        <w:t>5.7. По результатам рассмотрения жалобы Администрация принимает одно из следующих решений:</w:t>
      </w:r>
    </w:p>
    <w:bookmarkEnd w:id="58"/>
    <w:p w:rsidR="00F64198" w:rsidRPr="00502B19" w:rsidRDefault="00F64198" w:rsidP="00F64198">
      <w:pPr>
        <w:ind w:firstLine="720"/>
        <w:jc w:val="both"/>
        <w:rPr>
          <w:sz w:val="28"/>
          <w:szCs w:val="28"/>
        </w:rPr>
      </w:pPr>
      <w:r w:rsidRPr="00502B19">
        <w:rPr>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F64198" w:rsidRPr="00502B19" w:rsidRDefault="00F64198" w:rsidP="00F64198">
      <w:pPr>
        <w:ind w:firstLine="720"/>
        <w:jc w:val="both"/>
        <w:rPr>
          <w:sz w:val="28"/>
          <w:szCs w:val="28"/>
        </w:rPr>
      </w:pPr>
      <w:r w:rsidRPr="00502B19">
        <w:rPr>
          <w:sz w:val="28"/>
          <w:szCs w:val="28"/>
        </w:rPr>
        <w:t>- отказывает в удовлетворении жалобы.</w:t>
      </w:r>
    </w:p>
    <w:p w:rsidR="00F64198" w:rsidRPr="00502B19" w:rsidRDefault="00F64198" w:rsidP="00F64198">
      <w:pPr>
        <w:ind w:firstLine="720"/>
        <w:jc w:val="both"/>
        <w:rPr>
          <w:sz w:val="28"/>
          <w:szCs w:val="28"/>
        </w:rPr>
      </w:pPr>
      <w:bookmarkStart w:id="59" w:name="sub_2058"/>
      <w:r w:rsidRPr="00502B19">
        <w:rPr>
          <w:sz w:val="28"/>
          <w:szCs w:val="28"/>
        </w:rPr>
        <w:t>5.8. Не позднее</w:t>
      </w:r>
      <w:r>
        <w:rPr>
          <w:sz w:val="28"/>
          <w:szCs w:val="28"/>
        </w:rPr>
        <w:t xml:space="preserve"> 3 </w:t>
      </w:r>
      <w:r w:rsidRPr="00502B19">
        <w:rPr>
          <w:sz w:val="28"/>
          <w:szCs w:val="28"/>
        </w:rPr>
        <w:t>дн</w:t>
      </w:r>
      <w:r>
        <w:rPr>
          <w:sz w:val="28"/>
          <w:szCs w:val="28"/>
        </w:rPr>
        <w:t xml:space="preserve">ей после </w:t>
      </w:r>
      <w:r w:rsidRPr="00502B19">
        <w:rPr>
          <w:sz w:val="28"/>
          <w:szCs w:val="28"/>
        </w:rPr>
        <w:t>принятия решения, заявителю в письменной форме направляется мотивированный ответ о результатах рассмотрения жалобы.</w:t>
      </w:r>
    </w:p>
    <w:p w:rsidR="00F64198" w:rsidRPr="00502B19" w:rsidRDefault="00F64198" w:rsidP="00F64198">
      <w:pPr>
        <w:ind w:firstLine="720"/>
        <w:jc w:val="both"/>
        <w:rPr>
          <w:sz w:val="28"/>
          <w:szCs w:val="28"/>
        </w:rPr>
      </w:pPr>
      <w:bookmarkStart w:id="60" w:name="sub_2059"/>
      <w:bookmarkEnd w:id="59"/>
      <w:r w:rsidRPr="00502B19">
        <w:rPr>
          <w:sz w:val="28"/>
          <w:szCs w:val="28"/>
        </w:rPr>
        <w:t xml:space="preserve">5.9. </w:t>
      </w:r>
      <w:bookmarkStart w:id="61" w:name="sub_2510"/>
      <w:bookmarkEnd w:id="60"/>
      <w:r w:rsidRPr="00502B19">
        <w:rPr>
          <w:sz w:val="28"/>
          <w:szCs w:val="28"/>
        </w:rPr>
        <w:t>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w:t>
      </w:r>
      <w:r>
        <w:rPr>
          <w:sz w:val="28"/>
          <w:szCs w:val="28"/>
        </w:rPr>
        <w:t xml:space="preserve"> (отказать в рассмотрении)</w:t>
      </w:r>
      <w:r w:rsidRPr="00502B19">
        <w:rPr>
          <w:sz w:val="28"/>
          <w:szCs w:val="28"/>
        </w:rPr>
        <w:t xml:space="preserve"> по существу поставленных в ней вопросов и сообщить заявителю, направившему жалобу, о недопустимости злоупотребления правом.</w:t>
      </w:r>
    </w:p>
    <w:p w:rsidR="00F64198" w:rsidRPr="00502B19" w:rsidRDefault="00F64198" w:rsidP="00F64198">
      <w:pPr>
        <w:ind w:firstLine="720"/>
        <w:jc w:val="both"/>
        <w:rPr>
          <w:sz w:val="28"/>
          <w:szCs w:val="28"/>
        </w:rPr>
      </w:pPr>
      <w:bookmarkStart w:id="62" w:name="sub_2511"/>
      <w:bookmarkEnd w:id="61"/>
      <w:r w:rsidRPr="00502B19">
        <w:rPr>
          <w:sz w:val="28"/>
          <w:szCs w:val="28"/>
        </w:rPr>
        <w:t>5.1</w:t>
      </w:r>
      <w:r>
        <w:rPr>
          <w:sz w:val="28"/>
          <w:szCs w:val="28"/>
        </w:rPr>
        <w:t>0</w:t>
      </w:r>
      <w:r w:rsidRPr="00502B19">
        <w:rPr>
          <w:sz w:val="28"/>
          <w:szCs w:val="28"/>
        </w:rPr>
        <w:t>. В случае</w:t>
      </w:r>
      <w:proofErr w:type="gramStart"/>
      <w:r w:rsidRPr="00502B19">
        <w:rPr>
          <w:sz w:val="28"/>
          <w:szCs w:val="28"/>
        </w:rPr>
        <w:t>,</w:t>
      </w:r>
      <w:proofErr w:type="gramEnd"/>
      <w:r w:rsidRPr="00502B19">
        <w:rPr>
          <w:sz w:val="28"/>
          <w:szCs w:val="28"/>
        </w:rPr>
        <w:t xml:space="preserve"> если текст жалобы не поддается прочтению, ответ на жалобу не дается и</w:t>
      </w:r>
      <w:r>
        <w:rPr>
          <w:sz w:val="28"/>
          <w:szCs w:val="28"/>
        </w:rPr>
        <w:t xml:space="preserve"> об этом</w:t>
      </w:r>
      <w:r w:rsidRPr="00502B19">
        <w:rPr>
          <w:sz w:val="28"/>
          <w:szCs w:val="28"/>
        </w:rPr>
        <w:t xml:space="preserve"> в течение 7 дней со дня регистрации жалобы сообщается </w:t>
      </w:r>
      <w:r>
        <w:rPr>
          <w:sz w:val="28"/>
          <w:szCs w:val="28"/>
        </w:rPr>
        <w:t>заявителю</w:t>
      </w:r>
      <w:r w:rsidRPr="00502B19">
        <w:rPr>
          <w:sz w:val="28"/>
          <w:szCs w:val="28"/>
        </w:rPr>
        <w:t xml:space="preserve">, направившему обращение, если его </w:t>
      </w:r>
      <w:r>
        <w:rPr>
          <w:sz w:val="28"/>
          <w:szCs w:val="28"/>
        </w:rPr>
        <w:t>контактная информация поддается</w:t>
      </w:r>
      <w:r w:rsidRPr="00502B19">
        <w:rPr>
          <w:sz w:val="28"/>
          <w:szCs w:val="28"/>
        </w:rPr>
        <w:t xml:space="preserve"> прочтению.</w:t>
      </w:r>
    </w:p>
    <w:p w:rsidR="00F64198" w:rsidRPr="00502B19" w:rsidRDefault="00F64198" w:rsidP="00F64198">
      <w:pPr>
        <w:ind w:firstLine="720"/>
        <w:jc w:val="both"/>
        <w:rPr>
          <w:sz w:val="28"/>
          <w:szCs w:val="28"/>
        </w:rPr>
      </w:pPr>
      <w:bookmarkStart w:id="63" w:name="sub_2512"/>
      <w:bookmarkEnd w:id="62"/>
      <w:r w:rsidRPr="00502B19">
        <w:rPr>
          <w:sz w:val="28"/>
          <w:szCs w:val="28"/>
        </w:rPr>
        <w:t>5.1</w:t>
      </w:r>
      <w:r>
        <w:rPr>
          <w:sz w:val="28"/>
          <w:szCs w:val="28"/>
        </w:rPr>
        <w:t>1</w:t>
      </w:r>
      <w:r w:rsidRPr="00502B19">
        <w:rPr>
          <w:sz w:val="28"/>
          <w:szCs w:val="28"/>
        </w:rPr>
        <w:t>. В случае</w:t>
      </w:r>
      <w:proofErr w:type="gramStart"/>
      <w:r w:rsidRPr="00502B19">
        <w:rPr>
          <w:sz w:val="28"/>
          <w:szCs w:val="28"/>
        </w:rPr>
        <w:t>,</w:t>
      </w:r>
      <w:proofErr w:type="gramEnd"/>
      <w:r w:rsidRPr="00502B19">
        <w:rPr>
          <w:sz w:val="28"/>
          <w:szCs w:val="28"/>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Глава </w:t>
      </w:r>
      <w:r>
        <w:rPr>
          <w:sz w:val="28"/>
          <w:szCs w:val="28"/>
        </w:rPr>
        <w:t xml:space="preserve">муниципального образования </w:t>
      </w:r>
      <w:r w:rsidRPr="00502B19">
        <w:rPr>
          <w:sz w:val="28"/>
          <w:szCs w:val="28"/>
        </w:rPr>
        <w:t>вправе принять решение о безосновательности очередной жалобы и прекращении переписки с гражданином по данному вопросу. О данном решении уведомляется заявитель, направивший жалобу.</w:t>
      </w:r>
    </w:p>
    <w:p w:rsidR="00F64198" w:rsidRPr="00502B19" w:rsidRDefault="00F64198" w:rsidP="00F64198">
      <w:pPr>
        <w:ind w:firstLine="720"/>
        <w:jc w:val="both"/>
        <w:rPr>
          <w:sz w:val="28"/>
          <w:szCs w:val="28"/>
        </w:rPr>
      </w:pPr>
      <w:bookmarkStart w:id="64" w:name="sub_2513"/>
      <w:bookmarkEnd w:id="63"/>
      <w:r w:rsidRPr="00502B19">
        <w:rPr>
          <w:sz w:val="28"/>
          <w:szCs w:val="28"/>
        </w:rPr>
        <w:t>5.1</w:t>
      </w:r>
      <w:r>
        <w:rPr>
          <w:sz w:val="28"/>
          <w:szCs w:val="28"/>
        </w:rPr>
        <w:t>2</w:t>
      </w:r>
      <w:r w:rsidRPr="00502B19">
        <w:rPr>
          <w:sz w:val="28"/>
          <w:szCs w:val="28"/>
        </w:rPr>
        <w:t>.</w:t>
      </w:r>
      <w:bookmarkEnd w:id="64"/>
      <w:r>
        <w:rPr>
          <w:sz w:val="28"/>
          <w:szCs w:val="28"/>
        </w:rPr>
        <w:t xml:space="preserve"> </w:t>
      </w:r>
      <w:r w:rsidRPr="00502B19">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F64198" w:rsidRPr="00502B19" w:rsidRDefault="00F64198" w:rsidP="00F64198">
      <w:pPr>
        <w:ind w:firstLine="720"/>
        <w:jc w:val="both"/>
        <w:rPr>
          <w:sz w:val="28"/>
          <w:szCs w:val="28"/>
        </w:rPr>
      </w:pPr>
      <w:bookmarkStart w:id="65" w:name="sub_2515"/>
      <w:r w:rsidRPr="00502B19">
        <w:rPr>
          <w:sz w:val="28"/>
          <w:szCs w:val="28"/>
        </w:rPr>
        <w:t>5.1</w:t>
      </w:r>
      <w:r>
        <w:rPr>
          <w:sz w:val="28"/>
          <w:szCs w:val="28"/>
        </w:rPr>
        <w:t>3</w:t>
      </w:r>
      <w:r w:rsidRPr="00502B19">
        <w:rPr>
          <w:sz w:val="28"/>
          <w:szCs w:val="28"/>
        </w:rPr>
        <w:t>. Основанием для начала процедуры досудебного (внесудебного) обжалования является жалоба заявителя.</w:t>
      </w:r>
    </w:p>
    <w:bookmarkEnd w:id="65"/>
    <w:p w:rsidR="00F64198" w:rsidRPr="00502B19" w:rsidRDefault="00F64198" w:rsidP="00F64198">
      <w:pPr>
        <w:ind w:firstLine="720"/>
        <w:jc w:val="both"/>
        <w:rPr>
          <w:sz w:val="28"/>
          <w:szCs w:val="28"/>
        </w:rPr>
      </w:pPr>
      <w:r w:rsidRPr="00502B19">
        <w:rPr>
          <w:sz w:val="28"/>
          <w:szCs w:val="28"/>
        </w:rPr>
        <w:lastRenderedPageBreak/>
        <w:t>Жалоба в течение трех дней с момента поступления регистрируется уполномоченным лицом Администрации. Оригинал жалобы остается в Администрации и вместе с копиями материалов, представленных заявителем, передается ответственному лицу для рассмотрения.</w:t>
      </w:r>
    </w:p>
    <w:p w:rsidR="00F64198" w:rsidRPr="00502B19" w:rsidRDefault="00F64198" w:rsidP="00F64198">
      <w:pPr>
        <w:ind w:firstLine="720"/>
        <w:jc w:val="both"/>
        <w:rPr>
          <w:sz w:val="28"/>
          <w:szCs w:val="28"/>
        </w:rPr>
      </w:pPr>
      <w:bookmarkStart w:id="66" w:name="sub_2516"/>
      <w:r w:rsidRPr="00502B19">
        <w:rPr>
          <w:sz w:val="28"/>
          <w:szCs w:val="28"/>
        </w:rPr>
        <w:t>5.1</w:t>
      </w:r>
      <w:r>
        <w:rPr>
          <w:sz w:val="28"/>
          <w:szCs w:val="28"/>
        </w:rPr>
        <w:t>4</w:t>
      </w:r>
      <w:r w:rsidRPr="00502B19">
        <w:rPr>
          <w:sz w:val="28"/>
          <w:szCs w:val="28"/>
        </w:rPr>
        <w:t>.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bookmarkEnd w:id="66"/>
    <w:p w:rsidR="00F64198" w:rsidRPr="00502B19" w:rsidRDefault="00F64198" w:rsidP="00F64198">
      <w:pPr>
        <w:ind w:firstLine="720"/>
        <w:jc w:val="both"/>
        <w:rPr>
          <w:sz w:val="28"/>
          <w:szCs w:val="28"/>
        </w:rPr>
      </w:pPr>
      <w:r w:rsidRPr="00502B19">
        <w:rPr>
          <w:sz w:val="28"/>
          <w:szCs w:val="28"/>
        </w:rPr>
        <w:t>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w:t>
      </w:r>
    </w:p>
    <w:p w:rsidR="00F64198" w:rsidRPr="00502B19" w:rsidRDefault="00F64198" w:rsidP="00F64198">
      <w:pPr>
        <w:ind w:firstLine="720"/>
        <w:jc w:val="both"/>
        <w:rPr>
          <w:sz w:val="28"/>
          <w:szCs w:val="28"/>
        </w:rPr>
      </w:pPr>
      <w:r w:rsidRPr="00502B19">
        <w:rPr>
          <w:sz w:val="28"/>
          <w:szCs w:val="28"/>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F64198" w:rsidRPr="00502B19" w:rsidRDefault="00F64198" w:rsidP="00F64198">
      <w:pPr>
        <w:ind w:firstLine="720"/>
        <w:jc w:val="both"/>
        <w:rPr>
          <w:sz w:val="28"/>
          <w:szCs w:val="28"/>
        </w:rPr>
      </w:pPr>
      <w:bookmarkStart w:id="67" w:name="sub_2517"/>
      <w:r w:rsidRPr="00502B19">
        <w:rPr>
          <w:sz w:val="28"/>
          <w:szCs w:val="28"/>
        </w:rPr>
        <w:t>5.1</w:t>
      </w:r>
      <w:r>
        <w:rPr>
          <w:sz w:val="28"/>
          <w:szCs w:val="28"/>
        </w:rPr>
        <w:t>5</w:t>
      </w:r>
      <w:r w:rsidRPr="00502B19">
        <w:rPr>
          <w:sz w:val="28"/>
          <w:szCs w:val="28"/>
        </w:rPr>
        <w:t>. В досудебном (внесудебном) порядке действия (бездействие),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bookmarkEnd w:id="67"/>
      <w:r w:rsidRPr="00502B19">
        <w:rPr>
          <w:sz w:val="28"/>
          <w:szCs w:val="28"/>
        </w:rPr>
        <w:t>.</w:t>
      </w:r>
    </w:p>
    <w:p w:rsidR="00F64198" w:rsidRPr="00502B19" w:rsidRDefault="00F64198" w:rsidP="00F64198">
      <w:pPr>
        <w:ind w:firstLine="720"/>
        <w:jc w:val="both"/>
        <w:rPr>
          <w:sz w:val="28"/>
          <w:szCs w:val="28"/>
        </w:rPr>
      </w:pPr>
      <w:bookmarkStart w:id="68" w:name="sub_2518"/>
      <w:r w:rsidRPr="00502B19">
        <w:rPr>
          <w:sz w:val="28"/>
          <w:szCs w:val="28"/>
        </w:rPr>
        <w:t>5.1</w:t>
      </w:r>
      <w:r>
        <w:rPr>
          <w:sz w:val="28"/>
          <w:szCs w:val="28"/>
        </w:rPr>
        <w:t>7</w:t>
      </w:r>
      <w:r w:rsidRPr="00502B19">
        <w:rPr>
          <w:sz w:val="28"/>
          <w:szCs w:val="28"/>
        </w:rPr>
        <w:t>. Жалоба заявителя рассматривается в Администрации в течение тридцати календарных дней со дня регистрации.</w:t>
      </w:r>
    </w:p>
    <w:p w:rsidR="00F64198" w:rsidRPr="00502B19" w:rsidRDefault="00F64198" w:rsidP="00F64198">
      <w:pPr>
        <w:ind w:firstLine="720"/>
        <w:jc w:val="both"/>
        <w:rPr>
          <w:sz w:val="28"/>
          <w:szCs w:val="28"/>
        </w:rPr>
      </w:pPr>
      <w:bookmarkStart w:id="69" w:name="sub_2519"/>
      <w:bookmarkEnd w:id="68"/>
      <w:r w:rsidRPr="00502B19">
        <w:rPr>
          <w:sz w:val="28"/>
          <w:szCs w:val="28"/>
        </w:rPr>
        <w:t>5.1</w:t>
      </w:r>
      <w:r>
        <w:rPr>
          <w:sz w:val="28"/>
          <w:szCs w:val="28"/>
        </w:rPr>
        <w:t>8</w:t>
      </w:r>
      <w:r w:rsidRPr="00502B19">
        <w:rPr>
          <w:sz w:val="28"/>
          <w:szCs w:val="28"/>
        </w:rPr>
        <w:t>.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bookmarkEnd w:id="69"/>
    <w:p w:rsidR="00F64198" w:rsidRPr="00502B19" w:rsidRDefault="00F64198" w:rsidP="00F64198">
      <w:pPr>
        <w:ind w:firstLine="720"/>
        <w:jc w:val="both"/>
        <w:rPr>
          <w:sz w:val="28"/>
          <w:szCs w:val="28"/>
        </w:rPr>
      </w:pPr>
      <w:r w:rsidRPr="00502B19">
        <w:rPr>
          <w:sz w:val="28"/>
          <w:szCs w:val="28"/>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F64198" w:rsidRPr="00502B19" w:rsidRDefault="00F64198" w:rsidP="00F64198">
      <w:pPr>
        <w:ind w:firstLine="720"/>
        <w:jc w:val="both"/>
        <w:rPr>
          <w:sz w:val="28"/>
          <w:szCs w:val="28"/>
        </w:rPr>
      </w:pPr>
      <w:r w:rsidRPr="00502B19">
        <w:rPr>
          <w:sz w:val="28"/>
          <w:szCs w:val="28"/>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F64198" w:rsidRDefault="00F64198" w:rsidP="00F64198">
      <w:pPr>
        <w:ind w:firstLine="540"/>
        <w:jc w:val="both"/>
        <w:rPr>
          <w:sz w:val="28"/>
          <w:szCs w:val="28"/>
        </w:rPr>
      </w:pPr>
    </w:p>
    <w:p w:rsidR="00F64198" w:rsidRDefault="00F64198" w:rsidP="00F64198">
      <w:pPr>
        <w:ind w:firstLine="540"/>
        <w:jc w:val="both"/>
        <w:rPr>
          <w:sz w:val="28"/>
          <w:szCs w:val="28"/>
        </w:rPr>
      </w:pPr>
    </w:p>
    <w:p w:rsidR="00F64198" w:rsidRDefault="00F64198" w:rsidP="00F64198">
      <w:pPr>
        <w:ind w:firstLine="540"/>
        <w:jc w:val="both"/>
        <w:rPr>
          <w:sz w:val="28"/>
          <w:szCs w:val="28"/>
        </w:rPr>
      </w:pPr>
    </w:p>
    <w:p w:rsidR="00F64198" w:rsidRDefault="00F64198" w:rsidP="00F64198">
      <w:pPr>
        <w:ind w:firstLine="540"/>
        <w:jc w:val="both"/>
        <w:rPr>
          <w:sz w:val="28"/>
          <w:szCs w:val="28"/>
        </w:rPr>
      </w:pPr>
    </w:p>
    <w:p w:rsidR="00F64198" w:rsidRDefault="00F64198" w:rsidP="00F64198">
      <w:pPr>
        <w:ind w:firstLine="540"/>
        <w:jc w:val="both"/>
        <w:rPr>
          <w:sz w:val="28"/>
          <w:szCs w:val="28"/>
        </w:rPr>
      </w:pPr>
    </w:p>
    <w:p w:rsidR="00F64198" w:rsidRDefault="00273BA3" w:rsidP="00273BA3">
      <w:pPr>
        <w:tabs>
          <w:tab w:val="left" w:pos="6390"/>
        </w:tabs>
        <w:ind w:firstLine="540"/>
        <w:jc w:val="both"/>
        <w:rPr>
          <w:sz w:val="28"/>
          <w:szCs w:val="28"/>
        </w:rPr>
      </w:pPr>
      <w:r>
        <w:rPr>
          <w:sz w:val="28"/>
          <w:szCs w:val="28"/>
        </w:rPr>
        <w:tab/>
      </w:r>
    </w:p>
    <w:p w:rsidR="00273BA3" w:rsidRDefault="00273BA3" w:rsidP="00273BA3">
      <w:pPr>
        <w:tabs>
          <w:tab w:val="left" w:pos="6390"/>
        </w:tabs>
        <w:ind w:firstLine="540"/>
        <w:jc w:val="both"/>
        <w:rPr>
          <w:sz w:val="28"/>
          <w:szCs w:val="28"/>
        </w:rPr>
      </w:pPr>
    </w:p>
    <w:p w:rsidR="00273BA3" w:rsidRDefault="00273BA3" w:rsidP="00273BA3">
      <w:pPr>
        <w:tabs>
          <w:tab w:val="left" w:pos="6390"/>
        </w:tabs>
        <w:ind w:firstLine="540"/>
        <w:jc w:val="both"/>
        <w:rPr>
          <w:sz w:val="28"/>
          <w:szCs w:val="28"/>
        </w:rPr>
      </w:pPr>
    </w:p>
    <w:p w:rsidR="00273BA3" w:rsidRDefault="00273BA3" w:rsidP="00273BA3">
      <w:pPr>
        <w:tabs>
          <w:tab w:val="left" w:pos="6390"/>
        </w:tabs>
        <w:ind w:firstLine="540"/>
        <w:jc w:val="both"/>
        <w:rPr>
          <w:sz w:val="28"/>
          <w:szCs w:val="28"/>
        </w:rPr>
      </w:pPr>
    </w:p>
    <w:p w:rsidR="00273BA3" w:rsidRDefault="00273BA3" w:rsidP="00273BA3">
      <w:pPr>
        <w:tabs>
          <w:tab w:val="left" w:pos="6390"/>
        </w:tabs>
        <w:ind w:firstLine="540"/>
        <w:jc w:val="both"/>
        <w:rPr>
          <w:sz w:val="28"/>
          <w:szCs w:val="28"/>
        </w:rPr>
      </w:pPr>
    </w:p>
    <w:p w:rsidR="00F64198" w:rsidRDefault="00F64198" w:rsidP="00F64198">
      <w:pPr>
        <w:ind w:firstLine="540"/>
        <w:jc w:val="both"/>
        <w:rPr>
          <w:sz w:val="28"/>
          <w:szCs w:val="28"/>
        </w:rPr>
      </w:pPr>
    </w:p>
    <w:p w:rsidR="00F64198" w:rsidRDefault="00F64198" w:rsidP="00F64198">
      <w:pPr>
        <w:ind w:firstLine="540"/>
        <w:jc w:val="both"/>
        <w:rPr>
          <w:sz w:val="28"/>
          <w:szCs w:val="28"/>
        </w:rPr>
      </w:pPr>
    </w:p>
    <w:p w:rsidR="00F64198" w:rsidRDefault="00F64198" w:rsidP="00F64198">
      <w:pPr>
        <w:ind w:firstLine="540"/>
        <w:jc w:val="both"/>
        <w:rPr>
          <w:sz w:val="28"/>
          <w:szCs w:val="28"/>
        </w:rPr>
      </w:pPr>
    </w:p>
    <w:p w:rsidR="00F64198" w:rsidRDefault="00F64198" w:rsidP="00F64198">
      <w:pPr>
        <w:ind w:firstLine="540"/>
        <w:jc w:val="both"/>
        <w:rPr>
          <w:sz w:val="28"/>
          <w:szCs w:val="28"/>
        </w:rPr>
      </w:pPr>
    </w:p>
    <w:p w:rsidR="00F64198" w:rsidRPr="0046462A" w:rsidRDefault="00F64198" w:rsidP="00F64198">
      <w:pPr>
        <w:shd w:val="clear" w:color="auto" w:fill="FFFFFF"/>
        <w:spacing w:line="288" w:lineRule="exact"/>
        <w:ind w:left="6480" w:right="480" w:hanging="180"/>
        <w:jc w:val="right"/>
      </w:pPr>
      <w:r>
        <w:lastRenderedPageBreak/>
        <w:t xml:space="preserve">                       П</w:t>
      </w:r>
      <w:r w:rsidRPr="0046462A">
        <w:t xml:space="preserve">риложение </w:t>
      </w:r>
    </w:p>
    <w:p w:rsidR="00F64198" w:rsidRDefault="00F64198" w:rsidP="00F64198">
      <w:pPr>
        <w:ind w:right="480"/>
        <w:jc w:val="right"/>
      </w:pPr>
      <w:r w:rsidRPr="0046462A">
        <w:t>к административному регламенту</w:t>
      </w:r>
    </w:p>
    <w:p w:rsidR="00F64198" w:rsidRDefault="00F64198" w:rsidP="00F64198">
      <w:pPr>
        <w:pStyle w:val="ConsPlusNormal"/>
        <w:widowControl/>
        <w:ind w:firstLine="0"/>
        <w:jc w:val="center"/>
        <w:rPr>
          <w:rFonts w:ascii="Times New Roman" w:hAnsi="Times New Roman" w:cs="Times New Roman"/>
          <w:sz w:val="26"/>
          <w:szCs w:val="26"/>
        </w:rPr>
      </w:pPr>
    </w:p>
    <w:p w:rsidR="00F64198" w:rsidRPr="00041334" w:rsidRDefault="00F64198" w:rsidP="00F64198">
      <w:pPr>
        <w:pStyle w:val="ConsPlusNormal"/>
        <w:widowControl/>
        <w:ind w:firstLine="0"/>
        <w:jc w:val="center"/>
        <w:rPr>
          <w:rFonts w:ascii="Times New Roman" w:hAnsi="Times New Roman" w:cs="Times New Roman"/>
          <w:sz w:val="26"/>
          <w:szCs w:val="26"/>
        </w:rPr>
      </w:pPr>
      <w:r w:rsidRPr="00041334">
        <w:rPr>
          <w:rFonts w:ascii="Times New Roman" w:hAnsi="Times New Roman" w:cs="Times New Roman"/>
          <w:sz w:val="26"/>
          <w:szCs w:val="26"/>
        </w:rPr>
        <w:t>БЛОК-СХЕМА</w:t>
      </w:r>
    </w:p>
    <w:p w:rsidR="00F64198" w:rsidRPr="00041334" w:rsidRDefault="00F64198" w:rsidP="00F64198">
      <w:pPr>
        <w:pStyle w:val="ConsPlusNormal"/>
        <w:widowControl/>
        <w:ind w:firstLine="0"/>
        <w:jc w:val="center"/>
        <w:rPr>
          <w:rFonts w:ascii="Times New Roman" w:hAnsi="Times New Roman" w:cs="Times New Roman"/>
          <w:sz w:val="26"/>
          <w:szCs w:val="26"/>
        </w:rPr>
      </w:pPr>
      <w:r w:rsidRPr="00041334">
        <w:rPr>
          <w:rFonts w:ascii="Times New Roman" w:hAnsi="Times New Roman" w:cs="Times New Roman"/>
          <w:sz w:val="26"/>
          <w:szCs w:val="26"/>
        </w:rPr>
        <w:t xml:space="preserve">АДМИНИСТРАТИВНЫХ ПРОЦЕДУР </w:t>
      </w:r>
    </w:p>
    <w:p w:rsidR="00F64198" w:rsidRPr="00041334" w:rsidRDefault="00C67B24" w:rsidP="00F64198">
      <w:pPr>
        <w:pStyle w:val="ConsPlusNormal"/>
        <w:widowControl/>
        <w:ind w:firstLine="0"/>
        <w:jc w:val="center"/>
      </w:pPr>
      <w:r>
        <w:rPr>
          <w:rFonts w:ascii="Times New Roman" w:hAnsi="Times New Roman" w:cs="Times New Roman"/>
          <w:sz w:val="26"/>
          <w:szCs w:val="26"/>
        </w:rPr>
        <w:t>осуществления</w:t>
      </w:r>
      <w:r w:rsidR="00F64198" w:rsidRPr="003A03E1">
        <w:rPr>
          <w:rFonts w:ascii="Times New Roman" w:hAnsi="Times New Roman" w:cs="Times New Roman"/>
          <w:sz w:val="26"/>
          <w:szCs w:val="26"/>
        </w:rPr>
        <w:t xml:space="preserve"> муниципального </w:t>
      </w:r>
      <w:r w:rsidR="00F64198">
        <w:rPr>
          <w:rFonts w:ascii="Times New Roman" w:hAnsi="Times New Roman" w:cs="Times New Roman"/>
          <w:sz w:val="26"/>
          <w:szCs w:val="26"/>
        </w:rPr>
        <w:t>жилищного</w:t>
      </w:r>
      <w:r w:rsidR="00F64198" w:rsidRPr="003A03E1">
        <w:rPr>
          <w:rFonts w:ascii="Times New Roman" w:hAnsi="Times New Roman" w:cs="Times New Roman"/>
          <w:sz w:val="26"/>
          <w:szCs w:val="26"/>
        </w:rPr>
        <w:t xml:space="preserve"> контроля на территории </w:t>
      </w:r>
      <w:r w:rsidR="00F64198">
        <w:rPr>
          <w:rFonts w:ascii="Times New Roman" w:hAnsi="Times New Roman" w:cs="Times New Roman"/>
          <w:sz w:val="26"/>
          <w:szCs w:val="26"/>
        </w:rPr>
        <w:t xml:space="preserve">муниципального образования </w:t>
      </w:r>
      <w:proofErr w:type="spellStart"/>
      <w:r w:rsidR="00BF39E7">
        <w:rPr>
          <w:rFonts w:ascii="Times New Roman" w:hAnsi="Times New Roman" w:cs="Times New Roman"/>
          <w:sz w:val="26"/>
          <w:szCs w:val="26"/>
        </w:rPr>
        <w:t>Заилечный</w:t>
      </w:r>
      <w:proofErr w:type="spellEnd"/>
      <w:r w:rsidR="00F64198">
        <w:rPr>
          <w:rFonts w:ascii="Times New Roman" w:hAnsi="Times New Roman" w:cs="Times New Roman"/>
          <w:sz w:val="26"/>
          <w:szCs w:val="26"/>
        </w:rPr>
        <w:t xml:space="preserve"> сельсовет </w:t>
      </w:r>
      <w:proofErr w:type="spellStart"/>
      <w:r w:rsidR="00BF39E7">
        <w:rPr>
          <w:rFonts w:ascii="Times New Roman" w:hAnsi="Times New Roman" w:cs="Times New Roman"/>
          <w:sz w:val="26"/>
          <w:szCs w:val="26"/>
        </w:rPr>
        <w:t>Акбулакского</w:t>
      </w:r>
      <w:proofErr w:type="spellEnd"/>
      <w:r w:rsidR="00F64198">
        <w:rPr>
          <w:rFonts w:ascii="Times New Roman" w:hAnsi="Times New Roman" w:cs="Times New Roman"/>
          <w:sz w:val="26"/>
          <w:szCs w:val="26"/>
        </w:rPr>
        <w:t xml:space="preserve"> района Оренбургской области</w:t>
      </w:r>
    </w:p>
    <w:p w:rsidR="00F64198" w:rsidRPr="00041334" w:rsidRDefault="00DE3B3E" w:rsidP="00F64198">
      <w:pPr>
        <w:pStyle w:val="ConsPlusNormal"/>
        <w:widowControl/>
        <w:ind w:firstLine="0"/>
        <w:jc w:val="center"/>
      </w:pPr>
      <w:r>
        <w:rPr>
          <w:noProof/>
        </w:rPr>
        <w:pict>
          <v:rect id="_x0000_s1187" style="position:absolute;left:0;text-align:left;margin-left:126pt;margin-top:9.2pt;width:246.75pt;height:42pt;z-index:1">
            <v:textbox>
              <w:txbxContent>
                <w:p w:rsidR="00F64198" w:rsidRDefault="00F64198" w:rsidP="00F64198">
                  <w:pPr>
                    <w:jc w:val="center"/>
                  </w:pPr>
                  <w:r w:rsidRPr="009B3892">
                    <w:t>Принятие решения о проведении</w:t>
                  </w:r>
                  <w:r>
                    <w:t xml:space="preserve"> </w:t>
                  </w:r>
                  <w:r w:rsidRPr="009B3892">
                    <w:t>проверки</w:t>
                  </w:r>
                </w:p>
              </w:txbxContent>
            </v:textbox>
          </v:rect>
        </w:pict>
      </w:r>
    </w:p>
    <w:p w:rsidR="00F64198" w:rsidRPr="00041334" w:rsidRDefault="00F64198" w:rsidP="00F64198">
      <w:pPr>
        <w:pStyle w:val="ConsPlusNonformat"/>
        <w:jc w:val="both"/>
      </w:pPr>
      <w:r w:rsidRPr="00041334">
        <w:t xml:space="preserve">                 </w:t>
      </w:r>
    </w:p>
    <w:p w:rsidR="00F64198" w:rsidRPr="00041334" w:rsidRDefault="00F64198" w:rsidP="00F64198">
      <w:pPr>
        <w:pStyle w:val="ConsPlusNonformat"/>
        <w:jc w:val="both"/>
      </w:pPr>
    </w:p>
    <w:p w:rsidR="00F64198" w:rsidRPr="00041334" w:rsidRDefault="00F64198" w:rsidP="00F64198">
      <w:pPr>
        <w:pStyle w:val="ConsPlusNonformat"/>
        <w:jc w:val="both"/>
      </w:pPr>
    </w:p>
    <w:p w:rsidR="00F64198" w:rsidRPr="00041334" w:rsidRDefault="00DE3B3E" w:rsidP="00F64198">
      <w:pPr>
        <w:pStyle w:val="ConsPlusNonformat"/>
        <w:jc w:val="both"/>
      </w:pPr>
      <w:r>
        <w:rPr>
          <w:noProof/>
        </w:rPr>
        <w:pict>
          <v:shapetype id="_x0000_t32" coordsize="21600,21600" o:spt="32" o:oned="t" path="m,l21600,21600e" filled="f">
            <v:path arrowok="t" fillok="f" o:connecttype="none"/>
            <o:lock v:ext="edit" shapetype="t"/>
          </v:shapetype>
          <v:shape id="_x0000_s1189" type="#_x0000_t32" style="position:absolute;left:0;text-align:left;margin-left:243.05pt;margin-top:8.7pt;width:.1pt;height:27pt;flip:x;z-index:3" o:connectortype="straight">
            <v:stroke endarrow="block"/>
          </v:shape>
        </w:pict>
      </w:r>
    </w:p>
    <w:p w:rsidR="00F64198" w:rsidRPr="00041334" w:rsidRDefault="00F64198" w:rsidP="00F64198">
      <w:pPr>
        <w:pStyle w:val="ConsPlusNonformat"/>
        <w:jc w:val="both"/>
      </w:pPr>
    </w:p>
    <w:p w:rsidR="00F64198" w:rsidRPr="00041334" w:rsidRDefault="00F64198" w:rsidP="00F64198">
      <w:pPr>
        <w:pStyle w:val="ConsPlusNonformat"/>
        <w:jc w:val="both"/>
      </w:pPr>
    </w:p>
    <w:p w:rsidR="00F64198" w:rsidRPr="00041334" w:rsidRDefault="00DE3B3E" w:rsidP="00F64198">
      <w:pPr>
        <w:pStyle w:val="ConsPlusNonformat"/>
        <w:jc w:val="both"/>
      </w:pPr>
      <w:r>
        <w:rPr>
          <w:noProof/>
        </w:rPr>
        <w:pict>
          <v:rect id="_x0000_s1188" style="position:absolute;left:0;text-align:left;margin-left:126pt;margin-top:1.75pt;width:250.8pt;height:32.45pt;z-index:2">
            <v:textbox>
              <w:txbxContent>
                <w:p w:rsidR="00F64198" w:rsidRDefault="00F64198" w:rsidP="00F64198">
                  <w:pPr>
                    <w:jc w:val="center"/>
                  </w:pPr>
                  <w:r w:rsidRPr="009B3892">
                    <w:t xml:space="preserve">Издание </w:t>
                  </w:r>
                  <w:r>
                    <w:t>распоряжения</w:t>
                  </w:r>
                  <w:r w:rsidRPr="009B3892">
                    <w:t xml:space="preserve"> о проведении</w:t>
                  </w:r>
                  <w:r>
                    <w:t xml:space="preserve"> </w:t>
                  </w:r>
                  <w:r w:rsidRPr="009B3892">
                    <w:t>проверки</w:t>
                  </w:r>
                </w:p>
                <w:p w:rsidR="00F64198" w:rsidRDefault="00F64198" w:rsidP="00F64198"/>
              </w:txbxContent>
            </v:textbox>
          </v:rect>
        </w:pict>
      </w:r>
    </w:p>
    <w:p w:rsidR="00F64198" w:rsidRPr="00041334" w:rsidRDefault="00F64198" w:rsidP="00F64198">
      <w:pPr>
        <w:pStyle w:val="ConsPlusNonformat"/>
        <w:jc w:val="both"/>
      </w:pPr>
    </w:p>
    <w:p w:rsidR="00F64198" w:rsidRPr="00041334" w:rsidRDefault="00F64198" w:rsidP="00F64198">
      <w:pPr>
        <w:pStyle w:val="ConsPlusNonformat"/>
        <w:jc w:val="both"/>
      </w:pPr>
    </w:p>
    <w:p w:rsidR="00F64198" w:rsidRPr="00041334" w:rsidRDefault="00DE3B3E" w:rsidP="00F64198">
      <w:pPr>
        <w:pStyle w:val="ConsPlusNonformat"/>
        <w:jc w:val="both"/>
      </w:pPr>
      <w:r>
        <w:rPr>
          <w:noProof/>
        </w:rPr>
        <w:pict>
          <v:shape id="_x0000_s1192" type="#_x0000_t32" style="position:absolute;left:0;text-align:left;margin-left:179.6pt;margin-top:2.8pt;width:.05pt;height:28.5pt;z-index:6" o:connectortype="straight">
            <v:stroke endarrow="block"/>
          </v:shape>
        </w:pict>
      </w:r>
      <w:r>
        <w:rPr>
          <w:noProof/>
        </w:rPr>
        <w:pict>
          <v:shape id="_x0000_s1193" type="#_x0000_t32" style="position:absolute;left:0;text-align:left;margin-left:325pt;margin-top:2.8pt;width:.05pt;height:28.5pt;z-index:7" o:connectortype="straight">
            <v:stroke endarrow="block"/>
          </v:shape>
        </w:pict>
      </w:r>
    </w:p>
    <w:p w:rsidR="00F64198" w:rsidRPr="00041334" w:rsidRDefault="00F64198" w:rsidP="00F64198">
      <w:pPr>
        <w:pStyle w:val="ConsPlusNonformat"/>
        <w:jc w:val="both"/>
      </w:pPr>
    </w:p>
    <w:p w:rsidR="00F64198" w:rsidRPr="00041334" w:rsidRDefault="00DE3B3E" w:rsidP="00F64198">
      <w:pPr>
        <w:pStyle w:val="ConsPlusNonformat"/>
        <w:jc w:val="both"/>
      </w:pPr>
      <w:r>
        <w:rPr>
          <w:noProof/>
        </w:rPr>
        <w:pict>
          <v:rect id="_x0000_s1190" style="position:absolute;left:0;text-align:left;margin-left:82.05pt;margin-top:8.65pt;width:155.25pt;height:36.65pt;z-index:4">
            <v:textbox>
              <w:txbxContent>
                <w:p w:rsidR="00F64198" w:rsidRDefault="00F64198" w:rsidP="00F64198">
                  <w:r w:rsidRPr="009B3892">
                    <w:t>Документарная проверка</w:t>
                  </w:r>
                </w:p>
              </w:txbxContent>
            </v:textbox>
          </v:rect>
        </w:pict>
      </w:r>
      <w:r>
        <w:rPr>
          <w:noProof/>
        </w:rPr>
        <w:pict>
          <v:rect id="_x0000_s1191" style="position:absolute;left:0;text-align:left;margin-left:271.05pt;margin-top:8.65pt;width:155.25pt;height:27.75pt;z-index:5">
            <v:textbox>
              <w:txbxContent>
                <w:p w:rsidR="00F64198" w:rsidRPr="009B3892" w:rsidRDefault="00F64198" w:rsidP="00F64198">
                  <w:r w:rsidRPr="009B3892">
                    <w:t xml:space="preserve">Выездная проверка   </w:t>
                  </w:r>
                </w:p>
              </w:txbxContent>
            </v:textbox>
          </v:rect>
        </w:pict>
      </w:r>
      <w:r w:rsidR="00F64198" w:rsidRPr="00041334">
        <w:t xml:space="preserve">                 </w:t>
      </w:r>
    </w:p>
    <w:p w:rsidR="00F64198" w:rsidRPr="00041334" w:rsidRDefault="00F64198" w:rsidP="00F64198">
      <w:pPr>
        <w:pStyle w:val="ConsPlusNonformat"/>
        <w:jc w:val="both"/>
      </w:pPr>
    </w:p>
    <w:p w:rsidR="00F64198" w:rsidRPr="00041334" w:rsidRDefault="00DE3B3E" w:rsidP="00F64198">
      <w:pPr>
        <w:pStyle w:val="ConsPlusNonformat"/>
        <w:jc w:val="both"/>
      </w:pPr>
      <w:r>
        <w:rPr>
          <w:noProof/>
        </w:rPr>
        <w:pict>
          <v:shape id="_x0000_s1211" type="#_x0000_t32" style="position:absolute;left:0;text-align:left;margin-left:253.05pt;margin-top:1pt;width:18pt;height:0;z-index:25" o:connectortype="straight">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10" type="#_x0000_t34" style="position:absolute;left:0;text-align:left;margin-left:137.2pt;margin-top:90.6pt;width:205.5pt;height:26.25pt;rotation:270;z-index:24" o:connectortype="elbow" adj="-6,-493097,-29799"/>
        </w:pict>
      </w:r>
      <w:r w:rsidR="00F64198" w:rsidRPr="00041334">
        <w:t xml:space="preserve">                 </w:t>
      </w:r>
    </w:p>
    <w:p w:rsidR="00F64198" w:rsidRPr="00041334" w:rsidRDefault="00DE3B3E" w:rsidP="00F64198">
      <w:pPr>
        <w:pStyle w:val="ConsPlusNonformat"/>
        <w:jc w:val="both"/>
      </w:pPr>
      <w:r>
        <w:rPr>
          <w:noProof/>
        </w:rPr>
        <w:pict>
          <v:shape id="_x0000_s1207" type="#_x0000_t32" style="position:absolute;left:0;text-align:left;margin-left:333pt;margin-top:10.1pt;width:0;height:27pt;z-index:21" o:connectortype="straight">
            <v:stroke endarrow="block"/>
          </v:shape>
        </w:pict>
      </w:r>
      <w:r w:rsidR="00F64198" w:rsidRPr="00041334">
        <w:t xml:space="preserve">                                                    </w:t>
      </w:r>
    </w:p>
    <w:p w:rsidR="00F64198" w:rsidRPr="00041334" w:rsidRDefault="00DE3B3E" w:rsidP="00F64198">
      <w:pPr>
        <w:pStyle w:val="ConsPlusNonformat"/>
      </w:pPr>
      <w:r>
        <w:rPr>
          <w:noProof/>
        </w:rPr>
        <w:pict>
          <v:shape id="_x0000_s1206" type="#_x0000_t32" style="position:absolute;margin-left:166.45pt;margin-top:7.8pt;width:0;height:26.8pt;z-index:20" o:connectortype="straight">
            <v:stroke endarrow="block"/>
          </v:shape>
        </w:pict>
      </w:r>
      <w:r w:rsidR="00F64198" w:rsidRPr="00041334">
        <w:t xml:space="preserve">               </w: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DE3B3E" w:rsidP="00F64198">
      <w:pPr>
        <w:pStyle w:val="ConsPlusNonformat"/>
      </w:pPr>
      <w:r>
        <w:rPr>
          <w:noProof/>
        </w:rPr>
        <w:pict>
          <v:rect id="_x0000_s1195" style="position:absolute;margin-left:279pt;margin-top:.8pt;width:215.25pt;height:2in;z-index:9">
            <v:textbox style="mso-next-textbox:#_x0000_s1195">
              <w:txbxContent>
                <w:p w:rsidR="00F64198" w:rsidRPr="00833F59" w:rsidRDefault="00F64198" w:rsidP="00F64198">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Pr="004B56E8">
                    <w:rPr>
                      <w:rFonts w:ascii="Times New Roman" w:hAnsi="Times New Roman" w:cs="Times New Roman"/>
                      <w:sz w:val="24"/>
                      <w:szCs w:val="24"/>
                    </w:rPr>
                    <w:t xml:space="preserve">знакомление представителей юридических лиц, индивидуальных предпринимателей с </w:t>
                  </w:r>
                  <w:r>
                    <w:rPr>
                      <w:rFonts w:ascii="Times New Roman" w:hAnsi="Times New Roman" w:cs="Times New Roman"/>
                      <w:sz w:val="24"/>
                      <w:szCs w:val="24"/>
                    </w:rPr>
                    <w:t xml:space="preserve">распоряжением </w:t>
                  </w:r>
                  <w:r w:rsidRPr="004B56E8">
                    <w:rPr>
                      <w:rFonts w:ascii="Times New Roman" w:hAnsi="Times New Roman" w:cs="Times New Roman"/>
                      <w:sz w:val="24"/>
                      <w:szCs w:val="24"/>
                    </w:rPr>
                    <w:t>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F64198" w:rsidRDefault="00F64198" w:rsidP="00F64198">
                  <w:pPr>
                    <w:jc w:val="center"/>
                  </w:pPr>
                </w:p>
              </w:txbxContent>
            </v:textbox>
          </v:rect>
        </w:pict>
      </w:r>
      <w:r>
        <w:rPr>
          <w:noProof/>
        </w:rPr>
        <w:pict>
          <v:rect id="_x0000_s1194" style="position:absolute;margin-left:6.3pt;margin-top:.6pt;width:231pt;height:110.9pt;z-index:8">
            <v:textbox style="mso-next-textbox:#_x0000_s1194">
              <w:txbxContent>
                <w:p w:rsidR="00F64198" w:rsidRDefault="00F64198" w:rsidP="00F64198">
                  <w:pPr>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txbxContent>
            </v:textbox>
          </v:rect>
        </w:pic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DE3B3E" w:rsidP="00F64198">
      <w:pPr>
        <w:pStyle w:val="ConsPlusNonformat"/>
      </w:pPr>
      <w:r>
        <w:rPr>
          <w:noProof/>
        </w:rPr>
        <w:pict>
          <v:shape id="_x0000_s1208" type="#_x0000_t32" style="position:absolute;margin-left:125.6pt;margin-top:9.55pt;width:0;height:17.35pt;z-index:22" o:connectortype="straight">
            <v:stroke endarrow="block"/>
          </v:shape>
        </w:pict>
      </w:r>
    </w:p>
    <w:p w:rsidR="00F64198" w:rsidRPr="00041334" w:rsidRDefault="00F64198" w:rsidP="00F64198">
      <w:pPr>
        <w:pStyle w:val="ConsPlusNonformat"/>
      </w:pPr>
    </w:p>
    <w:p w:rsidR="00F64198" w:rsidRPr="00041334" w:rsidRDefault="00DE3B3E" w:rsidP="00F64198">
      <w:pPr>
        <w:pStyle w:val="ConsPlusNonformat"/>
      </w:pPr>
      <w:r>
        <w:rPr>
          <w:noProof/>
        </w:rPr>
        <w:pict>
          <v:rect id="_x0000_s1196" style="position:absolute;margin-left:37.05pt;margin-top:4.25pt;width:189.75pt;height:41.25pt;z-index:10">
            <v:textbox style="mso-next-textbox:#_x0000_s1196">
              <w:txbxContent>
                <w:p w:rsidR="00F64198" w:rsidRPr="009B3892" w:rsidRDefault="00F64198" w:rsidP="00F64198">
                  <w:pPr>
                    <w:jc w:val="center"/>
                  </w:pPr>
                  <w:r w:rsidRPr="009B3892">
                    <w:t>Принятие решения о проведении выездной проверки</w:t>
                  </w:r>
                </w:p>
                <w:p w:rsidR="00F64198" w:rsidRDefault="00F64198" w:rsidP="00F64198"/>
              </w:txbxContent>
            </v:textbox>
          </v:rect>
        </w:pict>
      </w:r>
    </w:p>
    <w:p w:rsidR="00F64198" w:rsidRPr="00041334" w:rsidRDefault="00DE3B3E" w:rsidP="00F64198">
      <w:pPr>
        <w:pStyle w:val="ConsPlusNonformat"/>
      </w:pPr>
      <w:r>
        <w:rPr>
          <w:noProof/>
        </w:rPr>
        <w:pict>
          <v:shape id="_x0000_s1209" type="#_x0000_t32" style="position:absolute;margin-left:378pt;margin-top:8.85pt;width:0;height:22.5pt;z-index:23" o:connectortype="straight">
            <v:stroke endarrow="block"/>
          </v:shape>
        </w:pic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DE3B3E" w:rsidP="00F64198">
      <w:pPr>
        <w:pStyle w:val="ConsPlusNonformat"/>
      </w:pPr>
      <w:r>
        <w:rPr>
          <w:noProof/>
        </w:rPr>
        <w:pict>
          <v:rect id="_x0000_s1197" style="position:absolute;margin-left:279pt;margin-top:1.9pt;width:215.25pt;height:69pt;z-index:11">
            <v:textbox style="mso-next-textbox:#_x0000_s1197">
              <w:txbxContent>
                <w:p w:rsidR="00F64198" w:rsidRPr="009B3892" w:rsidRDefault="00F64198" w:rsidP="00F64198">
                  <w:pPr>
                    <w:jc w:val="center"/>
                  </w:pPr>
                  <w:r w:rsidRPr="009B3892">
                    <w:t xml:space="preserve">Проведение мероприятий по контролю (изучение документов, обследование </w:t>
                  </w:r>
                  <w:r>
                    <w:t>многоквартирных домов…</w:t>
                  </w:r>
                  <w:r w:rsidRPr="009B3892">
                    <w:t>)</w:t>
                  </w:r>
                </w:p>
              </w:txbxContent>
            </v:textbox>
          </v:rect>
        </w:pict>
      </w:r>
      <w:r>
        <w:rPr>
          <w:noProof/>
        </w:rPr>
        <w:pict>
          <v:shape id="_x0000_s1213" type="#_x0000_t32" style="position:absolute;margin-left:125.55pt;margin-top:.2pt;width:0;height:96.75pt;z-index:27" o:connectortype="straight">
            <v:stroke endarrow="block"/>
          </v:shape>
        </w:pic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DE3B3E" w:rsidP="00F64198">
      <w:pPr>
        <w:pStyle w:val="ConsPlusNonformat"/>
      </w:pPr>
      <w:r>
        <w:rPr>
          <w:noProof/>
        </w:rPr>
        <w:pict>
          <v:shape id="_x0000_s1212" type="#_x0000_t32" style="position:absolute;margin-left:378pt;margin-top:5.9pt;width:1.15pt;height:28.35pt;flip:x;z-index:26" o:connectortype="straight">
            <v:stroke endarrow="block"/>
          </v:shape>
        </w:pic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DE3B3E" w:rsidP="00F64198">
      <w:pPr>
        <w:pStyle w:val="ConsPlusNonformat"/>
      </w:pPr>
      <w:r>
        <w:rPr>
          <w:noProof/>
        </w:rPr>
        <w:pict>
          <v:rect id="_x0000_s1198" style="position:absolute;margin-left:54pt;margin-top:7.95pt;width:399pt;height:47.9pt;z-index:12">
            <v:textbox>
              <w:txbxContent>
                <w:p w:rsidR="00F64198" w:rsidRPr="009B3892" w:rsidRDefault="00F64198" w:rsidP="00F64198">
                  <w:pPr>
                    <w:jc w:val="center"/>
                  </w:pPr>
                  <w:r w:rsidRPr="009B3892">
                    <w:t>Оформление результатов и принятие мер по результатам проверки</w:t>
                  </w:r>
                </w:p>
              </w:txbxContent>
            </v:textbox>
          </v:rect>
        </w:pic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DE3B3E" w:rsidP="00F64198">
      <w:pPr>
        <w:pStyle w:val="ConsPlusNonformat"/>
      </w:pPr>
      <w:r>
        <w:rPr>
          <w:noProof/>
        </w:rPr>
        <w:pict>
          <v:shape id="_x0000_s1214" type="#_x0000_t32" style="position:absolute;margin-left:241.05pt;margin-top:6pt;width:0;height:21.8pt;z-index:28" o:connectortype="straight">
            <v:stroke endarrow="block"/>
          </v:shape>
        </w:pic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DE3B3E" w:rsidP="00F64198">
      <w:pPr>
        <w:pStyle w:val="ConsPlusNonformat"/>
      </w:pPr>
      <w:r>
        <w:rPr>
          <w:noProof/>
        </w:rPr>
        <w:pict>
          <v:rect id="_x0000_s1199" style="position:absolute;margin-left:171pt;margin-top:.65pt;width:160.5pt;height:44.9pt;z-index:13">
            <v:textbox>
              <w:txbxContent>
                <w:p w:rsidR="00F64198" w:rsidRDefault="00F64198" w:rsidP="00F64198">
                  <w:pPr>
                    <w:jc w:val="center"/>
                  </w:pPr>
                  <w:r w:rsidRPr="009B3892">
                    <w:t>Составление акта</w:t>
                  </w:r>
                  <w:r>
                    <w:t xml:space="preserve"> </w:t>
                  </w:r>
                  <w:r w:rsidRPr="00692F7E">
                    <w:t>проверки</w:t>
                  </w:r>
                </w:p>
              </w:txbxContent>
            </v:textbox>
          </v:rect>
        </w:pic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DE3B3E" w:rsidP="00F64198">
      <w:pPr>
        <w:pStyle w:val="ConsPlusNonformat"/>
      </w:pPr>
      <w:r>
        <w:rPr>
          <w:noProof/>
        </w:rPr>
        <w:pict>
          <v:shape id="_x0000_s1215" type="#_x0000_t32" style="position:absolute;margin-left:243pt;margin-top:.3pt;width:.05pt;height:26.25pt;z-index:29" o:connectortype="straight">
            <v:stroke endarrow="block"/>
          </v:shape>
        </w:pict>
      </w:r>
    </w:p>
    <w:p w:rsidR="00F64198" w:rsidRPr="00041334" w:rsidRDefault="00F64198" w:rsidP="00F64198">
      <w:pPr>
        <w:pStyle w:val="ConsPlusNonformat"/>
      </w:pPr>
    </w:p>
    <w:p w:rsidR="00F64198" w:rsidRPr="00041334" w:rsidRDefault="00DE3B3E" w:rsidP="00F64198">
      <w:pPr>
        <w:pStyle w:val="ConsPlusNonformat"/>
      </w:pPr>
      <w:r>
        <w:rPr>
          <w:noProof/>
        </w:rPr>
        <w:pict>
          <v:rect id="_x0000_s1201" style="position:absolute;margin-left:58.05pt;margin-top:2.45pt;width:376.5pt;height:39.75pt;z-index:15">
            <v:textbox>
              <w:txbxContent>
                <w:p w:rsidR="00F64198" w:rsidRPr="00833F59" w:rsidRDefault="00F64198" w:rsidP="00F64198">
                  <w:pPr>
                    <w:jc w:val="center"/>
                  </w:pPr>
                  <w:r w:rsidRPr="009B3892">
                    <w:t xml:space="preserve">Ознакомление представителя юридического лица, индивидуального предпринимателя с содержанием акта </w:t>
                  </w:r>
                  <w:r>
                    <w:t>проверки</w:t>
                  </w:r>
                </w:p>
                <w:p w:rsidR="00F64198" w:rsidRDefault="00F64198" w:rsidP="00F64198">
                  <w:pPr>
                    <w:jc w:val="center"/>
                  </w:pPr>
                  <w:r>
                    <w:t xml:space="preserve">             </w:t>
                  </w:r>
                </w:p>
              </w:txbxContent>
            </v:textbox>
          </v:rect>
        </w:pic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DE3B3E" w:rsidP="00F64198">
      <w:pPr>
        <w:pStyle w:val="ConsPlusNonformat"/>
      </w:pPr>
      <w:r>
        <w:rPr>
          <w:noProof/>
        </w:rPr>
        <w:pict>
          <v:shape id="_x0000_s1216" type="#_x0000_t32" style="position:absolute;margin-left:241.05pt;margin-top:.65pt;width:0;height:17.4pt;z-index:30" o:connectortype="straight">
            <v:stroke endarrow="block"/>
          </v:shape>
        </w:pict>
      </w:r>
    </w:p>
    <w:p w:rsidR="00F64198" w:rsidRPr="00041334" w:rsidRDefault="00F64198" w:rsidP="00F64198">
      <w:pPr>
        <w:pStyle w:val="ConsPlusNonformat"/>
      </w:pPr>
    </w:p>
    <w:p w:rsidR="00F64198" w:rsidRPr="00041334" w:rsidRDefault="00DE3B3E" w:rsidP="00F64198">
      <w:pPr>
        <w:pStyle w:val="ConsPlusNonformat"/>
      </w:pPr>
      <w:r>
        <w:rPr>
          <w:noProof/>
        </w:rPr>
        <w:pict>
          <v:rect id="_x0000_s1202" style="position:absolute;margin-left:58.05pt;margin-top:5pt;width:376.5pt;height:44.4pt;z-index:16">
            <v:textbox>
              <w:txbxContent>
                <w:p w:rsidR="00F64198" w:rsidRDefault="00F64198" w:rsidP="00F64198">
                  <w:pPr>
                    <w:jc w:val="center"/>
                  </w:pPr>
                  <w:r w:rsidRPr="009B3892">
                    <w:t xml:space="preserve">Подписание акта лицами, уполномоченными на осуществление муниципального </w:t>
                  </w:r>
                  <w:r>
                    <w:t>жилищного</w:t>
                  </w:r>
                  <w:r w:rsidRPr="009B3892">
                    <w:t xml:space="preserve"> контроля </w:t>
                  </w:r>
                </w:p>
              </w:txbxContent>
            </v:textbox>
          </v:rect>
        </w:pic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DE3B3E" w:rsidP="00F64198">
      <w:pPr>
        <w:pStyle w:val="ConsPlusNonformat"/>
      </w:pPr>
      <w:r>
        <w:rPr>
          <w:noProof/>
        </w:rPr>
        <w:pict>
          <v:shape id="_x0000_s1217" type="#_x0000_t32" style="position:absolute;margin-left:241.05pt;margin-top:9.25pt;width:.05pt;height:13.35pt;z-index:31" o:connectortype="straight">
            <v:stroke endarrow="block"/>
          </v:shape>
        </w:pict>
      </w:r>
    </w:p>
    <w:p w:rsidR="00F64198" w:rsidRPr="00041334" w:rsidRDefault="00F64198" w:rsidP="00F64198">
      <w:pPr>
        <w:pStyle w:val="ConsPlusNonformat"/>
      </w:pPr>
    </w:p>
    <w:p w:rsidR="00F64198" w:rsidRPr="00041334" w:rsidRDefault="00DE3B3E" w:rsidP="00F64198">
      <w:pPr>
        <w:pStyle w:val="ConsPlusNonformat"/>
      </w:pPr>
      <w:r>
        <w:rPr>
          <w:noProof/>
        </w:rPr>
        <w:pict>
          <v:rect id="_x0000_s1200" style="position:absolute;margin-left:63.3pt;margin-top:5.2pt;width:376.5pt;height:51pt;z-index:14">
            <v:textbox>
              <w:txbxContent>
                <w:p w:rsidR="00F64198" w:rsidRDefault="00F64198" w:rsidP="00F64198">
                  <w:pPr>
                    <w:jc w:val="center"/>
                  </w:pPr>
                  <w:r w:rsidRPr="009B3892">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w:t>
                  </w:r>
                  <w:r>
                    <w:t xml:space="preserve"> уведомлением о вручении</w:t>
                  </w:r>
                </w:p>
              </w:txbxContent>
            </v:textbox>
          </v:rect>
        </w:pic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DE3B3E" w:rsidP="00F64198">
      <w:pPr>
        <w:pStyle w:val="ConsPlusNonformat"/>
      </w:pPr>
      <w:r>
        <w:rPr>
          <w:noProof/>
        </w:rPr>
        <w:pict>
          <v:shape id="_x0000_s1219" type="#_x0000_t32" style="position:absolute;margin-left:340.05pt;margin-top:10.85pt;width:0;height:48pt;z-index:33" o:connectortype="straight">
            <v:stroke endarrow="block"/>
          </v:shape>
        </w:pict>
      </w:r>
      <w:r>
        <w:rPr>
          <w:noProof/>
        </w:rPr>
        <w:pict>
          <v:shape id="_x0000_s1218" type="#_x0000_t32" style="position:absolute;margin-left:150.3pt;margin-top:10.85pt;width:1.5pt;height:48pt;flip:x;z-index:32" o:connectortype="straight">
            <v:stroke endarrow="block"/>
          </v:shape>
        </w:pic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DE3B3E" w:rsidP="00F64198">
      <w:pPr>
        <w:pStyle w:val="ConsPlusNonformat"/>
      </w:pPr>
      <w:r>
        <w:rPr>
          <w:noProof/>
        </w:rPr>
        <w:pict>
          <v:rect id="_x0000_s1205" style="position:absolute;margin-left:67.8pt;margin-top:2.25pt;width:160.5pt;height:31.8pt;z-index:19">
            <v:textbox>
              <w:txbxContent>
                <w:p w:rsidR="00F64198" w:rsidRDefault="00F64198" w:rsidP="00F64198">
                  <w:pPr>
                    <w:jc w:val="center"/>
                  </w:pPr>
                  <w:r w:rsidRPr="009B3892">
                    <w:t>Нарушения не выявлены</w:t>
                  </w:r>
                </w:p>
              </w:txbxContent>
            </v:textbox>
          </v:rect>
        </w:pict>
      </w:r>
      <w:r>
        <w:rPr>
          <w:noProof/>
        </w:rPr>
        <w:pict>
          <v:rect id="_x0000_s1203" style="position:absolute;margin-left:279.3pt;margin-top:2.25pt;width:160.5pt;height:27.75pt;z-index:17">
            <v:textbox>
              <w:txbxContent>
                <w:p w:rsidR="00F64198" w:rsidRPr="009B3892" w:rsidRDefault="00F64198" w:rsidP="00F64198">
                  <w:pPr>
                    <w:jc w:val="center"/>
                  </w:pPr>
                  <w:r w:rsidRPr="009B3892">
                    <w:t>Нарушения выявлены</w:t>
                  </w:r>
                </w:p>
              </w:txbxContent>
            </v:textbox>
          </v:rect>
        </w:pict>
      </w:r>
    </w:p>
    <w:p w:rsidR="00F64198" w:rsidRPr="00041334" w:rsidRDefault="00F64198" w:rsidP="00F64198">
      <w:pPr>
        <w:pStyle w:val="ConsPlusNonformat"/>
      </w:pPr>
    </w:p>
    <w:p w:rsidR="00F64198" w:rsidRPr="00041334" w:rsidRDefault="00DE3B3E" w:rsidP="00F64198">
      <w:pPr>
        <w:pStyle w:val="ConsPlusNonformat"/>
      </w:pPr>
      <w:r>
        <w:rPr>
          <w:noProof/>
        </w:rPr>
        <w:pict>
          <v:shape id="_x0000_s1220" type="#_x0000_t32" style="position:absolute;margin-left:340.05pt;margin-top:7.35pt;width:0;height:33.75pt;z-index:34" o:connectortype="straight">
            <v:stroke endarrow="block"/>
          </v:shape>
        </w:pic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DE3B3E" w:rsidP="00F64198">
      <w:pPr>
        <w:pStyle w:val="ConsPlusNonformat"/>
      </w:pPr>
      <w:r>
        <w:rPr>
          <w:noProof/>
        </w:rPr>
        <w:pict>
          <v:rect id="_x0000_s1204" style="position:absolute;margin-left:250.8pt;margin-top:7.1pt;width:195pt;height:64.5pt;z-index:18">
            <v:textbox>
              <w:txbxContent>
                <w:p w:rsidR="00F64198" w:rsidRPr="009B3892" w:rsidRDefault="00F64198" w:rsidP="00F64198">
                  <w:pPr>
                    <w:jc w:val="center"/>
                  </w:pPr>
                  <w:r w:rsidRPr="009B3892">
                    <w:t>Принятие мер, направленных на устранение выявленных в ходе проверки нарушений</w:t>
                  </w:r>
                </w:p>
              </w:txbxContent>
            </v:textbox>
          </v:rect>
        </w:pict>
      </w: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041334" w:rsidRDefault="00F64198" w:rsidP="00F64198">
      <w:pPr>
        <w:pStyle w:val="ConsPlusNonformat"/>
      </w:pPr>
    </w:p>
    <w:p w:rsidR="00F64198" w:rsidRPr="004F3A2E" w:rsidRDefault="00F64198" w:rsidP="00F64198">
      <w:pPr>
        <w:ind w:firstLine="540"/>
        <w:jc w:val="both"/>
        <w:rPr>
          <w:sz w:val="28"/>
          <w:szCs w:val="28"/>
        </w:rPr>
      </w:pPr>
    </w:p>
    <w:p w:rsidR="00421DA1" w:rsidRPr="004F3A2E" w:rsidRDefault="00421DA1" w:rsidP="00F64198">
      <w:pPr>
        <w:pStyle w:val="ConsPlusTitle"/>
        <w:widowControl/>
        <w:jc w:val="right"/>
        <w:outlineLvl w:val="0"/>
      </w:pPr>
    </w:p>
    <w:sectPr w:rsidR="00421DA1" w:rsidRPr="004F3A2E" w:rsidSect="000D4FC9">
      <w:footerReference w:type="even" r:id="rId27"/>
      <w:footerReference w:type="default" r:id="rId28"/>
      <w:pgSz w:w="11906" w:h="16838" w:code="9"/>
      <w:pgMar w:top="1134" w:right="567"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D66" w:rsidRDefault="00AB6D66">
      <w:r>
        <w:separator/>
      </w:r>
    </w:p>
  </w:endnote>
  <w:endnote w:type="continuationSeparator" w:id="0">
    <w:p w:rsidR="00AB6D66" w:rsidRDefault="00AB6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C9" w:rsidRDefault="00DE3B3E" w:rsidP="000D4FC9">
    <w:pPr>
      <w:pStyle w:val="ab"/>
      <w:framePr w:wrap="around" w:vAnchor="text" w:hAnchor="margin" w:xAlign="right" w:y="1"/>
      <w:rPr>
        <w:rStyle w:val="afb"/>
      </w:rPr>
    </w:pPr>
    <w:r>
      <w:rPr>
        <w:rStyle w:val="afb"/>
      </w:rPr>
      <w:fldChar w:fldCharType="begin"/>
    </w:r>
    <w:r w:rsidR="000D4FC9">
      <w:rPr>
        <w:rStyle w:val="afb"/>
      </w:rPr>
      <w:instrText xml:space="preserve">PAGE  </w:instrText>
    </w:r>
    <w:r>
      <w:rPr>
        <w:rStyle w:val="afb"/>
      </w:rPr>
      <w:fldChar w:fldCharType="end"/>
    </w:r>
  </w:p>
  <w:p w:rsidR="000D4FC9" w:rsidRDefault="000D4FC9" w:rsidP="000D4FC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C9" w:rsidRDefault="00DE3B3E" w:rsidP="000D4FC9">
    <w:pPr>
      <w:pStyle w:val="ab"/>
      <w:framePr w:wrap="around" w:vAnchor="text" w:hAnchor="margin" w:xAlign="right" w:y="1"/>
      <w:rPr>
        <w:rStyle w:val="afb"/>
      </w:rPr>
    </w:pPr>
    <w:r>
      <w:rPr>
        <w:rStyle w:val="afb"/>
      </w:rPr>
      <w:fldChar w:fldCharType="begin"/>
    </w:r>
    <w:r w:rsidR="000D4FC9">
      <w:rPr>
        <w:rStyle w:val="afb"/>
      </w:rPr>
      <w:instrText xml:space="preserve">PAGE  </w:instrText>
    </w:r>
    <w:r>
      <w:rPr>
        <w:rStyle w:val="afb"/>
      </w:rPr>
      <w:fldChar w:fldCharType="separate"/>
    </w:r>
    <w:r w:rsidR="006A01C1">
      <w:rPr>
        <w:rStyle w:val="afb"/>
        <w:noProof/>
      </w:rPr>
      <w:t>2</w:t>
    </w:r>
    <w:r>
      <w:rPr>
        <w:rStyle w:val="afb"/>
      </w:rPr>
      <w:fldChar w:fldCharType="end"/>
    </w:r>
  </w:p>
  <w:p w:rsidR="000D4FC9" w:rsidRPr="00367736" w:rsidRDefault="000D4FC9" w:rsidP="000D4FC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D66" w:rsidRDefault="00AB6D66">
      <w:r>
        <w:separator/>
      </w:r>
    </w:p>
  </w:footnote>
  <w:footnote w:type="continuationSeparator" w:id="0">
    <w:p w:rsidR="00AB6D66" w:rsidRDefault="00AB6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
    <w:nsid w:val="28EA43E1"/>
    <w:multiLevelType w:val="multilevel"/>
    <w:tmpl w:val="A5ECF65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FEF1714"/>
    <w:multiLevelType w:val="multilevel"/>
    <w:tmpl w:val="1220D5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439B5E66"/>
    <w:multiLevelType w:val="hybridMultilevel"/>
    <w:tmpl w:val="5B22C004"/>
    <w:lvl w:ilvl="0" w:tplc="7C7ABD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3D04195"/>
    <w:multiLevelType w:val="multilevel"/>
    <w:tmpl w:val="63F62CC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44C73DF2"/>
    <w:multiLevelType w:val="multilevel"/>
    <w:tmpl w:val="6A16451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46E86A4A"/>
    <w:multiLevelType w:val="hybridMultilevel"/>
    <w:tmpl w:val="7FBE1000"/>
    <w:lvl w:ilvl="0" w:tplc="6DC0DE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2520DD1"/>
    <w:multiLevelType w:val="multilevel"/>
    <w:tmpl w:val="AA1681F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num w:numId="1">
    <w:abstractNumId w:val="8"/>
  </w:num>
  <w:num w:numId="2">
    <w:abstractNumId w:val="5"/>
  </w:num>
  <w:num w:numId="3">
    <w:abstractNumId w:val="1"/>
  </w:num>
  <w:num w:numId="4">
    <w:abstractNumId w:val="3"/>
  </w:num>
  <w:num w:numId="5">
    <w:abstractNumId w:val="6"/>
  </w:num>
  <w:num w:numId="6">
    <w:abstractNumId w:val="7"/>
  </w:num>
  <w:num w:numId="7">
    <w:abstractNumId w:val="4"/>
  </w:num>
  <w:num w:numId="8">
    <w:abstractNumId w:val="9"/>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1E75"/>
    <w:rsid w:val="00002B70"/>
    <w:rsid w:val="00003DD0"/>
    <w:rsid w:val="00014016"/>
    <w:rsid w:val="00014FF4"/>
    <w:rsid w:val="00032481"/>
    <w:rsid w:val="00045E15"/>
    <w:rsid w:val="00045EEB"/>
    <w:rsid w:val="00046160"/>
    <w:rsid w:val="00054C40"/>
    <w:rsid w:val="00056CB3"/>
    <w:rsid w:val="00061191"/>
    <w:rsid w:val="000625D1"/>
    <w:rsid w:val="00064D8B"/>
    <w:rsid w:val="00065BDE"/>
    <w:rsid w:val="00091A14"/>
    <w:rsid w:val="00095EFC"/>
    <w:rsid w:val="000974A1"/>
    <w:rsid w:val="00097D08"/>
    <w:rsid w:val="000A1BC8"/>
    <w:rsid w:val="000A3BB0"/>
    <w:rsid w:val="000A73B3"/>
    <w:rsid w:val="000B76E9"/>
    <w:rsid w:val="000C02B3"/>
    <w:rsid w:val="000C20A2"/>
    <w:rsid w:val="000C53C8"/>
    <w:rsid w:val="000C6029"/>
    <w:rsid w:val="000C7B9C"/>
    <w:rsid w:val="000D4FC9"/>
    <w:rsid w:val="000E19DA"/>
    <w:rsid w:val="000E1D04"/>
    <w:rsid w:val="000E5CB4"/>
    <w:rsid w:val="000E5D80"/>
    <w:rsid w:val="000E6663"/>
    <w:rsid w:val="000F26AB"/>
    <w:rsid w:val="00106AD1"/>
    <w:rsid w:val="001100CB"/>
    <w:rsid w:val="00114159"/>
    <w:rsid w:val="0012031C"/>
    <w:rsid w:val="00121F55"/>
    <w:rsid w:val="0012614A"/>
    <w:rsid w:val="00135E92"/>
    <w:rsid w:val="00136E95"/>
    <w:rsid w:val="00137F23"/>
    <w:rsid w:val="001451AC"/>
    <w:rsid w:val="00153298"/>
    <w:rsid w:val="001560DB"/>
    <w:rsid w:val="00156C5B"/>
    <w:rsid w:val="00162BFA"/>
    <w:rsid w:val="00164BFC"/>
    <w:rsid w:val="001702A3"/>
    <w:rsid w:val="001712F6"/>
    <w:rsid w:val="001723F7"/>
    <w:rsid w:val="001803C9"/>
    <w:rsid w:val="00186E0E"/>
    <w:rsid w:val="0019019D"/>
    <w:rsid w:val="00191276"/>
    <w:rsid w:val="00192E83"/>
    <w:rsid w:val="001B1BA6"/>
    <w:rsid w:val="001B6DB4"/>
    <w:rsid w:val="001C1B8F"/>
    <w:rsid w:val="001C2BED"/>
    <w:rsid w:val="001C3460"/>
    <w:rsid w:val="001C5C87"/>
    <w:rsid w:val="001C7A0C"/>
    <w:rsid w:val="001D0588"/>
    <w:rsid w:val="001D4ABF"/>
    <w:rsid w:val="001D7A98"/>
    <w:rsid w:val="001E5166"/>
    <w:rsid w:val="001E57FC"/>
    <w:rsid w:val="001F0C98"/>
    <w:rsid w:val="00204F9B"/>
    <w:rsid w:val="002060E2"/>
    <w:rsid w:val="002108FA"/>
    <w:rsid w:val="00223F74"/>
    <w:rsid w:val="00224CA9"/>
    <w:rsid w:val="00227271"/>
    <w:rsid w:val="002321DB"/>
    <w:rsid w:val="00233584"/>
    <w:rsid w:val="00235EBC"/>
    <w:rsid w:val="00240112"/>
    <w:rsid w:val="00240DEC"/>
    <w:rsid w:val="00244B48"/>
    <w:rsid w:val="00247C9A"/>
    <w:rsid w:val="0026015F"/>
    <w:rsid w:val="00266F70"/>
    <w:rsid w:val="00267C27"/>
    <w:rsid w:val="00272AE3"/>
    <w:rsid w:val="00273BA3"/>
    <w:rsid w:val="00282EEF"/>
    <w:rsid w:val="002A20FA"/>
    <w:rsid w:val="002A2FF3"/>
    <w:rsid w:val="002A30D5"/>
    <w:rsid w:val="002A77A2"/>
    <w:rsid w:val="002B2F44"/>
    <w:rsid w:val="002C6494"/>
    <w:rsid w:val="002C755F"/>
    <w:rsid w:val="002D6B2D"/>
    <w:rsid w:val="002E6854"/>
    <w:rsid w:val="002E6B41"/>
    <w:rsid w:val="002F0FBB"/>
    <w:rsid w:val="002F29F5"/>
    <w:rsid w:val="0030751B"/>
    <w:rsid w:val="00330F3B"/>
    <w:rsid w:val="003351E9"/>
    <w:rsid w:val="003431B3"/>
    <w:rsid w:val="00343C28"/>
    <w:rsid w:val="00347114"/>
    <w:rsid w:val="00354C7B"/>
    <w:rsid w:val="00356E81"/>
    <w:rsid w:val="00361D50"/>
    <w:rsid w:val="00363759"/>
    <w:rsid w:val="00367736"/>
    <w:rsid w:val="003753C8"/>
    <w:rsid w:val="00381F10"/>
    <w:rsid w:val="00382842"/>
    <w:rsid w:val="00382CFC"/>
    <w:rsid w:val="00383AA9"/>
    <w:rsid w:val="00390AE5"/>
    <w:rsid w:val="00391AB9"/>
    <w:rsid w:val="003A4E03"/>
    <w:rsid w:val="003A7254"/>
    <w:rsid w:val="003A782A"/>
    <w:rsid w:val="003A79BE"/>
    <w:rsid w:val="003B3E59"/>
    <w:rsid w:val="003B48AA"/>
    <w:rsid w:val="003C02C9"/>
    <w:rsid w:val="003C7714"/>
    <w:rsid w:val="003D1037"/>
    <w:rsid w:val="003D5739"/>
    <w:rsid w:val="003D7663"/>
    <w:rsid w:val="003E0D70"/>
    <w:rsid w:val="003E3D73"/>
    <w:rsid w:val="003E78E1"/>
    <w:rsid w:val="00402B53"/>
    <w:rsid w:val="00407A3D"/>
    <w:rsid w:val="00413EFA"/>
    <w:rsid w:val="00421DA1"/>
    <w:rsid w:val="00430532"/>
    <w:rsid w:val="00431B51"/>
    <w:rsid w:val="00434CE8"/>
    <w:rsid w:val="0044042B"/>
    <w:rsid w:val="00450E9D"/>
    <w:rsid w:val="00454058"/>
    <w:rsid w:val="0046243B"/>
    <w:rsid w:val="004628B9"/>
    <w:rsid w:val="004811E4"/>
    <w:rsid w:val="00484434"/>
    <w:rsid w:val="00486205"/>
    <w:rsid w:val="004929C3"/>
    <w:rsid w:val="00493D1C"/>
    <w:rsid w:val="004A1271"/>
    <w:rsid w:val="004D3C02"/>
    <w:rsid w:val="004E01BC"/>
    <w:rsid w:val="004F0F15"/>
    <w:rsid w:val="004F3A2E"/>
    <w:rsid w:val="005029BE"/>
    <w:rsid w:val="00502B19"/>
    <w:rsid w:val="00510CFE"/>
    <w:rsid w:val="00511E47"/>
    <w:rsid w:val="00523175"/>
    <w:rsid w:val="00527F27"/>
    <w:rsid w:val="005306CD"/>
    <w:rsid w:val="00531335"/>
    <w:rsid w:val="005414AB"/>
    <w:rsid w:val="0055003D"/>
    <w:rsid w:val="00563E50"/>
    <w:rsid w:val="005649D2"/>
    <w:rsid w:val="0057017B"/>
    <w:rsid w:val="005702C5"/>
    <w:rsid w:val="00580C42"/>
    <w:rsid w:val="005A33A7"/>
    <w:rsid w:val="005A34D2"/>
    <w:rsid w:val="005A42C0"/>
    <w:rsid w:val="005A465A"/>
    <w:rsid w:val="005B02EA"/>
    <w:rsid w:val="005B7441"/>
    <w:rsid w:val="005B7D59"/>
    <w:rsid w:val="005C4081"/>
    <w:rsid w:val="005C4372"/>
    <w:rsid w:val="005C549F"/>
    <w:rsid w:val="005C6CE3"/>
    <w:rsid w:val="005D0F03"/>
    <w:rsid w:val="005D12F2"/>
    <w:rsid w:val="005D6C36"/>
    <w:rsid w:val="005E3295"/>
    <w:rsid w:val="005E7B01"/>
    <w:rsid w:val="005F0412"/>
    <w:rsid w:val="006067AC"/>
    <w:rsid w:val="00612537"/>
    <w:rsid w:val="00617210"/>
    <w:rsid w:val="00625DE6"/>
    <w:rsid w:val="00626321"/>
    <w:rsid w:val="00626DBD"/>
    <w:rsid w:val="00627D5A"/>
    <w:rsid w:val="00633449"/>
    <w:rsid w:val="00634C26"/>
    <w:rsid w:val="00634D8A"/>
    <w:rsid w:val="00635D9E"/>
    <w:rsid w:val="00641EE8"/>
    <w:rsid w:val="0064476A"/>
    <w:rsid w:val="00651AC6"/>
    <w:rsid w:val="00655F05"/>
    <w:rsid w:val="00655FF0"/>
    <w:rsid w:val="00663ABC"/>
    <w:rsid w:val="00671756"/>
    <w:rsid w:val="006768C6"/>
    <w:rsid w:val="00680598"/>
    <w:rsid w:val="006851E0"/>
    <w:rsid w:val="00686F48"/>
    <w:rsid w:val="00691CBF"/>
    <w:rsid w:val="00694CEE"/>
    <w:rsid w:val="006A01C1"/>
    <w:rsid w:val="006B28DC"/>
    <w:rsid w:val="006C139B"/>
    <w:rsid w:val="006C6920"/>
    <w:rsid w:val="006D104A"/>
    <w:rsid w:val="006D3CEC"/>
    <w:rsid w:val="006D5C52"/>
    <w:rsid w:val="006E18CB"/>
    <w:rsid w:val="006E33CC"/>
    <w:rsid w:val="006E50C8"/>
    <w:rsid w:val="0070177F"/>
    <w:rsid w:val="0071582F"/>
    <w:rsid w:val="007162F7"/>
    <w:rsid w:val="00716FEC"/>
    <w:rsid w:val="00717EC4"/>
    <w:rsid w:val="007212A2"/>
    <w:rsid w:val="00724C24"/>
    <w:rsid w:val="0073346D"/>
    <w:rsid w:val="00733A9E"/>
    <w:rsid w:val="00734059"/>
    <w:rsid w:val="007366B4"/>
    <w:rsid w:val="007424BB"/>
    <w:rsid w:val="00742D52"/>
    <w:rsid w:val="007551B7"/>
    <w:rsid w:val="00757770"/>
    <w:rsid w:val="0076014A"/>
    <w:rsid w:val="00760BA0"/>
    <w:rsid w:val="00761445"/>
    <w:rsid w:val="00777417"/>
    <w:rsid w:val="00782AB4"/>
    <w:rsid w:val="00796704"/>
    <w:rsid w:val="007A4228"/>
    <w:rsid w:val="007A56EB"/>
    <w:rsid w:val="007B0B32"/>
    <w:rsid w:val="007B1FA3"/>
    <w:rsid w:val="007B5313"/>
    <w:rsid w:val="007C6C7B"/>
    <w:rsid w:val="007F5536"/>
    <w:rsid w:val="007F7461"/>
    <w:rsid w:val="007F77C1"/>
    <w:rsid w:val="00801E9C"/>
    <w:rsid w:val="008047CF"/>
    <w:rsid w:val="008059CB"/>
    <w:rsid w:val="008104F5"/>
    <w:rsid w:val="008169E7"/>
    <w:rsid w:val="008208C1"/>
    <w:rsid w:val="00826DEC"/>
    <w:rsid w:val="00835EA7"/>
    <w:rsid w:val="00847693"/>
    <w:rsid w:val="00862B04"/>
    <w:rsid w:val="00871B81"/>
    <w:rsid w:val="00871E75"/>
    <w:rsid w:val="00883191"/>
    <w:rsid w:val="00884C90"/>
    <w:rsid w:val="00890176"/>
    <w:rsid w:val="00893495"/>
    <w:rsid w:val="008A38DF"/>
    <w:rsid w:val="008A3902"/>
    <w:rsid w:val="008B5D2C"/>
    <w:rsid w:val="008B62F2"/>
    <w:rsid w:val="008B7EC5"/>
    <w:rsid w:val="008B7EFF"/>
    <w:rsid w:val="008C5B67"/>
    <w:rsid w:val="008C7B87"/>
    <w:rsid w:val="008D1834"/>
    <w:rsid w:val="008D43EC"/>
    <w:rsid w:val="008D4C0C"/>
    <w:rsid w:val="008E50C6"/>
    <w:rsid w:val="008F0D42"/>
    <w:rsid w:val="00911610"/>
    <w:rsid w:val="00913F90"/>
    <w:rsid w:val="00915035"/>
    <w:rsid w:val="009170BA"/>
    <w:rsid w:val="00923D06"/>
    <w:rsid w:val="00925406"/>
    <w:rsid w:val="00940FB0"/>
    <w:rsid w:val="0094622B"/>
    <w:rsid w:val="00946817"/>
    <w:rsid w:val="00950451"/>
    <w:rsid w:val="00963384"/>
    <w:rsid w:val="0096445A"/>
    <w:rsid w:val="009649AF"/>
    <w:rsid w:val="009831DF"/>
    <w:rsid w:val="00984534"/>
    <w:rsid w:val="009870E8"/>
    <w:rsid w:val="009921D4"/>
    <w:rsid w:val="009A0888"/>
    <w:rsid w:val="009A10BC"/>
    <w:rsid w:val="009A3D62"/>
    <w:rsid w:val="009C202E"/>
    <w:rsid w:val="009C3E5C"/>
    <w:rsid w:val="009C5075"/>
    <w:rsid w:val="009D5701"/>
    <w:rsid w:val="009D57C3"/>
    <w:rsid w:val="009E33EC"/>
    <w:rsid w:val="009E40C9"/>
    <w:rsid w:val="009E4467"/>
    <w:rsid w:val="009E7F47"/>
    <w:rsid w:val="009F0E31"/>
    <w:rsid w:val="009F44E1"/>
    <w:rsid w:val="00A0049D"/>
    <w:rsid w:val="00A01350"/>
    <w:rsid w:val="00A01421"/>
    <w:rsid w:val="00A02048"/>
    <w:rsid w:val="00A03B9C"/>
    <w:rsid w:val="00A055DA"/>
    <w:rsid w:val="00A1187C"/>
    <w:rsid w:val="00A226C3"/>
    <w:rsid w:val="00A228E3"/>
    <w:rsid w:val="00A22A87"/>
    <w:rsid w:val="00A23D08"/>
    <w:rsid w:val="00A246B8"/>
    <w:rsid w:val="00A26A68"/>
    <w:rsid w:val="00A30D66"/>
    <w:rsid w:val="00A36953"/>
    <w:rsid w:val="00A5333D"/>
    <w:rsid w:val="00A5577C"/>
    <w:rsid w:val="00A71E1F"/>
    <w:rsid w:val="00A8024F"/>
    <w:rsid w:val="00A8048C"/>
    <w:rsid w:val="00A8321F"/>
    <w:rsid w:val="00A85BCE"/>
    <w:rsid w:val="00AA15DB"/>
    <w:rsid w:val="00AA31E6"/>
    <w:rsid w:val="00AA48EF"/>
    <w:rsid w:val="00AB009F"/>
    <w:rsid w:val="00AB2454"/>
    <w:rsid w:val="00AB4F74"/>
    <w:rsid w:val="00AB6D66"/>
    <w:rsid w:val="00AB7AF4"/>
    <w:rsid w:val="00AC190E"/>
    <w:rsid w:val="00AC2A1C"/>
    <w:rsid w:val="00AC453B"/>
    <w:rsid w:val="00AC6856"/>
    <w:rsid w:val="00AD7990"/>
    <w:rsid w:val="00AE1FA4"/>
    <w:rsid w:val="00AE364B"/>
    <w:rsid w:val="00B013DB"/>
    <w:rsid w:val="00B20A68"/>
    <w:rsid w:val="00B250CD"/>
    <w:rsid w:val="00B32E23"/>
    <w:rsid w:val="00B352DE"/>
    <w:rsid w:val="00B416BD"/>
    <w:rsid w:val="00B503D3"/>
    <w:rsid w:val="00B543AA"/>
    <w:rsid w:val="00B60097"/>
    <w:rsid w:val="00B60933"/>
    <w:rsid w:val="00B71EE9"/>
    <w:rsid w:val="00B77CA7"/>
    <w:rsid w:val="00B802D4"/>
    <w:rsid w:val="00B834C9"/>
    <w:rsid w:val="00B86402"/>
    <w:rsid w:val="00BA64FC"/>
    <w:rsid w:val="00BA6BD6"/>
    <w:rsid w:val="00BB3B38"/>
    <w:rsid w:val="00BB4ACD"/>
    <w:rsid w:val="00BB7BA2"/>
    <w:rsid w:val="00BD1B0C"/>
    <w:rsid w:val="00BE4CD1"/>
    <w:rsid w:val="00BF3552"/>
    <w:rsid w:val="00BF39E7"/>
    <w:rsid w:val="00BF5A01"/>
    <w:rsid w:val="00C0465B"/>
    <w:rsid w:val="00C05372"/>
    <w:rsid w:val="00C05488"/>
    <w:rsid w:val="00C11715"/>
    <w:rsid w:val="00C11F22"/>
    <w:rsid w:val="00C14A3A"/>
    <w:rsid w:val="00C21FD0"/>
    <w:rsid w:val="00C24B3D"/>
    <w:rsid w:val="00C331FE"/>
    <w:rsid w:val="00C36C2D"/>
    <w:rsid w:val="00C4441C"/>
    <w:rsid w:val="00C47C99"/>
    <w:rsid w:val="00C60674"/>
    <w:rsid w:val="00C67B24"/>
    <w:rsid w:val="00C72DDF"/>
    <w:rsid w:val="00C7386D"/>
    <w:rsid w:val="00C81570"/>
    <w:rsid w:val="00C851B5"/>
    <w:rsid w:val="00C8734C"/>
    <w:rsid w:val="00CA1282"/>
    <w:rsid w:val="00CA27AF"/>
    <w:rsid w:val="00CA4AEA"/>
    <w:rsid w:val="00CA53C4"/>
    <w:rsid w:val="00CA792B"/>
    <w:rsid w:val="00CA7B99"/>
    <w:rsid w:val="00CB1DCF"/>
    <w:rsid w:val="00CB2075"/>
    <w:rsid w:val="00CB6ABA"/>
    <w:rsid w:val="00CC44E0"/>
    <w:rsid w:val="00CD080D"/>
    <w:rsid w:val="00CD192B"/>
    <w:rsid w:val="00CE42FD"/>
    <w:rsid w:val="00CF3180"/>
    <w:rsid w:val="00CF5BDA"/>
    <w:rsid w:val="00D03492"/>
    <w:rsid w:val="00D14582"/>
    <w:rsid w:val="00D16E6C"/>
    <w:rsid w:val="00D23AF3"/>
    <w:rsid w:val="00D252C2"/>
    <w:rsid w:val="00D26B04"/>
    <w:rsid w:val="00D341A5"/>
    <w:rsid w:val="00D40003"/>
    <w:rsid w:val="00D43EEB"/>
    <w:rsid w:val="00D47E3B"/>
    <w:rsid w:val="00D526F6"/>
    <w:rsid w:val="00D52E3B"/>
    <w:rsid w:val="00D56BB2"/>
    <w:rsid w:val="00D56FC9"/>
    <w:rsid w:val="00D63D78"/>
    <w:rsid w:val="00D64E2B"/>
    <w:rsid w:val="00D66437"/>
    <w:rsid w:val="00D6657E"/>
    <w:rsid w:val="00D72595"/>
    <w:rsid w:val="00D76981"/>
    <w:rsid w:val="00D81152"/>
    <w:rsid w:val="00D8165A"/>
    <w:rsid w:val="00D852E8"/>
    <w:rsid w:val="00D901B9"/>
    <w:rsid w:val="00D94689"/>
    <w:rsid w:val="00D968A6"/>
    <w:rsid w:val="00DA0E33"/>
    <w:rsid w:val="00DA50D4"/>
    <w:rsid w:val="00DA510B"/>
    <w:rsid w:val="00DB1263"/>
    <w:rsid w:val="00DD5814"/>
    <w:rsid w:val="00DE139F"/>
    <w:rsid w:val="00DE3B3E"/>
    <w:rsid w:val="00DE3BDB"/>
    <w:rsid w:val="00DF636E"/>
    <w:rsid w:val="00E1544A"/>
    <w:rsid w:val="00E32E87"/>
    <w:rsid w:val="00E37816"/>
    <w:rsid w:val="00E430F9"/>
    <w:rsid w:val="00E47201"/>
    <w:rsid w:val="00E51AAE"/>
    <w:rsid w:val="00E63AA2"/>
    <w:rsid w:val="00E75473"/>
    <w:rsid w:val="00E87064"/>
    <w:rsid w:val="00E9029A"/>
    <w:rsid w:val="00EA58E4"/>
    <w:rsid w:val="00EB14EF"/>
    <w:rsid w:val="00EB2FA4"/>
    <w:rsid w:val="00EC7BF3"/>
    <w:rsid w:val="00ED1BA3"/>
    <w:rsid w:val="00EE7700"/>
    <w:rsid w:val="00EF1EF8"/>
    <w:rsid w:val="00EF4518"/>
    <w:rsid w:val="00EF49DD"/>
    <w:rsid w:val="00F01EFF"/>
    <w:rsid w:val="00F02D50"/>
    <w:rsid w:val="00F04C00"/>
    <w:rsid w:val="00F1087E"/>
    <w:rsid w:val="00F20D08"/>
    <w:rsid w:val="00F23F25"/>
    <w:rsid w:val="00F27B5A"/>
    <w:rsid w:val="00F340EE"/>
    <w:rsid w:val="00F36895"/>
    <w:rsid w:val="00F404F6"/>
    <w:rsid w:val="00F421E3"/>
    <w:rsid w:val="00F45A8D"/>
    <w:rsid w:val="00F64198"/>
    <w:rsid w:val="00F67269"/>
    <w:rsid w:val="00F704D1"/>
    <w:rsid w:val="00F734B1"/>
    <w:rsid w:val="00F74455"/>
    <w:rsid w:val="00F82317"/>
    <w:rsid w:val="00F83557"/>
    <w:rsid w:val="00F84C01"/>
    <w:rsid w:val="00F8720B"/>
    <w:rsid w:val="00FA1BE0"/>
    <w:rsid w:val="00FA2298"/>
    <w:rsid w:val="00FA35BC"/>
    <w:rsid w:val="00FA5BC9"/>
    <w:rsid w:val="00FB2202"/>
    <w:rsid w:val="00FC5977"/>
    <w:rsid w:val="00FC6F5D"/>
    <w:rsid w:val="00FC739E"/>
    <w:rsid w:val="00FD2870"/>
    <w:rsid w:val="00FE7BED"/>
    <w:rsid w:val="00FF5140"/>
    <w:rsid w:val="00FF72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rules v:ext="edit">
        <o:r id="V:Rule19" type="connector" idref="#_x0000_s1213"/>
        <o:r id="V:Rule20" type="connector" idref="#_x0000_s1193"/>
        <o:r id="V:Rule21" type="connector" idref="#_x0000_s1217"/>
        <o:r id="V:Rule22" type="connector" idref="#_x0000_s1189"/>
        <o:r id="V:Rule23" type="connector" idref="#_x0000_s1192"/>
        <o:r id="V:Rule24" type="connector" idref="#_x0000_s1207"/>
        <o:r id="V:Rule25" type="connector" idref="#_x0000_s1208"/>
        <o:r id="V:Rule26" type="connector" idref="#_x0000_s1210"/>
        <o:r id="V:Rule27" type="connector" idref="#_x0000_s1211"/>
        <o:r id="V:Rule28" type="connector" idref="#_x0000_s1209"/>
        <o:r id="V:Rule29" type="connector" idref="#_x0000_s1215"/>
        <o:r id="V:Rule30" type="connector" idref="#_x0000_s1216"/>
        <o:r id="V:Rule31" type="connector" idref="#_x0000_s1214"/>
        <o:r id="V:Rule32" type="connector" idref="#_x0000_s1219"/>
        <o:r id="V:Rule33" type="connector" idref="#_x0000_s1220"/>
        <o:r id="V:Rule34" type="connector" idref="#_x0000_s1206"/>
        <o:r id="V:Rule35" type="connector" idref="#_x0000_s1212"/>
        <o:r id="V:Rule36" type="connector" idref="#_x0000_s12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E3B"/>
    <w:rPr>
      <w:sz w:val="24"/>
      <w:szCs w:val="24"/>
    </w:rPr>
  </w:style>
  <w:style w:type="paragraph" w:styleId="1">
    <w:name w:val="heading 1"/>
    <w:basedOn w:val="a"/>
    <w:next w:val="a"/>
    <w:link w:val="10"/>
    <w:qFormat/>
    <w:rsid w:val="00871E75"/>
    <w:pPr>
      <w:keepNext/>
      <w:jc w:val="right"/>
      <w:outlineLvl w:val="0"/>
    </w:pPr>
    <w:rPr>
      <w:rFonts w:eastAsia="Calibri"/>
      <w:lang/>
    </w:rPr>
  </w:style>
  <w:style w:type="paragraph" w:styleId="2">
    <w:name w:val="heading 2"/>
    <w:basedOn w:val="a"/>
    <w:next w:val="a"/>
    <w:qFormat/>
    <w:rsid w:val="0091161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71E75"/>
    <w:pPr>
      <w:keepNext/>
      <w:jc w:val="center"/>
      <w:outlineLvl w:val="2"/>
    </w:pPr>
    <w:rPr>
      <w:rFonts w:eastAsia="Arial Unicode MS"/>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71E75"/>
    <w:rPr>
      <w:rFonts w:eastAsia="Calibri"/>
      <w:sz w:val="24"/>
      <w:szCs w:val="24"/>
      <w:lang w:eastAsia="ru-RU" w:bidi="ar-SA"/>
    </w:rPr>
  </w:style>
  <w:style w:type="character" w:customStyle="1" w:styleId="30">
    <w:name w:val="Заголовок 3 Знак"/>
    <w:link w:val="3"/>
    <w:rsid w:val="00871E75"/>
    <w:rPr>
      <w:rFonts w:eastAsia="Arial Unicode MS"/>
      <w:b/>
      <w:bCs/>
      <w:sz w:val="24"/>
      <w:szCs w:val="24"/>
      <w:lang w:eastAsia="ru-RU" w:bidi="ar-SA"/>
    </w:rPr>
  </w:style>
  <w:style w:type="paragraph" w:styleId="a3">
    <w:name w:val="header"/>
    <w:basedOn w:val="a"/>
    <w:link w:val="a4"/>
    <w:uiPriority w:val="99"/>
    <w:rsid w:val="00871E75"/>
    <w:pPr>
      <w:tabs>
        <w:tab w:val="center" w:pos="4677"/>
        <w:tab w:val="right" w:pos="9355"/>
      </w:tabs>
    </w:pPr>
    <w:rPr>
      <w:rFonts w:eastAsia="Calibri"/>
      <w:lang/>
    </w:rPr>
  </w:style>
  <w:style w:type="character" w:customStyle="1" w:styleId="a4">
    <w:name w:val="Верхний колонтитул Знак"/>
    <w:link w:val="a3"/>
    <w:uiPriority w:val="99"/>
    <w:rsid w:val="00871E75"/>
    <w:rPr>
      <w:rFonts w:eastAsia="Calibri"/>
      <w:sz w:val="24"/>
      <w:szCs w:val="24"/>
      <w:lang w:eastAsia="ru-RU" w:bidi="ar-SA"/>
    </w:rPr>
  </w:style>
  <w:style w:type="paragraph" w:styleId="a5">
    <w:name w:val="Title"/>
    <w:basedOn w:val="a"/>
    <w:link w:val="a6"/>
    <w:qFormat/>
    <w:rsid w:val="00871E75"/>
    <w:pPr>
      <w:jc w:val="center"/>
    </w:pPr>
    <w:rPr>
      <w:rFonts w:eastAsia="Calibri"/>
      <w:b/>
      <w:bCs/>
      <w:sz w:val="20"/>
      <w:szCs w:val="20"/>
      <w:lang/>
    </w:rPr>
  </w:style>
  <w:style w:type="character" w:customStyle="1" w:styleId="a6">
    <w:name w:val="Название Знак"/>
    <w:link w:val="a5"/>
    <w:rsid w:val="00871E75"/>
    <w:rPr>
      <w:rFonts w:eastAsia="Calibri"/>
      <w:b/>
      <w:bCs/>
      <w:lang w:eastAsia="ru-RU" w:bidi="ar-SA"/>
    </w:rPr>
  </w:style>
  <w:style w:type="paragraph" w:styleId="a7">
    <w:name w:val="Body Text"/>
    <w:basedOn w:val="a"/>
    <w:link w:val="a8"/>
    <w:semiHidden/>
    <w:rsid w:val="00871E75"/>
    <w:pPr>
      <w:spacing w:after="120"/>
    </w:pPr>
    <w:rPr>
      <w:rFonts w:eastAsia="Calibri"/>
      <w:lang/>
    </w:rPr>
  </w:style>
  <w:style w:type="character" w:customStyle="1" w:styleId="a8">
    <w:name w:val="Основной текст Знак"/>
    <w:link w:val="a7"/>
    <w:semiHidden/>
    <w:rsid w:val="00871E75"/>
    <w:rPr>
      <w:rFonts w:eastAsia="Calibri"/>
      <w:sz w:val="24"/>
      <w:szCs w:val="24"/>
      <w:lang w:eastAsia="ru-RU" w:bidi="ar-SA"/>
    </w:rPr>
  </w:style>
  <w:style w:type="paragraph" w:styleId="a9">
    <w:name w:val="Balloon Text"/>
    <w:basedOn w:val="a"/>
    <w:link w:val="aa"/>
    <w:semiHidden/>
    <w:rsid w:val="00871E75"/>
    <w:rPr>
      <w:rFonts w:ascii="Tahoma" w:eastAsia="Calibri" w:hAnsi="Tahoma"/>
      <w:sz w:val="16"/>
      <w:szCs w:val="16"/>
      <w:lang/>
    </w:rPr>
  </w:style>
  <w:style w:type="character" w:customStyle="1" w:styleId="aa">
    <w:name w:val="Текст выноски Знак"/>
    <w:link w:val="a9"/>
    <w:semiHidden/>
    <w:rsid w:val="00871E75"/>
    <w:rPr>
      <w:rFonts w:ascii="Tahoma" w:eastAsia="Calibri" w:hAnsi="Tahoma"/>
      <w:sz w:val="16"/>
      <w:szCs w:val="16"/>
      <w:lang w:eastAsia="ru-RU" w:bidi="ar-SA"/>
    </w:rPr>
  </w:style>
  <w:style w:type="paragraph" w:styleId="ab">
    <w:name w:val="footer"/>
    <w:basedOn w:val="a"/>
    <w:link w:val="ac"/>
    <w:uiPriority w:val="99"/>
    <w:rsid w:val="00871E75"/>
    <w:pPr>
      <w:tabs>
        <w:tab w:val="center" w:pos="4677"/>
        <w:tab w:val="right" w:pos="9355"/>
      </w:tabs>
    </w:pPr>
    <w:rPr>
      <w:rFonts w:eastAsia="Calibri"/>
      <w:lang/>
    </w:rPr>
  </w:style>
  <w:style w:type="character" w:customStyle="1" w:styleId="ac">
    <w:name w:val="Нижний колонтитул Знак"/>
    <w:link w:val="ab"/>
    <w:uiPriority w:val="99"/>
    <w:rsid w:val="00871E75"/>
    <w:rPr>
      <w:rFonts w:eastAsia="Calibri"/>
      <w:sz w:val="24"/>
      <w:szCs w:val="24"/>
      <w:lang w:eastAsia="ru-RU" w:bidi="ar-SA"/>
    </w:rPr>
  </w:style>
  <w:style w:type="paragraph" w:customStyle="1" w:styleId="ConsPlusTitle">
    <w:name w:val="ConsPlusTitle"/>
    <w:rsid w:val="00871E75"/>
    <w:pPr>
      <w:widowControl w:val="0"/>
      <w:autoSpaceDE w:val="0"/>
      <w:autoSpaceDN w:val="0"/>
      <w:adjustRightInd w:val="0"/>
    </w:pPr>
    <w:rPr>
      <w:rFonts w:ascii="Arial" w:hAnsi="Arial" w:cs="Arial"/>
      <w:b/>
      <w:bCs/>
    </w:rPr>
  </w:style>
  <w:style w:type="paragraph" w:customStyle="1" w:styleId="ConsPlusNormal">
    <w:name w:val="ConsPlusNormal"/>
    <w:rsid w:val="00871E75"/>
    <w:pPr>
      <w:widowControl w:val="0"/>
      <w:autoSpaceDE w:val="0"/>
      <w:autoSpaceDN w:val="0"/>
      <w:adjustRightInd w:val="0"/>
      <w:ind w:firstLine="720"/>
    </w:pPr>
    <w:rPr>
      <w:rFonts w:ascii="Arial" w:hAnsi="Arial" w:cs="Arial"/>
    </w:rPr>
  </w:style>
  <w:style w:type="character" w:styleId="ad">
    <w:name w:val="Hyperlink"/>
    <w:rsid w:val="00871E75"/>
    <w:rPr>
      <w:color w:val="0000FF"/>
      <w:u w:val="single"/>
    </w:rPr>
  </w:style>
  <w:style w:type="paragraph" w:customStyle="1" w:styleId="11">
    <w:name w:val="Без интервала1"/>
    <w:qFormat/>
    <w:rsid w:val="00871E75"/>
    <w:rPr>
      <w:rFonts w:ascii="Calibri" w:hAnsi="Calibri" w:cs="Calibri"/>
      <w:sz w:val="22"/>
      <w:szCs w:val="22"/>
    </w:rPr>
  </w:style>
  <w:style w:type="paragraph" w:customStyle="1" w:styleId="Heading">
    <w:name w:val="Heading"/>
    <w:rsid w:val="00871E75"/>
    <w:pPr>
      <w:widowControl w:val="0"/>
      <w:autoSpaceDE w:val="0"/>
      <w:autoSpaceDN w:val="0"/>
      <w:adjustRightInd w:val="0"/>
    </w:pPr>
    <w:rPr>
      <w:rFonts w:ascii="Arial" w:hAnsi="Arial" w:cs="Arial"/>
      <w:b/>
      <w:bCs/>
      <w:sz w:val="22"/>
      <w:szCs w:val="22"/>
    </w:rPr>
  </w:style>
  <w:style w:type="paragraph" w:styleId="ae">
    <w:name w:val="Normal (Web)"/>
    <w:basedOn w:val="a"/>
    <w:rsid w:val="00871E75"/>
    <w:pPr>
      <w:spacing w:before="100" w:beforeAutospacing="1" w:after="100" w:afterAutospacing="1"/>
    </w:pPr>
    <w:rPr>
      <w:rFonts w:ascii="Arial" w:eastAsia="PMingLiU" w:hAnsi="Arial" w:cs="Arial"/>
      <w:color w:val="000000"/>
      <w:sz w:val="18"/>
      <w:szCs w:val="18"/>
      <w:lang w:eastAsia="zh-TW"/>
    </w:rPr>
  </w:style>
  <w:style w:type="character" w:styleId="af">
    <w:name w:val="Strong"/>
    <w:qFormat/>
    <w:rsid w:val="00871E75"/>
    <w:rPr>
      <w:b/>
      <w:bCs/>
    </w:rPr>
  </w:style>
  <w:style w:type="paragraph" w:customStyle="1" w:styleId="ConsPlusNonformat">
    <w:name w:val="ConsPlusNonformat"/>
    <w:rsid w:val="00871E75"/>
    <w:pPr>
      <w:widowControl w:val="0"/>
      <w:autoSpaceDE w:val="0"/>
      <w:autoSpaceDN w:val="0"/>
      <w:adjustRightInd w:val="0"/>
    </w:pPr>
    <w:rPr>
      <w:rFonts w:ascii="Courier New" w:hAnsi="Courier New" w:cs="Courier New"/>
    </w:rPr>
  </w:style>
  <w:style w:type="character" w:styleId="af0">
    <w:name w:val="annotation reference"/>
    <w:semiHidden/>
    <w:rsid w:val="00C05372"/>
    <w:rPr>
      <w:sz w:val="16"/>
      <w:szCs w:val="16"/>
    </w:rPr>
  </w:style>
  <w:style w:type="paragraph" w:styleId="af1">
    <w:name w:val="annotation text"/>
    <w:basedOn w:val="a"/>
    <w:semiHidden/>
    <w:rsid w:val="00C05372"/>
    <w:rPr>
      <w:sz w:val="20"/>
      <w:szCs w:val="20"/>
    </w:rPr>
  </w:style>
  <w:style w:type="paragraph" w:styleId="af2">
    <w:name w:val="annotation subject"/>
    <w:basedOn w:val="af1"/>
    <w:next w:val="af1"/>
    <w:semiHidden/>
    <w:rsid w:val="00C05372"/>
    <w:rPr>
      <w:b/>
      <w:bCs/>
    </w:rPr>
  </w:style>
  <w:style w:type="paragraph" w:customStyle="1" w:styleId="ConsPlusCell">
    <w:name w:val="ConsPlusCell"/>
    <w:rsid w:val="006067AC"/>
    <w:pPr>
      <w:widowControl w:val="0"/>
      <w:autoSpaceDE w:val="0"/>
      <w:autoSpaceDN w:val="0"/>
      <w:adjustRightInd w:val="0"/>
    </w:pPr>
    <w:rPr>
      <w:rFonts w:ascii="Arial" w:hAnsi="Arial" w:cs="Arial"/>
    </w:rPr>
  </w:style>
  <w:style w:type="paragraph" w:customStyle="1" w:styleId="OEM">
    <w:name w:val="Нормальный (OEM)"/>
    <w:basedOn w:val="a"/>
    <w:next w:val="a"/>
    <w:rsid w:val="006067AC"/>
    <w:pPr>
      <w:autoSpaceDE w:val="0"/>
      <w:autoSpaceDN w:val="0"/>
      <w:adjustRightInd w:val="0"/>
      <w:jc w:val="both"/>
    </w:pPr>
    <w:rPr>
      <w:rFonts w:ascii="Courier New" w:hAnsi="Courier New" w:cs="Courier New"/>
      <w:sz w:val="20"/>
      <w:szCs w:val="20"/>
    </w:rPr>
  </w:style>
  <w:style w:type="paragraph" w:customStyle="1" w:styleId="af3">
    <w:name w:val="Нормальный (прав. подпись)"/>
    <w:basedOn w:val="a"/>
    <w:next w:val="a"/>
    <w:rsid w:val="006067AC"/>
    <w:pPr>
      <w:autoSpaceDE w:val="0"/>
      <w:autoSpaceDN w:val="0"/>
      <w:adjustRightInd w:val="0"/>
      <w:jc w:val="right"/>
    </w:pPr>
    <w:rPr>
      <w:rFonts w:ascii="Arial" w:hAnsi="Arial" w:cs="Arial"/>
    </w:rPr>
  </w:style>
  <w:style w:type="paragraph" w:customStyle="1" w:styleId="af4">
    <w:basedOn w:val="a"/>
    <w:rsid w:val="00D23AF3"/>
    <w:pPr>
      <w:spacing w:before="100" w:beforeAutospacing="1" w:after="100" w:afterAutospacing="1"/>
      <w:jc w:val="both"/>
    </w:pPr>
    <w:rPr>
      <w:rFonts w:ascii="Tahoma" w:hAnsi="Tahoma"/>
      <w:sz w:val="20"/>
      <w:szCs w:val="20"/>
      <w:lang w:val="en-US" w:eastAsia="en-US"/>
    </w:rPr>
  </w:style>
  <w:style w:type="character" w:customStyle="1" w:styleId="af5">
    <w:name w:val="Гипертекстовая ссылка"/>
    <w:rsid w:val="000C53C8"/>
    <w:rPr>
      <w:color w:val="008000"/>
    </w:rPr>
  </w:style>
  <w:style w:type="paragraph" w:styleId="af6">
    <w:name w:val="List Paragraph"/>
    <w:basedOn w:val="a"/>
    <w:qFormat/>
    <w:rsid w:val="000C53C8"/>
    <w:pPr>
      <w:suppressAutoHyphens/>
      <w:ind w:left="720"/>
      <w:contextualSpacing/>
    </w:pPr>
    <w:rPr>
      <w:lang w:eastAsia="ar-SA"/>
    </w:rPr>
  </w:style>
  <w:style w:type="paragraph" w:customStyle="1" w:styleId="af7">
    <w:name w:val="Знак"/>
    <w:basedOn w:val="a"/>
    <w:rsid w:val="000C53C8"/>
    <w:pPr>
      <w:spacing w:before="100" w:beforeAutospacing="1" w:after="100" w:afterAutospacing="1"/>
      <w:jc w:val="both"/>
    </w:pPr>
    <w:rPr>
      <w:rFonts w:ascii="Tahoma" w:hAnsi="Tahoma"/>
      <w:sz w:val="20"/>
      <w:szCs w:val="20"/>
      <w:lang w:val="en-US" w:eastAsia="en-US"/>
    </w:rPr>
  </w:style>
  <w:style w:type="table" w:styleId="af8">
    <w:name w:val="Table Grid"/>
    <w:basedOn w:val="a1"/>
    <w:rsid w:val="000D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0D4FC9"/>
    <w:pPr>
      <w:spacing w:before="100" w:beforeAutospacing="1" w:after="100" w:afterAutospacing="1"/>
    </w:pPr>
    <w:rPr>
      <w:rFonts w:ascii="Tahoma" w:hAnsi="Tahoma"/>
      <w:sz w:val="20"/>
      <w:szCs w:val="20"/>
      <w:lang w:val="en-US" w:eastAsia="en-US"/>
    </w:rPr>
  </w:style>
  <w:style w:type="paragraph" w:styleId="afa">
    <w:name w:val="No Spacing"/>
    <w:qFormat/>
    <w:rsid w:val="000D4FC9"/>
    <w:pPr>
      <w:suppressAutoHyphens/>
    </w:pPr>
    <w:rPr>
      <w:sz w:val="26"/>
      <w:szCs w:val="26"/>
      <w:lang w:eastAsia="ar-SA"/>
    </w:rPr>
  </w:style>
  <w:style w:type="character" w:styleId="afb">
    <w:name w:val="page number"/>
    <w:basedOn w:val="a0"/>
    <w:rsid w:val="000D4FC9"/>
  </w:style>
</w:styles>
</file>

<file path=word/webSettings.xml><?xml version="1.0" encoding="utf-8"?>
<w:webSettings xmlns:r="http://schemas.openxmlformats.org/officeDocument/2006/relationships" xmlns:w="http://schemas.openxmlformats.org/wordprocessingml/2006/main">
  <w:divs>
    <w:div w:id="12139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E401D37C79ACA71A4E195794D00A7CED98C4D9278EFB33FD9D5F886w05FM" TargetMode="External"/><Relationship Id="rId13" Type="http://schemas.openxmlformats.org/officeDocument/2006/relationships/hyperlink" Target="http://www.consultant.ru/popular/housing/55_15.html" TargetMode="External"/><Relationship Id="rId18" Type="http://schemas.openxmlformats.org/officeDocument/2006/relationships/hyperlink" Target="garantF1://12064247.98" TargetMode="External"/><Relationship Id="rId26" Type="http://schemas.openxmlformats.org/officeDocument/2006/relationships/hyperlink" Target="garantF1://12067036.0" TargetMode="External"/><Relationship Id="rId3" Type="http://schemas.openxmlformats.org/officeDocument/2006/relationships/settings" Target="settings.xml"/><Relationship Id="rId21" Type="http://schemas.openxmlformats.org/officeDocument/2006/relationships/hyperlink" Target="garantF1://12064247.1221" TargetMode="External"/><Relationship Id="rId7" Type="http://schemas.openxmlformats.org/officeDocument/2006/relationships/hyperlink" Target="consultantplus://offline/ref=DFB90FCD3D19AB6BE9B6FD9977E4AC2051EA86B628D746EE9332DD5EECw23EM" TargetMode="External"/><Relationship Id="rId12" Type="http://schemas.openxmlformats.org/officeDocument/2006/relationships/hyperlink" Target="consultantplus://offline/ref=A6B80B0663B71B0C45988DD46CA2C443DB0F07DA0B5991E9AF96407AF8bA52L" TargetMode="External"/><Relationship Id="rId17" Type="http://schemas.openxmlformats.org/officeDocument/2006/relationships/hyperlink" Target="http://www.zailechny.ru" TargetMode="External"/><Relationship Id="rId25" Type="http://schemas.openxmlformats.org/officeDocument/2006/relationships/hyperlink" Target="garantF1://12064247.8" TargetMode="External"/><Relationship Id="rId2" Type="http://schemas.openxmlformats.org/officeDocument/2006/relationships/styles" Target="styles.xml"/><Relationship Id="rId16" Type="http://schemas.openxmlformats.org/officeDocument/2006/relationships/hyperlink" Target="http://www.zailechny.ru" TargetMode="External"/><Relationship Id="rId20" Type="http://schemas.openxmlformats.org/officeDocument/2006/relationships/hyperlink" Target="garantF1://12067036.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B80B0663B71B0C45988DD46CA2C443DB0F07DC085B91E9AF96407AF8bA52L" TargetMode="External"/><Relationship Id="rId24" Type="http://schemas.openxmlformats.org/officeDocument/2006/relationships/hyperlink" Target="garantF1://12064247.1022" TargetMode="External"/><Relationship Id="rId5" Type="http://schemas.openxmlformats.org/officeDocument/2006/relationships/footnotes" Target="footnotes.xml"/><Relationship Id="rId15" Type="http://schemas.openxmlformats.org/officeDocument/2006/relationships/hyperlink" Target="http://www.consultant.ru/popular/housing/55_26.html" TargetMode="External"/><Relationship Id="rId23" Type="http://schemas.openxmlformats.org/officeDocument/2006/relationships/hyperlink" Target="garantF1://12067036.0" TargetMode="External"/><Relationship Id="rId28" Type="http://schemas.openxmlformats.org/officeDocument/2006/relationships/footer" Target="footer2.xml"/><Relationship Id="rId10" Type="http://schemas.openxmlformats.org/officeDocument/2006/relationships/hyperlink" Target="consultantplus://offline/ref=AAF5E49F1096B814DE315E7CCCA9AC3D81B1C9662234EDAFB3F00EF0748C505F93F29B1C655712K" TargetMode="External"/><Relationship Id="rId19" Type="http://schemas.openxmlformats.org/officeDocument/2006/relationships/hyperlink" Target="garantF1://12077032.0" TargetMode="External"/><Relationship Id="rId4" Type="http://schemas.openxmlformats.org/officeDocument/2006/relationships/webSettings" Target="webSettings.xml"/><Relationship Id="rId9" Type="http://schemas.openxmlformats.org/officeDocument/2006/relationships/hyperlink" Target="consultantplus://offline/ref=961E401D37C79ACA71A4FF986F215DA3CCD3D2409073E0E260868EA5D1060B5Dw55AM" TargetMode="External"/><Relationship Id="rId14" Type="http://schemas.openxmlformats.org/officeDocument/2006/relationships/hyperlink" Target="http://www.consultant.ru/popular/housing/55_26.html" TargetMode="External"/><Relationship Id="rId22" Type="http://schemas.openxmlformats.org/officeDocument/2006/relationships/hyperlink" Target="garantF1://12064247.122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8191</Words>
  <Characters>46694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Organization</Company>
  <LinksUpToDate>false</LinksUpToDate>
  <CharactersWithSpaces>54776</CharactersWithSpaces>
  <SharedDoc>false</SharedDoc>
  <HLinks>
    <vt:vector size="162" baseType="variant">
      <vt:variant>
        <vt:i4>3014675</vt:i4>
      </vt:variant>
      <vt:variant>
        <vt:i4>78</vt:i4>
      </vt:variant>
      <vt:variant>
        <vt:i4>0</vt:i4>
      </vt:variant>
      <vt:variant>
        <vt:i4>5</vt:i4>
      </vt:variant>
      <vt:variant>
        <vt:lpwstr/>
      </vt:variant>
      <vt:variant>
        <vt:lpwstr>sub_1034</vt:lpwstr>
      </vt:variant>
      <vt:variant>
        <vt:i4>7209018</vt:i4>
      </vt:variant>
      <vt:variant>
        <vt:i4>75</vt:i4>
      </vt:variant>
      <vt:variant>
        <vt:i4>0</vt:i4>
      </vt:variant>
      <vt:variant>
        <vt:i4>5</vt:i4>
      </vt:variant>
      <vt:variant>
        <vt:lpwstr>garantf1://12067036.0/</vt:lpwstr>
      </vt:variant>
      <vt:variant>
        <vt:lpwstr/>
      </vt:variant>
      <vt:variant>
        <vt:i4>2686995</vt:i4>
      </vt:variant>
      <vt:variant>
        <vt:i4>72</vt:i4>
      </vt:variant>
      <vt:variant>
        <vt:i4>0</vt:i4>
      </vt:variant>
      <vt:variant>
        <vt:i4>5</vt:i4>
      </vt:variant>
      <vt:variant>
        <vt:lpwstr/>
      </vt:variant>
      <vt:variant>
        <vt:lpwstr>sub_1033</vt:lpwstr>
      </vt:variant>
      <vt:variant>
        <vt:i4>6946865</vt:i4>
      </vt:variant>
      <vt:variant>
        <vt:i4>69</vt:i4>
      </vt:variant>
      <vt:variant>
        <vt:i4>0</vt:i4>
      </vt:variant>
      <vt:variant>
        <vt:i4>5</vt:i4>
      </vt:variant>
      <vt:variant>
        <vt:lpwstr>garantf1://12064247.8/</vt:lpwstr>
      </vt:variant>
      <vt:variant>
        <vt:lpwstr/>
      </vt:variant>
      <vt:variant>
        <vt:i4>2883603</vt:i4>
      </vt:variant>
      <vt:variant>
        <vt:i4>66</vt:i4>
      </vt:variant>
      <vt:variant>
        <vt:i4>0</vt:i4>
      </vt:variant>
      <vt:variant>
        <vt:i4>5</vt:i4>
      </vt:variant>
      <vt:variant>
        <vt:lpwstr/>
      </vt:variant>
      <vt:variant>
        <vt:lpwstr>sub_3315</vt:lpwstr>
      </vt:variant>
      <vt:variant>
        <vt:i4>2949139</vt:i4>
      </vt:variant>
      <vt:variant>
        <vt:i4>63</vt:i4>
      </vt:variant>
      <vt:variant>
        <vt:i4>0</vt:i4>
      </vt:variant>
      <vt:variant>
        <vt:i4>5</vt:i4>
      </vt:variant>
      <vt:variant>
        <vt:lpwstr/>
      </vt:variant>
      <vt:variant>
        <vt:lpwstr>sub_3314</vt:lpwstr>
      </vt:variant>
      <vt:variant>
        <vt:i4>2883603</vt:i4>
      </vt:variant>
      <vt:variant>
        <vt:i4>60</vt:i4>
      </vt:variant>
      <vt:variant>
        <vt:i4>0</vt:i4>
      </vt:variant>
      <vt:variant>
        <vt:i4>5</vt:i4>
      </vt:variant>
      <vt:variant>
        <vt:lpwstr/>
      </vt:variant>
      <vt:variant>
        <vt:lpwstr>sub_3315</vt:lpwstr>
      </vt:variant>
      <vt:variant>
        <vt:i4>2949139</vt:i4>
      </vt:variant>
      <vt:variant>
        <vt:i4>57</vt:i4>
      </vt:variant>
      <vt:variant>
        <vt:i4>0</vt:i4>
      </vt:variant>
      <vt:variant>
        <vt:i4>5</vt:i4>
      </vt:variant>
      <vt:variant>
        <vt:lpwstr/>
      </vt:variant>
      <vt:variant>
        <vt:lpwstr>sub_3314</vt:lpwstr>
      </vt:variant>
      <vt:variant>
        <vt:i4>4653066</vt:i4>
      </vt:variant>
      <vt:variant>
        <vt:i4>54</vt:i4>
      </vt:variant>
      <vt:variant>
        <vt:i4>0</vt:i4>
      </vt:variant>
      <vt:variant>
        <vt:i4>5</vt:i4>
      </vt:variant>
      <vt:variant>
        <vt:lpwstr>garantf1://12064247.1022/</vt:lpwstr>
      </vt:variant>
      <vt:variant>
        <vt:lpwstr/>
      </vt:variant>
      <vt:variant>
        <vt:i4>7209018</vt:i4>
      </vt:variant>
      <vt:variant>
        <vt:i4>51</vt:i4>
      </vt:variant>
      <vt:variant>
        <vt:i4>0</vt:i4>
      </vt:variant>
      <vt:variant>
        <vt:i4>5</vt:i4>
      </vt:variant>
      <vt:variant>
        <vt:lpwstr>garantf1://12067036.0/</vt:lpwstr>
      </vt:variant>
      <vt:variant>
        <vt:lpwstr/>
      </vt:variant>
      <vt:variant>
        <vt:i4>4521994</vt:i4>
      </vt:variant>
      <vt:variant>
        <vt:i4>48</vt:i4>
      </vt:variant>
      <vt:variant>
        <vt:i4>0</vt:i4>
      </vt:variant>
      <vt:variant>
        <vt:i4>5</vt:i4>
      </vt:variant>
      <vt:variant>
        <vt:lpwstr>garantf1://12064247.1222/</vt:lpwstr>
      </vt:variant>
      <vt:variant>
        <vt:lpwstr/>
      </vt:variant>
      <vt:variant>
        <vt:i4>4587530</vt:i4>
      </vt:variant>
      <vt:variant>
        <vt:i4>45</vt:i4>
      </vt:variant>
      <vt:variant>
        <vt:i4>0</vt:i4>
      </vt:variant>
      <vt:variant>
        <vt:i4>5</vt:i4>
      </vt:variant>
      <vt:variant>
        <vt:lpwstr>garantf1://12064247.1221/</vt:lpwstr>
      </vt:variant>
      <vt:variant>
        <vt:lpwstr/>
      </vt:variant>
      <vt:variant>
        <vt:i4>2686995</vt:i4>
      </vt:variant>
      <vt:variant>
        <vt:i4>42</vt:i4>
      </vt:variant>
      <vt:variant>
        <vt:i4>0</vt:i4>
      </vt:variant>
      <vt:variant>
        <vt:i4>5</vt:i4>
      </vt:variant>
      <vt:variant>
        <vt:lpwstr/>
      </vt:variant>
      <vt:variant>
        <vt:lpwstr>sub_1033</vt:lpwstr>
      </vt:variant>
      <vt:variant>
        <vt:i4>1572898</vt:i4>
      </vt:variant>
      <vt:variant>
        <vt:i4>39</vt:i4>
      </vt:variant>
      <vt:variant>
        <vt:i4>0</vt:i4>
      </vt:variant>
      <vt:variant>
        <vt:i4>5</vt:i4>
      </vt:variant>
      <vt:variant>
        <vt:lpwstr/>
      </vt:variant>
      <vt:variant>
        <vt:lpwstr>sub_323</vt:lpwstr>
      </vt:variant>
      <vt:variant>
        <vt:i4>1572898</vt:i4>
      </vt:variant>
      <vt:variant>
        <vt:i4>36</vt:i4>
      </vt:variant>
      <vt:variant>
        <vt:i4>0</vt:i4>
      </vt:variant>
      <vt:variant>
        <vt:i4>5</vt:i4>
      </vt:variant>
      <vt:variant>
        <vt:lpwstr/>
      </vt:variant>
      <vt:variant>
        <vt:lpwstr>sub_323</vt:lpwstr>
      </vt:variant>
      <vt:variant>
        <vt:i4>1572898</vt:i4>
      </vt:variant>
      <vt:variant>
        <vt:i4>33</vt:i4>
      </vt:variant>
      <vt:variant>
        <vt:i4>0</vt:i4>
      </vt:variant>
      <vt:variant>
        <vt:i4>5</vt:i4>
      </vt:variant>
      <vt:variant>
        <vt:lpwstr/>
      </vt:variant>
      <vt:variant>
        <vt:lpwstr>sub_323</vt:lpwstr>
      </vt:variant>
      <vt:variant>
        <vt:i4>1572898</vt:i4>
      </vt:variant>
      <vt:variant>
        <vt:i4>30</vt:i4>
      </vt:variant>
      <vt:variant>
        <vt:i4>0</vt:i4>
      </vt:variant>
      <vt:variant>
        <vt:i4>5</vt:i4>
      </vt:variant>
      <vt:variant>
        <vt:lpwstr/>
      </vt:variant>
      <vt:variant>
        <vt:lpwstr>sub_323</vt:lpwstr>
      </vt:variant>
      <vt:variant>
        <vt:i4>7209018</vt:i4>
      </vt:variant>
      <vt:variant>
        <vt:i4>27</vt:i4>
      </vt:variant>
      <vt:variant>
        <vt:i4>0</vt:i4>
      </vt:variant>
      <vt:variant>
        <vt:i4>5</vt:i4>
      </vt:variant>
      <vt:variant>
        <vt:lpwstr>garantf1://12067036.0/</vt:lpwstr>
      </vt:variant>
      <vt:variant>
        <vt:lpwstr/>
      </vt:variant>
      <vt:variant>
        <vt:i4>7209023</vt:i4>
      </vt:variant>
      <vt:variant>
        <vt:i4>24</vt:i4>
      </vt:variant>
      <vt:variant>
        <vt:i4>0</vt:i4>
      </vt:variant>
      <vt:variant>
        <vt:i4>5</vt:i4>
      </vt:variant>
      <vt:variant>
        <vt:lpwstr>garantf1://12077032.0/</vt:lpwstr>
      </vt:variant>
      <vt:variant>
        <vt:lpwstr/>
      </vt:variant>
      <vt:variant>
        <vt:i4>8192048</vt:i4>
      </vt:variant>
      <vt:variant>
        <vt:i4>21</vt:i4>
      </vt:variant>
      <vt:variant>
        <vt:i4>0</vt:i4>
      </vt:variant>
      <vt:variant>
        <vt:i4>5</vt:i4>
      </vt:variant>
      <vt:variant>
        <vt:lpwstr>garantf1://12064247.98/</vt:lpwstr>
      </vt:variant>
      <vt:variant>
        <vt:lpwstr/>
      </vt:variant>
      <vt:variant>
        <vt:i4>262222</vt:i4>
      </vt:variant>
      <vt:variant>
        <vt:i4>18</vt:i4>
      </vt:variant>
      <vt:variant>
        <vt:i4>0</vt:i4>
      </vt:variant>
      <vt:variant>
        <vt:i4>5</vt:i4>
      </vt:variant>
      <vt:variant>
        <vt:lpwstr>http://www.moprigorod.ru/</vt:lpwstr>
      </vt:variant>
      <vt:variant>
        <vt:lpwstr/>
      </vt:variant>
      <vt:variant>
        <vt:i4>5046399</vt:i4>
      </vt:variant>
      <vt:variant>
        <vt:i4>15</vt:i4>
      </vt:variant>
      <vt:variant>
        <vt:i4>0</vt:i4>
      </vt:variant>
      <vt:variant>
        <vt:i4>5</vt:i4>
      </vt:variant>
      <vt:variant>
        <vt:lpwstr>http://www.consultant.ru/popular/housing/55_26.html</vt:lpwstr>
      </vt:variant>
      <vt:variant>
        <vt:lpwstr>p2394</vt:lpwstr>
      </vt:variant>
      <vt:variant>
        <vt:i4>4194431</vt:i4>
      </vt:variant>
      <vt:variant>
        <vt:i4>12</vt:i4>
      </vt:variant>
      <vt:variant>
        <vt:i4>0</vt:i4>
      </vt:variant>
      <vt:variant>
        <vt:i4>5</vt:i4>
      </vt:variant>
      <vt:variant>
        <vt:lpwstr>http://www.consultant.ru/popular/housing/55_26.html</vt:lpwstr>
      </vt:variant>
      <vt:variant>
        <vt:lpwstr>p2342</vt:lpwstr>
      </vt:variant>
      <vt:variant>
        <vt:i4>4194428</vt:i4>
      </vt:variant>
      <vt:variant>
        <vt:i4>9</vt:i4>
      </vt:variant>
      <vt:variant>
        <vt:i4>0</vt:i4>
      </vt:variant>
      <vt:variant>
        <vt:i4>5</vt:i4>
      </vt:variant>
      <vt:variant>
        <vt:lpwstr>http://www.consultant.ru/popular/housing/55_15.html</vt:lpwstr>
      </vt:variant>
      <vt:variant>
        <vt:lpwstr>p1346</vt:lpwstr>
      </vt:variant>
      <vt:variant>
        <vt:i4>1835102</vt:i4>
      </vt:variant>
      <vt:variant>
        <vt:i4>6</vt:i4>
      </vt:variant>
      <vt:variant>
        <vt:i4>0</vt:i4>
      </vt:variant>
      <vt:variant>
        <vt:i4>5</vt:i4>
      </vt:variant>
      <vt:variant>
        <vt:lpwstr>consultantplus://offline/ref=A6B80B0663B71B0C45988DD46CA2C443DB0F07DA0B5991E9AF96407AF8bA52L</vt:lpwstr>
      </vt:variant>
      <vt:variant>
        <vt:lpwstr/>
      </vt:variant>
      <vt:variant>
        <vt:i4>1835101</vt:i4>
      </vt:variant>
      <vt:variant>
        <vt:i4>3</vt:i4>
      </vt:variant>
      <vt:variant>
        <vt:i4>0</vt:i4>
      </vt:variant>
      <vt:variant>
        <vt:i4>5</vt:i4>
      </vt:variant>
      <vt:variant>
        <vt:lpwstr>consultantplus://offline/ref=A6B80B0663B71B0C45988DD46CA2C443DB0F07DC085B91E9AF96407AF8bA52L</vt:lpwstr>
      </vt:variant>
      <vt:variant>
        <vt:lpwstr/>
      </vt:variant>
      <vt:variant>
        <vt:i4>1572878</vt:i4>
      </vt:variant>
      <vt:variant>
        <vt:i4>0</vt:i4>
      </vt:variant>
      <vt:variant>
        <vt:i4>0</vt:i4>
      </vt:variant>
      <vt:variant>
        <vt:i4>5</vt:i4>
      </vt:variant>
      <vt:variant>
        <vt:lpwstr>consultantplus://offline/ref=AAF5E49F1096B814DE315E7CCCA9AC3D81B1C9662234EDAFB3F00EF0748C505F93F29B1C655712K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creator>AkatevaEV</dc:creator>
  <cp:lastModifiedBy>1</cp:lastModifiedBy>
  <cp:revision>10</cp:revision>
  <cp:lastPrinted>2017-09-15T09:55:00Z</cp:lastPrinted>
  <dcterms:created xsi:type="dcterms:W3CDTF">2017-09-15T05:12:00Z</dcterms:created>
  <dcterms:modified xsi:type="dcterms:W3CDTF">2017-09-26T11:46:00Z</dcterms:modified>
</cp:coreProperties>
</file>