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6"/>
      </w:tblGrid>
      <w:tr w:rsidR="00EA6514" w:rsidRPr="00F57389" w:rsidTr="00D84037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EA6514" w:rsidRPr="00EA6514" w:rsidRDefault="00EA6514" w:rsidP="00D84037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EA6514">
              <w:rPr>
                <w:b/>
                <w:sz w:val="28"/>
                <w:szCs w:val="28"/>
              </w:rPr>
              <w:t xml:space="preserve">                 СОВЕТ ДЕПУТАТОВ</w:t>
            </w:r>
          </w:p>
          <w:p w:rsidR="00EA6514" w:rsidRPr="00EA6514" w:rsidRDefault="00EA6514" w:rsidP="00D84037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EA6514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EA6514" w:rsidRPr="00EA6514" w:rsidRDefault="00EA6514" w:rsidP="00D84037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EA6514">
              <w:rPr>
                <w:b/>
                <w:sz w:val="28"/>
                <w:szCs w:val="28"/>
              </w:rPr>
              <w:t xml:space="preserve">           ЗАИЛЕЧНЫЙ СЕЛЬСОВЕТ</w:t>
            </w:r>
          </w:p>
          <w:p w:rsidR="00EA6514" w:rsidRPr="00EA6514" w:rsidRDefault="00EA6514" w:rsidP="00D84037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EA6514">
              <w:rPr>
                <w:b/>
                <w:sz w:val="28"/>
                <w:szCs w:val="28"/>
              </w:rPr>
              <w:t xml:space="preserve">          АКБУЛАКСКОГО РАЙОНА</w:t>
            </w:r>
          </w:p>
          <w:p w:rsidR="00EA6514" w:rsidRPr="00EA6514" w:rsidRDefault="00EA6514" w:rsidP="00D84037">
            <w:pPr>
              <w:rPr>
                <w:b/>
                <w:sz w:val="28"/>
                <w:szCs w:val="28"/>
              </w:rPr>
            </w:pPr>
            <w:r w:rsidRPr="00EA6514">
              <w:rPr>
                <w:b/>
                <w:sz w:val="28"/>
                <w:szCs w:val="28"/>
              </w:rPr>
              <w:t xml:space="preserve">        ОРЕНБУРГСКОЙ ОБЛАСТИ</w:t>
            </w:r>
          </w:p>
          <w:p w:rsidR="00EA6514" w:rsidRPr="00EA6514" w:rsidRDefault="00EA6514" w:rsidP="00D84037">
            <w:pPr>
              <w:rPr>
                <w:b/>
                <w:sz w:val="28"/>
                <w:szCs w:val="28"/>
              </w:rPr>
            </w:pPr>
          </w:p>
          <w:p w:rsidR="00EA6514" w:rsidRPr="00EA6514" w:rsidRDefault="00EA6514" w:rsidP="00D84037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EA6514">
              <w:rPr>
                <w:b/>
                <w:sz w:val="28"/>
                <w:szCs w:val="28"/>
              </w:rPr>
              <w:t xml:space="preserve">                   ТРЕТИЙ СОЗЫВ</w:t>
            </w:r>
          </w:p>
          <w:p w:rsidR="00EA6514" w:rsidRPr="00EA6514" w:rsidRDefault="00EA6514" w:rsidP="00D84037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</w:p>
          <w:p w:rsidR="00EA6514" w:rsidRPr="00F57389" w:rsidRDefault="00EA6514" w:rsidP="00D84037">
            <w:pPr>
              <w:outlineLvl w:val="0"/>
              <w:rPr>
                <w:b/>
                <w:color w:val="FF6600"/>
                <w:szCs w:val="28"/>
              </w:rPr>
            </w:pPr>
            <w:r w:rsidRPr="00EA6514">
              <w:rPr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EA6514" w:rsidRPr="00F57389" w:rsidTr="00D84037">
        <w:trPr>
          <w:trHeight w:val="354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514" w:rsidRPr="00EA6514" w:rsidRDefault="00EA6514" w:rsidP="00D84037">
            <w:pPr>
              <w:outlineLvl w:val="0"/>
              <w:rPr>
                <w:sz w:val="28"/>
                <w:szCs w:val="28"/>
              </w:rPr>
            </w:pPr>
            <w:r w:rsidRPr="00EA6514">
              <w:rPr>
                <w:sz w:val="28"/>
                <w:szCs w:val="28"/>
              </w:rPr>
              <w:t xml:space="preserve">двадцать </w:t>
            </w:r>
            <w:r w:rsidR="00646CA5">
              <w:rPr>
                <w:sz w:val="28"/>
                <w:szCs w:val="28"/>
              </w:rPr>
              <w:t>восьмого</w:t>
            </w:r>
            <w:r w:rsidRPr="00EA6514">
              <w:rPr>
                <w:sz w:val="28"/>
                <w:szCs w:val="28"/>
              </w:rPr>
              <w:t xml:space="preserve"> заседания Совета                                    </w:t>
            </w:r>
            <w:r>
              <w:rPr>
                <w:sz w:val="28"/>
                <w:szCs w:val="28"/>
              </w:rPr>
              <w:t xml:space="preserve">               </w:t>
            </w:r>
            <w:r w:rsidRPr="00EA6514">
              <w:rPr>
                <w:b/>
                <w:sz w:val="28"/>
                <w:szCs w:val="28"/>
              </w:rPr>
              <w:t>ПРОЕКТ</w:t>
            </w:r>
            <w:r w:rsidRPr="00EA6514">
              <w:rPr>
                <w:sz w:val="28"/>
                <w:szCs w:val="28"/>
              </w:rPr>
              <w:t xml:space="preserve">                  </w:t>
            </w:r>
          </w:p>
          <w:p w:rsidR="00EA6514" w:rsidRPr="00EA6514" w:rsidRDefault="00EA6514" w:rsidP="00D84037">
            <w:pPr>
              <w:outlineLvl w:val="0"/>
              <w:rPr>
                <w:b/>
                <w:sz w:val="28"/>
                <w:szCs w:val="28"/>
              </w:rPr>
            </w:pPr>
            <w:r w:rsidRPr="00EA6514">
              <w:rPr>
                <w:sz w:val="28"/>
                <w:szCs w:val="28"/>
              </w:rPr>
              <w:t xml:space="preserve">депутатов  муниципального образования </w:t>
            </w:r>
          </w:p>
          <w:p w:rsidR="00EA6514" w:rsidRPr="00EA6514" w:rsidRDefault="00EA6514" w:rsidP="00D84037">
            <w:pPr>
              <w:outlineLvl w:val="0"/>
              <w:rPr>
                <w:sz w:val="28"/>
                <w:szCs w:val="28"/>
              </w:rPr>
            </w:pPr>
            <w:proofErr w:type="spellStart"/>
            <w:r w:rsidRPr="00EA6514">
              <w:rPr>
                <w:sz w:val="28"/>
                <w:szCs w:val="28"/>
              </w:rPr>
              <w:t>Заилечный</w:t>
            </w:r>
            <w:proofErr w:type="spellEnd"/>
            <w:r w:rsidRPr="00EA6514">
              <w:rPr>
                <w:sz w:val="28"/>
                <w:szCs w:val="28"/>
              </w:rPr>
              <w:t xml:space="preserve"> сельсовет третьего созыва</w:t>
            </w:r>
          </w:p>
          <w:p w:rsidR="00EA6514" w:rsidRPr="00EA6514" w:rsidRDefault="00EA6514" w:rsidP="00D84037">
            <w:pPr>
              <w:outlineLvl w:val="0"/>
              <w:rPr>
                <w:sz w:val="28"/>
                <w:szCs w:val="28"/>
              </w:rPr>
            </w:pPr>
          </w:p>
          <w:p w:rsidR="00EA6514" w:rsidRPr="00EA6514" w:rsidRDefault="00EA6514" w:rsidP="00D84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EA6514">
              <w:rPr>
                <w:sz w:val="28"/>
                <w:szCs w:val="28"/>
              </w:rPr>
              <w:t>с</w:t>
            </w:r>
            <w:proofErr w:type="gramStart"/>
            <w:r w:rsidRPr="00EA6514">
              <w:rPr>
                <w:sz w:val="28"/>
                <w:szCs w:val="28"/>
              </w:rPr>
              <w:t>.В</w:t>
            </w:r>
            <w:proofErr w:type="gramEnd"/>
            <w:r w:rsidRPr="00EA6514">
              <w:rPr>
                <w:sz w:val="28"/>
                <w:szCs w:val="28"/>
              </w:rPr>
              <w:t>еселый Первый</w:t>
            </w:r>
          </w:p>
          <w:p w:rsidR="00EA6514" w:rsidRPr="00F57389" w:rsidRDefault="00EA6514" w:rsidP="00D84037">
            <w:pPr>
              <w:rPr>
                <w:szCs w:val="28"/>
              </w:rPr>
            </w:pPr>
            <w:r w:rsidRPr="00EA6514">
              <w:rPr>
                <w:sz w:val="28"/>
                <w:szCs w:val="28"/>
              </w:rPr>
              <w:t xml:space="preserve">__________  №  </w:t>
            </w:r>
            <w:r w:rsidRPr="003021F8">
              <w:rPr>
                <w:sz w:val="28"/>
                <w:szCs w:val="28"/>
              </w:rPr>
              <w:t>___</w:t>
            </w:r>
            <w:r w:rsidRPr="00F57389">
              <w:rPr>
                <w:szCs w:val="28"/>
              </w:rPr>
              <w:t xml:space="preserve">                                     </w:t>
            </w:r>
          </w:p>
          <w:p w:rsidR="00EA6514" w:rsidRPr="00F57389" w:rsidRDefault="00EA6514" w:rsidP="00D84037">
            <w:pPr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EA6514" w:rsidRPr="00F57389" w:rsidTr="00D84037">
              <w:trPr>
                <w:trHeight w:val="1292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514" w:rsidRPr="00F57389" w:rsidRDefault="00EA6514" w:rsidP="00646CA5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EA6514">
                    <w:rPr>
                      <w:sz w:val="28"/>
                      <w:szCs w:val="28"/>
                    </w:rPr>
                    <w:t>Об утверждении Положения «</w:t>
                  </w:r>
                  <w:r>
                    <w:rPr>
                      <w:sz w:val="28"/>
                      <w:szCs w:val="28"/>
                    </w:rPr>
                    <w:t xml:space="preserve">О денежном содержании лиц, исполняющих обязанности по техническому обеспечению деятельности </w:t>
                  </w:r>
                  <w:r w:rsidR="00646CA5">
                    <w:rPr>
                      <w:sz w:val="28"/>
                      <w:szCs w:val="28"/>
                    </w:rPr>
                    <w:t>администрации  муниципального</w:t>
                  </w:r>
                  <w:r>
                    <w:rPr>
                      <w:sz w:val="28"/>
                      <w:szCs w:val="28"/>
                    </w:rPr>
                    <w:t xml:space="preserve"> образ</w:t>
                  </w:r>
                  <w:r w:rsidR="00646CA5">
                    <w:rPr>
                      <w:sz w:val="28"/>
                      <w:szCs w:val="28"/>
                    </w:rPr>
                    <w:t>ования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sz w:val="28"/>
                      <w:szCs w:val="28"/>
                    </w:rPr>
                    <w:t>Заилечный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сельсовет»</w:t>
                  </w:r>
                </w:p>
              </w:tc>
            </w:tr>
          </w:tbl>
          <w:p w:rsidR="00EA6514" w:rsidRPr="00F57389" w:rsidRDefault="00EA6514" w:rsidP="00D84037">
            <w:pPr>
              <w:rPr>
                <w:szCs w:val="28"/>
              </w:rPr>
            </w:pPr>
          </w:p>
        </w:tc>
      </w:tr>
    </w:tbl>
    <w:p w:rsidR="008B28B6" w:rsidRDefault="008B28B6" w:rsidP="00EA6514">
      <w:pPr>
        <w:tabs>
          <w:tab w:val="left" w:pos="4320"/>
        </w:tabs>
        <w:ind w:right="3955"/>
        <w:rPr>
          <w:sz w:val="28"/>
          <w:szCs w:val="28"/>
        </w:rPr>
      </w:pPr>
    </w:p>
    <w:p w:rsidR="00EA6514" w:rsidRDefault="00EA6514" w:rsidP="00EA6514">
      <w:pPr>
        <w:tabs>
          <w:tab w:val="left" w:pos="4320"/>
        </w:tabs>
        <w:ind w:right="3955"/>
        <w:rPr>
          <w:sz w:val="28"/>
          <w:szCs w:val="28"/>
        </w:rPr>
      </w:pPr>
    </w:p>
    <w:p w:rsidR="008B28B6" w:rsidRDefault="008B28B6" w:rsidP="008B2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статьёй 144 Трудового Кодекса, пунктом 1 статьи 86 Бюджетного Кодекса Российской Федерации, п.7 ч.1 ст.22 Устава муниципального образования </w:t>
      </w:r>
      <w:proofErr w:type="spellStart"/>
      <w:r w:rsidR="00EA6514"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сельсовет, </w:t>
      </w:r>
      <w:r w:rsidR="00EA6514">
        <w:rPr>
          <w:sz w:val="28"/>
          <w:szCs w:val="28"/>
        </w:rPr>
        <w:t>С</w:t>
      </w:r>
      <w:r>
        <w:rPr>
          <w:sz w:val="28"/>
          <w:szCs w:val="28"/>
        </w:rPr>
        <w:t xml:space="preserve">овет депутатов муниципального образования </w:t>
      </w:r>
      <w:proofErr w:type="spellStart"/>
      <w:r w:rsidR="00EA6514"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</w:t>
      </w:r>
    </w:p>
    <w:p w:rsidR="008B28B6" w:rsidRDefault="008B28B6" w:rsidP="008B28B6">
      <w:pPr>
        <w:tabs>
          <w:tab w:val="left" w:pos="4320"/>
        </w:tabs>
        <w:ind w:right="-5" w:firstLine="360"/>
        <w:rPr>
          <w:sz w:val="28"/>
          <w:szCs w:val="28"/>
        </w:rPr>
      </w:pPr>
    </w:p>
    <w:p w:rsidR="008B28B6" w:rsidRDefault="008B28B6" w:rsidP="008B28B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B28B6" w:rsidRDefault="008B28B6" w:rsidP="00EA6514">
      <w:pPr>
        <w:ind w:firstLine="709"/>
        <w:jc w:val="center"/>
        <w:rPr>
          <w:sz w:val="28"/>
          <w:szCs w:val="28"/>
        </w:rPr>
      </w:pPr>
    </w:p>
    <w:p w:rsidR="00EA6514" w:rsidRDefault="008B28B6" w:rsidP="00EA6514">
      <w:pPr>
        <w:tabs>
          <w:tab w:val="left" w:pos="43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1.  Утвердить Положение «О денежном содержании лиц</w:t>
      </w:r>
      <w:r w:rsidR="00EA6514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исполняющих обязанности по техническому обеспечению деятельности </w:t>
      </w:r>
      <w:r w:rsidR="00646CA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муниципально</w:t>
      </w:r>
      <w:r w:rsidR="00646CA5">
        <w:rPr>
          <w:sz w:val="28"/>
          <w:szCs w:val="28"/>
        </w:rPr>
        <w:t>го</w:t>
      </w:r>
      <w:r>
        <w:rPr>
          <w:sz w:val="28"/>
          <w:szCs w:val="28"/>
        </w:rPr>
        <w:t xml:space="preserve"> образовани</w:t>
      </w:r>
      <w:r w:rsidR="00646CA5">
        <w:rPr>
          <w:sz w:val="28"/>
          <w:szCs w:val="28"/>
        </w:rPr>
        <w:t>я</w:t>
      </w:r>
      <w:r>
        <w:rPr>
          <w:sz w:val="28"/>
          <w:szCs w:val="28"/>
        </w:rPr>
        <w:t xml:space="preserve">  </w:t>
      </w:r>
      <w:proofErr w:type="spellStart"/>
      <w:r w:rsidR="00EA6514"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сельсовет».</w:t>
      </w:r>
    </w:p>
    <w:p w:rsidR="00EA6514" w:rsidRPr="00EA6514" w:rsidRDefault="00EA6514" w:rsidP="00EA6514">
      <w:pPr>
        <w:tabs>
          <w:tab w:val="left" w:pos="43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EA6514">
        <w:rPr>
          <w:sz w:val="28"/>
          <w:szCs w:val="28"/>
        </w:rPr>
        <w:t xml:space="preserve">. </w:t>
      </w:r>
      <w:proofErr w:type="gramStart"/>
      <w:r w:rsidRPr="00EA6514">
        <w:rPr>
          <w:sz w:val="28"/>
          <w:szCs w:val="28"/>
        </w:rPr>
        <w:t>Контроль за</w:t>
      </w:r>
      <w:proofErr w:type="gramEnd"/>
      <w:r w:rsidRPr="00EA6514">
        <w:rPr>
          <w:sz w:val="28"/>
          <w:szCs w:val="28"/>
        </w:rPr>
        <w:t xml:space="preserve"> исполнением настоящего решения оставляю за собой.</w:t>
      </w:r>
    </w:p>
    <w:p w:rsidR="00EA6514" w:rsidRPr="00EA6514" w:rsidRDefault="00EA6514" w:rsidP="00EA6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A6514">
        <w:rPr>
          <w:sz w:val="28"/>
          <w:szCs w:val="28"/>
        </w:rPr>
        <w:t>. Обнародовать настоящее решение в специально отведенных местах.</w:t>
      </w:r>
    </w:p>
    <w:p w:rsidR="00EA6514" w:rsidRPr="00EA6514" w:rsidRDefault="00EA6514" w:rsidP="00EA6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A6514">
        <w:rPr>
          <w:sz w:val="28"/>
          <w:szCs w:val="28"/>
        </w:rPr>
        <w:t>.Настоящее решение вступает в силу после его обнародования.</w:t>
      </w:r>
    </w:p>
    <w:p w:rsidR="008B28B6" w:rsidRDefault="008B28B6" w:rsidP="008B28B6">
      <w:pPr>
        <w:jc w:val="both"/>
        <w:rPr>
          <w:sz w:val="28"/>
          <w:szCs w:val="28"/>
        </w:rPr>
      </w:pPr>
    </w:p>
    <w:p w:rsidR="00EA6514" w:rsidRDefault="00EA6514" w:rsidP="008B28B6">
      <w:pPr>
        <w:jc w:val="both"/>
        <w:rPr>
          <w:sz w:val="28"/>
          <w:szCs w:val="28"/>
        </w:rPr>
      </w:pPr>
    </w:p>
    <w:p w:rsidR="00EA6514" w:rsidRDefault="00EA6514" w:rsidP="008B28B6">
      <w:pPr>
        <w:jc w:val="both"/>
        <w:rPr>
          <w:sz w:val="28"/>
          <w:szCs w:val="28"/>
        </w:rPr>
      </w:pPr>
    </w:p>
    <w:p w:rsidR="008B28B6" w:rsidRDefault="008B28B6" w:rsidP="008B2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8B28B6" w:rsidRDefault="008B28B6" w:rsidP="008B28B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B28B6" w:rsidRDefault="00EA6514" w:rsidP="00EA651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Заилечный</w:t>
      </w:r>
      <w:proofErr w:type="spellEnd"/>
      <w:r w:rsidR="008B28B6">
        <w:rPr>
          <w:sz w:val="28"/>
          <w:szCs w:val="28"/>
        </w:rPr>
        <w:t xml:space="preserve"> сельсовет                                                         </w:t>
      </w:r>
      <w:r>
        <w:rPr>
          <w:sz w:val="28"/>
          <w:szCs w:val="28"/>
        </w:rPr>
        <w:t>С.Ю. Нижегородцев</w:t>
      </w:r>
      <w:r w:rsidR="008B28B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</w:t>
      </w:r>
      <w:r w:rsidR="008B28B6">
        <w:rPr>
          <w:sz w:val="28"/>
          <w:szCs w:val="28"/>
        </w:rPr>
        <w:t xml:space="preserve">       </w:t>
      </w:r>
    </w:p>
    <w:p w:rsidR="00646CA5" w:rsidRDefault="008B28B6" w:rsidP="008B28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646CA5" w:rsidRDefault="00646CA5" w:rsidP="008B28B6">
      <w:pPr>
        <w:jc w:val="center"/>
        <w:rPr>
          <w:sz w:val="28"/>
          <w:szCs w:val="28"/>
        </w:rPr>
      </w:pPr>
    </w:p>
    <w:p w:rsidR="00646CA5" w:rsidRDefault="00646CA5" w:rsidP="008B28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8B28B6" w:rsidRDefault="00646CA5" w:rsidP="008B28B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8B28B6">
        <w:rPr>
          <w:sz w:val="28"/>
          <w:szCs w:val="28"/>
        </w:rPr>
        <w:t>Приложение № 1</w:t>
      </w:r>
    </w:p>
    <w:p w:rsidR="008B28B6" w:rsidRDefault="008B28B6" w:rsidP="008B28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решению Совета депутатов</w:t>
      </w:r>
    </w:p>
    <w:p w:rsidR="008B28B6" w:rsidRDefault="008B28B6" w:rsidP="008B28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муниципального образования</w:t>
      </w:r>
    </w:p>
    <w:p w:rsidR="008B28B6" w:rsidRDefault="008B28B6" w:rsidP="008B28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proofErr w:type="spellStart"/>
      <w:r w:rsidR="00EA6514">
        <w:rPr>
          <w:sz w:val="28"/>
          <w:szCs w:val="28"/>
        </w:rPr>
        <w:t>Заилечный</w:t>
      </w:r>
      <w:proofErr w:type="spellEnd"/>
      <w:r w:rsidR="0012042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</w:p>
    <w:p w:rsidR="008B28B6" w:rsidRPr="00EA6514" w:rsidRDefault="00EA6514" w:rsidP="008B28B6">
      <w:pPr>
        <w:jc w:val="right"/>
        <w:rPr>
          <w:sz w:val="28"/>
          <w:szCs w:val="28"/>
        </w:rPr>
      </w:pPr>
      <w:r w:rsidRPr="00EA6514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 2019</w:t>
      </w:r>
      <w:r w:rsidRPr="00EA6514">
        <w:rPr>
          <w:sz w:val="28"/>
          <w:szCs w:val="28"/>
        </w:rPr>
        <w:t xml:space="preserve"> г. № ____</w:t>
      </w:r>
      <w:r w:rsidR="008B28B6" w:rsidRPr="00EA6514">
        <w:rPr>
          <w:sz w:val="28"/>
          <w:szCs w:val="28"/>
        </w:rPr>
        <w:t xml:space="preserve">                                </w:t>
      </w:r>
      <w:r w:rsidRPr="00EA6514">
        <w:rPr>
          <w:sz w:val="28"/>
          <w:szCs w:val="28"/>
        </w:rPr>
        <w:t xml:space="preserve">                       </w:t>
      </w:r>
    </w:p>
    <w:p w:rsidR="00EA6514" w:rsidRDefault="00EA6514" w:rsidP="008B28B6">
      <w:pPr>
        <w:jc w:val="center"/>
        <w:rPr>
          <w:sz w:val="28"/>
          <w:szCs w:val="28"/>
        </w:rPr>
      </w:pPr>
    </w:p>
    <w:p w:rsidR="008B28B6" w:rsidRPr="00EA6514" w:rsidRDefault="008B28B6" w:rsidP="008B28B6">
      <w:pPr>
        <w:jc w:val="center"/>
        <w:rPr>
          <w:b/>
          <w:sz w:val="28"/>
          <w:szCs w:val="28"/>
        </w:rPr>
      </w:pPr>
      <w:r w:rsidRPr="00EA6514">
        <w:rPr>
          <w:b/>
          <w:sz w:val="28"/>
          <w:szCs w:val="28"/>
        </w:rPr>
        <w:t>Положение</w:t>
      </w:r>
    </w:p>
    <w:p w:rsidR="008B28B6" w:rsidRPr="00EA6514" w:rsidRDefault="008B28B6" w:rsidP="008B28B6">
      <w:pPr>
        <w:jc w:val="center"/>
        <w:rPr>
          <w:b/>
          <w:sz w:val="28"/>
          <w:szCs w:val="28"/>
        </w:rPr>
      </w:pPr>
      <w:r w:rsidRPr="00EA6514">
        <w:rPr>
          <w:b/>
          <w:sz w:val="28"/>
          <w:szCs w:val="28"/>
        </w:rPr>
        <w:t xml:space="preserve"> «О денежном содержании лиц, исполняющих обязанности по техническому обеспечению деятельности </w:t>
      </w:r>
      <w:r w:rsidR="00646CA5">
        <w:rPr>
          <w:b/>
          <w:sz w:val="28"/>
          <w:szCs w:val="28"/>
        </w:rPr>
        <w:t>администрации</w:t>
      </w:r>
      <w:r w:rsidRPr="00EA6514">
        <w:rPr>
          <w:b/>
          <w:sz w:val="28"/>
          <w:szCs w:val="28"/>
        </w:rPr>
        <w:t xml:space="preserve"> муниципально</w:t>
      </w:r>
      <w:r w:rsidR="00646CA5">
        <w:rPr>
          <w:b/>
          <w:sz w:val="28"/>
          <w:szCs w:val="28"/>
        </w:rPr>
        <w:t>го</w:t>
      </w:r>
      <w:r w:rsidRPr="00EA6514">
        <w:rPr>
          <w:b/>
          <w:sz w:val="28"/>
          <w:szCs w:val="28"/>
        </w:rPr>
        <w:t xml:space="preserve"> образовани</w:t>
      </w:r>
      <w:r w:rsidR="00646CA5">
        <w:rPr>
          <w:b/>
          <w:sz w:val="28"/>
          <w:szCs w:val="28"/>
        </w:rPr>
        <w:t>я</w:t>
      </w:r>
      <w:r w:rsidRPr="00EA6514">
        <w:rPr>
          <w:b/>
          <w:sz w:val="28"/>
          <w:szCs w:val="28"/>
        </w:rPr>
        <w:t xml:space="preserve"> </w:t>
      </w:r>
      <w:proofErr w:type="spellStart"/>
      <w:r w:rsidR="00EA6514" w:rsidRPr="00EA6514">
        <w:rPr>
          <w:b/>
          <w:sz w:val="28"/>
          <w:szCs w:val="28"/>
        </w:rPr>
        <w:t>Заилечный</w:t>
      </w:r>
      <w:proofErr w:type="spellEnd"/>
      <w:r w:rsidRPr="00EA6514">
        <w:rPr>
          <w:b/>
          <w:sz w:val="28"/>
          <w:szCs w:val="28"/>
        </w:rPr>
        <w:t xml:space="preserve"> сельсовет»</w:t>
      </w:r>
    </w:p>
    <w:p w:rsidR="008B28B6" w:rsidRDefault="008B28B6" w:rsidP="008B28B6">
      <w:pPr>
        <w:jc w:val="center"/>
        <w:rPr>
          <w:sz w:val="28"/>
          <w:szCs w:val="28"/>
        </w:rPr>
      </w:pPr>
    </w:p>
    <w:p w:rsidR="008B28B6" w:rsidRDefault="008B28B6" w:rsidP="008B28B6">
      <w:pPr>
        <w:spacing w:line="316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8B28B6" w:rsidRDefault="008B28B6" w:rsidP="008B28B6">
      <w:pPr>
        <w:spacing w:line="316" w:lineRule="atLeast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условия оплаты труда, а также предельные значения денежного содержания лиц</w:t>
      </w:r>
      <w:r w:rsidR="00EA6514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исполняющих обязанности по техническому обеспечению деятельности </w:t>
      </w:r>
      <w:r w:rsidR="00646CA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</w:t>
      </w:r>
      <w:r w:rsidR="00646CA5">
        <w:rPr>
          <w:sz w:val="28"/>
          <w:szCs w:val="28"/>
        </w:rPr>
        <w:t>го образования</w:t>
      </w:r>
      <w:r w:rsidR="0012042A">
        <w:rPr>
          <w:sz w:val="28"/>
          <w:szCs w:val="28"/>
        </w:rPr>
        <w:t xml:space="preserve"> </w:t>
      </w:r>
      <w:proofErr w:type="spellStart"/>
      <w:r w:rsidR="00EA6514"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сельсовет.</w:t>
      </w:r>
    </w:p>
    <w:p w:rsidR="008B28B6" w:rsidRDefault="008B28B6" w:rsidP="008B28B6">
      <w:pPr>
        <w:spacing w:line="316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оплаты труда лиц</w:t>
      </w:r>
      <w:r w:rsidR="00EA6514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исполняющих обязанности по техническому обеспечению осуществляется настоящим Положением и принимаемыми в соответствии с ним нормативными правовыми актами  </w:t>
      </w:r>
      <w:proofErr w:type="spellStart"/>
      <w:r w:rsidR="00EA6514">
        <w:rPr>
          <w:sz w:val="28"/>
          <w:szCs w:val="28"/>
        </w:rPr>
        <w:t>Заилечного</w:t>
      </w:r>
      <w:proofErr w:type="spellEnd"/>
      <w:r>
        <w:rPr>
          <w:sz w:val="28"/>
          <w:szCs w:val="28"/>
        </w:rPr>
        <w:t xml:space="preserve"> сельсовета, муниципальными правовыми актами на основе общих принципов единства государственной и муниципальной службы, установленных в соответствии с федеральным законодательством и законодательством Оренбургской области.</w:t>
      </w:r>
    </w:p>
    <w:p w:rsidR="008B28B6" w:rsidRDefault="008B28B6" w:rsidP="008B28B6">
      <w:pPr>
        <w:spacing w:line="316" w:lineRule="atLeast"/>
        <w:ind w:firstLine="705"/>
        <w:jc w:val="both"/>
        <w:rPr>
          <w:sz w:val="28"/>
          <w:szCs w:val="28"/>
        </w:rPr>
      </w:pPr>
    </w:p>
    <w:p w:rsidR="008B28B6" w:rsidRDefault="008B28B6" w:rsidP="008B28B6">
      <w:pPr>
        <w:spacing w:line="321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Состав денежного содержания </w:t>
      </w:r>
      <w:r>
        <w:rPr>
          <w:b/>
          <w:sz w:val="28"/>
          <w:szCs w:val="28"/>
        </w:rPr>
        <w:t xml:space="preserve">лиц, исполняющих обязанности по техническому обеспечению деятельности </w:t>
      </w:r>
      <w:r w:rsidR="00646CA5">
        <w:rPr>
          <w:b/>
          <w:sz w:val="28"/>
          <w:szCs w:val="28"/>
        </w:rPr>
        <w:t>администрации</w:t>
      </w:r>
    </w:p>
    <w:p w:rsidR="008B28B6" w:rsidRDefault="008B28B6" w:rsidP="008B28B6">
      <w:pPr>
        <w:spacing w:line="32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Денежное содержание лиц, исполняющих обязанности по техническому обеспечению деятельности </w:t>
      </w:r>
      <w:r w:rsidR="00646CA5">
        <w:rPr>
          <w:sz w:val="28"/>
          <w:szCs w:val="28"/>
        </w:rPr>
        <w:t>администрации</w:t>
      </w:r>
      <w:r>
        <w:rPr>
          <w:sz w:val="28"/>
          <w:szCs w:val="28"/>
        </w:rPr>
        <w:t>, состоит</w:t>
      </w:r>
      <w:r w:rsidR="003021F8" w:rsidRPr="003021F8">
        <w:rPr>
          <w:sz w:val="28"/>
          <w:szCs w:val="28"/>
        </w:rPr>
        <w:t xml:space="preserve"> </w:t>
      </w:r>
      <w:proofErr w:type="gramStart"/>
      <w:r w:rsidR="003021F8"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8B28B6" w:rsidRDefault="003021F8" w:rsidP="0012042A">
      <w:pPr>
        <w:spacing w:line="32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</w:t>
      </w:r>
      <w:r w:rsidR="008B28B6">
        <w:rPr>
          <w:sz w:val="28"/>
          <w:szCs w:val="28"/>
        </w:rPr>
        <w:t xml:space="preserve"> месячного должностного оклада;</w:t>
      </w:r>
    </w:p>
    <w:p w:rsidR="008B28B6" w:rsidRPr="003021F8" w:rsidRDefault="0012042A" w:rsidP="008B28B6">
      <w:pPr>
        <w:tabs>
          <w:tab w:val="left" w:pos="705"/>
        </w:tabs>
        <w:spacing w:line="32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8B28B6">
        <w:rPr>
          <w:sz w:val="28"/>
          <w:szCs w:val="28"/>
        </w:rPr>
        <w:t>)</w:t>
      </w:r>
      <w:r w:rsidR="003021F8">
        <w:rPr>
          <w:sz w:val="28"/>
          <w:szCs w:val="28"/>
        </w:rPr>
        <w:t xml:space="preserve"> выплаты районного коэффициента</w:t>
      </w:r>
      <w:r w:rsidR="003021F8" w:rsidRPr="003021F8">
        <w:rPr>
          <w:sz w:val="28"/>
          <w:szCs w:val="28"/>
        </w:rPr>
        <w:t>.</w:t>
      </w:r>
    </w:p>
    <w:p w:rsidR="008B28B6" w:rsidRDefault="008B28B6" w:rsidP="008B28B6">
      <w:pPr>
        <w:spacing w:line="321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B28B6" w:rsidRDefault="0012042A" w:rsidP="008B28B6">
      <w:pPr>
        <w:tabs>
          <w:tab w:val="left" w:pos="172"/>
          <w:tab w:val="left" w:leader="underscore" w:pos="633"/>
        </w:tabs>
        <w:spacing w:line="57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8B28B6">
        <w:rPr>
          <w:b/>
          <w:sz w:val="28"/>
          <w:szCs w:val="28"/>
        </w:rPr>
        <w:t>. Источники финансирования денежного содержания</w:t>
      </w:r>
    </w:p>
    <w:p w:rsidR="008B28B6" w:rsidRDefault="008B28B6" w:rsidP="008B28B6">
      <w:pPr>
        <w:tabs>
          <w:tab w:val="left" w:pos="172"/>
          <w:tab w:val="left" w:leader="underscore" w:pos="633"/>
        </w:tabs>
        <w:spacing w:line="5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Денежное содержание </w:t>
      </w:r>
      <w:r>
        <w:rPr>
          <w:bCs/>
          <w:sz w:val="28"/>
          <w:szCs w:val="28"/>
        </w:rPr>
        <w:t xml:space="preserve">лиц, </w:t>
      </w:r>
      <w:r>
        <w:rPr>
          <w:sz w:val="28"/>
          <w:szCs w:val="28"/>
        </w:rPr>
        <w:t xml:space="preserve">исполняющих обязанности по техническому обеспечению деятельности </w:t>
      </w:r>
      <w:r w:rsidR="00646CA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выплачивается за счет средств местных бюджетов. Привлечение иных источников (включая средства, получаемые от предпринимательской деятельности) не допускается.</w:t>
      </w:r>
    </w:p>
    <w:p w:rsidR="008B28B6" w:rsidRDefault="008B28B6" w:rsidP="008B28B6">
      <w:pPr>
        <w:tabs>
          <w:tab w:val="left" w:pos="4320"/>
        </w:tabs>
        <w:ind w:right="-5" w:firstLine="360"/>
        <w:rPr>
          <w:sz w:val="28"/>
          <w:szCs w:val="28"/>
        </w:rPr>
      </w:pPr>
    </w:p>
    <w:p w:rsidR="008B28B6" w:rsidRDefault="008B28B6" w:rsidP="008B28B6">
      <w:pPr>
        <w:tabs>
          <w:tab w:val="left" w:pos="4320"/>
        </w:tabs>
        <w:ind w:right="-5" w:firstLine="360"/>
        <w:rPr>
          <w:sz w:val="28"/>
          <w:szCs w:val="28"/>
        </w:rPr>
      </w:pPr>
    </w:p>
    <w:p w:rsidR="008B28B6" w:rsidRDefault="008B28B6" w:rsidP="0012042A">
      <w:pPr>
        <w:tabs>
          <w:tab w:val="left" w:pos="4320"/>
        </w:tabs>
        <w:ind w:right="-5"/>
        <w:rPr>
          <w:sz w:val="28"/>
          <w:szCs w:val="28"/>
        </w:rPr>
      </w:pPr>
    </w:p>
    <w:p w:rsidR="00646CA5" w:rsidRDefault="00646CA5" w:rsidP="0012042A">
      <w:pPr>
        <w:tabs>
          <w:tab w:val="left" w:pos="4320"/>
        </w:tabs>
        <w:ind w:right="-5"/>
        <w:rPr>
          <w:sz w:val="28"/>
          <w:szCs w:val="28"/>
        </w:rPr>
      </w:pPr>
    </w:p>
    <w:p w:rsidR="00646CA5" w:rsidRDefault="00646CA5" w:rsidP="0012042A">
      <w:pPr>
        <w:tabs>
          <w:tab w:val="left" w:pos="4320"/>
        </w:tabs>
        <w:ind w:right="-5"/>
        <w:rPr>
          <w:sz w:val="28"/>
          <w:szCs w:val="28"/>
        </w:rPr>
      </w:pPr>
    </w:p>
    <w:p w:rsidR="00EA6514" w:rsidRPr="00EA6514" w:rsidRDefault="00EA6514" w:rsidP="0012042A">
      <w:pPr>
        <w:tabs>
          <w:tab w:val="left" w:pos="4320"/>
        </w:tabs>
        <w:ind w:right="-5"/>
        <w:rPr>
          <w:sz w:val="28"/>
          <w:szCs w:val="28"/>
        </w:rPr>
      </w:pPr>
    </w:p>
    <w:p w:rsidR="00646CA5" w:rsidRDefault="00646CA5" w:rsidP="008B28B6">
      <w:pPr>
        <w:tabs>
          <w:tab w:val="right" w:pos="2577"/>
        </w:tabs>
        <w:jc w:val="right"/>
        <w:rPr>
          <w:sz w:val="28"/>
          <w:szCs w:val="28"/>
        </w:rPr>
      </w:pPr>
    </w:p>
    <w:p w:rsidR="00646CA5" w:rsidRDefault="00646CA5" w:rsidP="008B28B6">
      <w:pPr>
        <w:tabs>
          <w:tab w:val="right" w:pos="2577"/>
        </w:tabs>
        <w:jc w:val="right"/>
        <w:rPr>
          <w:sz w:val="28"/>
          <w:szCs w:val="28"/>
        </w:rPr>
      </w:pPr>
    </w:p>
    <w:p w:rsidR="003021F8" w:rsidRDefault="003021F8" w:rsidP="008B28B6">
      <w:pPr>
        <w:tabs>
          <w:tab w:val="right" w:pos="2577"/>
        </w:tabs>
        <w:jc w:val="right"/>
        <w:rPr>
          <w:sz w:val="28"/>
          <w:szCs w:val="28"/>
        </w:rPr>
      </w:pPr>
    </w:p>
    <w:p w:rsidR="008B28B6" w:rsidRDefault="00646CA5" w:rsidP="008B28B6">
      <w:pPr>
        <w:tabs>
          <w:tab w:val="right" w:pos="257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8B28B6">
        <w:rPr>
          <w:sz w:val="28"/>
          <w:szCs w:val="28"/>
        </w:rPr>
        <w:t xml:space="preserve"> </w:t>
      </w:r>
    </w:p>
    <w:p w:rsidR="008B28B6" w:rsidRDefault="008B28B6" w:rsidP="008B28B6">
      <w:pPr>
        <w:tabs>
          <w:tab w:val="right" w:pos="25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«О денежном содержании лиц,</w:t>
      </w:r>
    </w:p>
    <w:p w:rsidR="008B28B6" w:rsidRDefault="008B28B6" w:rsidP="008B28B6">
      <w:pPr>
        <w:tabs>
          <w:tab w:val="right" w:pos="25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исполняющих</w:t>
      </w:r>
      <w:proofErr w:type="gramEnd"/>
      <w:r>
        <w:rPr>
          <w:sz w:val="28"/>
          <w:szCs w:val="28"/>
        </w:rPr>
        <w:t xml:space="preserve"> обязанности по техническому</w:t>
      </w:r>
    </w:p>
    <w:p w:rsidR="00646CA5" w:rsidRDefault="008B28B6" w:rsidP="00646CA5">
      <w:pPr>
        <w:tabs>
          <w:tab w:val="right" w:pos="25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обеспечению деятельности </w:t>
      </w:r>
      <w:r w:rsidR="00646CA5">
        <w:rPr>
          <w:sz w:val="28"/>
          <w:szCs w:val="28"/>
        </w:rPr>
        <w:t xml:space="preserve">администрации  </w:t>
      </w:r>
    </w:p>
    <w:p w:rsidR="00646CA5" w:rsidRDefault="00646CA5" w:rsidP="00646CA5">
      <w:pPr>
        <w:tabs>
          <w:tab w:val="right" w:pos="25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8B28B6">
        <w:rPr>
          <w:sz w:val="28"/>
          <w:szCs w:val="28"/>
        </w:rPr>
        <w:t>образовани</w:t>
      </w:r>
      <w:r>
        <w:rPr>
          <w:sz w:val="28"/>
          <w:szCs w:val="28"/>
        </w:rPr>
        <w:t xml:space="preserve">я </w:t>
      </w:r>
    </w:p>
    <w:p w:rsidR="008B28B6" w:rsidRDefault="00EA6514" w:rsidP="00646CA5">
      <w:pPr>
        <w:tabs>
          <w:tab w:val="right" w:pos="2577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Заилечный</w:t>
      </w:r>
      <w:proofErr w:type="spellEnd"/>
      <w:r w:rsidR="0012042A">
        <w:rPr>
          <w:sz w:val="28"/>
          <w:szCs w:val="28"/>
        </w:rPr>
        <w:t xml:space="preserve"> </w:t>
      </w:r>
      <w:r w:rsidR="008B28B6">
        <w:rPr>
          <w:sz w:val="28"/>
          <w:szCs w:val="28"/>
        </w:rPr>
        <w:t>сельсовет»</w:t>
      </w:r>
    </w:p>
    <w:p w:rsidR="008B28B6" w:rsidRDefault="008B28B6" w:rsidP="008B28B6">
      <w:pPr>
        <w:tabs>
          <w:tab w:val="right" w:pos="2577"/>
        </w:tabs>
        <w:jc w:val="right"/>
        <w:rPr>
          <w:sz w:val="28"/>
          <w:szCs w:val="28"/>
        </w:rPr>
      </w:pPr>
    </w:p>
    <w:p w:rsidR="008B28B6" w:rsidRDefault="008B28B6" w:rsidP="008B28B6">
      <w:pPr>
        <w:jc w:val="right"/>
        <w:rPr>
          <w:sz w:val="28"/>
          <w:szCs w:val="28"/>
        </w:rPr>
      </w:pPr>
    </w:p>
    <w:p w:rsidR="00646CA5" w:rsidRDefault="008B28B6" w:rsidP="008B28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Предельные размеры должностных окладов </w:t>
      </w:r>
      <w:r>
        <w:rPr>
          <w:bCs/>
          <w:sz w:val="28"/>
          <w:szCs w:val="28"/>
        </w:rPr>
        <w:t xml:space="preserve">лиц, </w:t>
      </w:r>
      <w:r>
        <w:rPr>
          <w:sz w:val="28"/>
          <w:szCs w:val="28"/>
        </w:rPr>
        <w:t xml:space="preserve">исполняющих обязанности по техническому обеспечению деятельности </w:t>
      </w:r>
      <w:r w:rsidR="00646CA5">
        <w:rPr>
          <w:sz w:val="28"/>
          <w:szCs w:val="28"/>
        </w:rPr>
        <w:t>администрации</w:t>
      </w:r>
    </w:p>
    <w:p w:rsidR="008B28B6" w:rsidRDefault="00646CA5" w:rsidP="008B28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</w:t>
      </w:r>
      <w:r w:rsidR="008B28B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="008B28B6">
        <w:rPr>
          <w:sz w:val="28"/>
          <w:szCs w:val="28"/>
        </w:rPr>
        <w:t xml:space="preserve"> </w:t>
      </w:r>
      <w:proofErr w:type="spellStart"/>
      <w:r w:rsidR="00EA6514">
        <w:rPr>
          <w:sz w:val="28"/>
          <w:szCs w:val="28"/>
        </w:rPr>
        <w:t>Заилечный</w:t>
      </w:r>
      <w:proofErr w:type="spellEnd"/>
      <w:r w:rsidR="0012042A">
        <w:rPr>
          <w:sz w:val="28"/>
          <w:szCs w:val="28"/>
        </w:rPr>
        <w:t xml:space="preserve"> </w:t>
      </w:r>
      <w:r w:rsidR="008B28B6">
        <w:rPr>
          <w:sz w:val="28"/>
          <w:szCs w:val="28"/>
        </w:rPr>
        <w:t>сельсовет</w:t>
      </w:r>
    </w:p>
    <w:p w:rsidR="008B28B6" w:rsidRDefault="008B28B6" w:rsidP="008B28B6">
      <w:pPr>
        <w:spacing w:line="86" w:lineRule="atLeast"/>
        <w:jc w:val="center"/>
        <w:rPr>
          <w:sz w:val="28"/>
          <w:szCs w:val="28"/>
        </w:rPr>
      </w:pPr>
    </w:p>
    <w:p w:rsidR="008B28B6" w:rsidRDefault="008B28B6" w:rsidP="008B28B6">
      <w:pPr>
        <w:spacing w:line="86" w:lineRule="atLeast"/>
        <w:jc w:val="center"/>
        <w:rPr>
          <w:sz w:val="28"/>
          <w:szCs w:val="28"/>
        </w:rPr>
      </w:pPr>
    </w:p>
    <w:p w:rsidR="008B28B6" w:rsidRDefault="008B28B6" w:rsidP="008B28B6">
      <w:pPr>
        <w:spacing w:line="86" w:lineRule="atLeas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"/>
        <w:gridCol w:w="3246"/>
        <w:gridCol w:w="5402"/>
      </w:tblGrid>
      <w:tr w:rsidR="008B28B6" w:rsidTr="008B28B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B6" w:rsidRDefault="008B28B6">
            <w:pPr>
              <w:spacing w:line="8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B6" w:rsidRDefault="008B28B6">
            <w:pPr>
              <w:spacing w:line="8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B6" w:rsidRDefault="00EA6514">
            <w:pPr>
              <w:spacing w:line="8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B28B6">
              <w:rPr>
                <w:sz w:val="28"/>
                <w:szCs w:val="28"/>
              </w:rPr>
              <w:t>олжностной оклад, руб.</w:t>
            </w:r>
          </w:p>
          <w:p w:rsidR="008B28B6" w:rsidRDefault="008B28B6">
            <w:pPr>
              <w:spacing w:line="86" w:lineRule="atLeast"/>
              <w:jc w:val="center"/>
              <w:rPr>
                <w:sz w:val="28"/>
                <w:szCs w:val="28"/>
              </w:rPr>
            </w:pPr>
          </w:p>
        </w:tc>
      </w:tr>
      <w:tr w:rsidR="008B28B6" w:rsidTr="008B28B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B6" w:rsidRDefault="008B28B6" w:rsidP="00EA65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A" w:rsidRDefault="0012042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A" w:rsidRDefault="00EA65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</w:t>
            </w:r>
            <w:r w:rsidR="0012042A">
              <w:rPr>
                <w:sz w:val="28"/>
                <w:szCs w:val="28"/>
              </w:rPr>
              <w:t>,00</w:t>
            </w:r>
          </w:p>
        </w:tc>
      </w:tr>
    </w:tbl>
    <w:p w:rsidR="008B28B6" w:rsidRDefault="008B28B6" w:rsidP="008B28B6">
      <w:pPr>
        <w:jc w:val="both"/>
        <w:rPr>
          <w:sz w:val="28"/>
          <w:szCs w:val="28"/>
        </w:rPr>
      </w:pPr>
    </w:p>
    <w:p w:rsidR="008B28B6" w:rsidRDefault="008B28B6" w:rsidP="008B28B6">
      <w:pPr>
        <w:ind w:right="5215"/>
        <w:rPr>
          <w:b/>
          <w:sz w:val="28"/>
          <w:szCs w:val="28"/>
        </w:rPr>
      </w:pPr>
    </w:p>
    <w:p w:rsidR="008B28B6" w:rsidRDefault="008B28B6" w:rsidP="008B28B6">
      <w:pPr>
        <w:ind w:right="5215"/>
        <w:rPr>
          <w:b/>
          <w:sz w:val="28"/>
          <w:szCs w:val="28"/>
        </w:rPr>
      </w:pPr>
    </w:p>
    <w:p w:rsidR="008B28B6" w:rsidRDefault="008B28B6" w:rsidP="008B28B6">
      <w:pPr>
        <w:ind w:right="5215"/>
        <w:rPr>
          <w:b/>
          <w:sz w:val="28"/>
          <w:szCs w:val="28"/>
        </w:rPr>
      </w:pPr>
    </w:p>
    <w:p w:rsidR="008B28B6" w:rsidRDefault="008B28B6" w:rsidP="008B28B6">
      <w:pPr>
        <w:ind w:right="5215"/>
        <w:rPr>
          <w:b/>
          <w:sz w:val="28"/>
          <w:szCs w:val="28"/>
        </w:rPr>
      </w:pPr>
    </w:p>
    <w:p w:rsidR="008B28B6" w:rsidRDefault="008B28B6" w:rsidP="008B28B6">
      <w:pPr>
        <w:ind w:right="5215"/>
        <w:rPr>
          <w:b/>
          <w:sz w:val="28"/>
          <w:szCs w:val="28"/>
        </w:rPr>
      </w:pPr>
    </w:p>
    <w:p w:rsidR="008B28B6" w:rsidRDefault="008B28B6" w:rsidP="008B28B6">
      <w:pPr>
        <w:tabs>
          <w:tab w:val="left" w:pos="4320"/>
        </w:tabs>
        <w:ind w:right="-5" w:firstLine="360"/>
        <w:rPr>
          <w:sz w:val="28"/>
          <w:szCs w:val="28"/>
        </w:rPr>
      </w:pPr>
    </w:p>
    <w:p w:rsidR="008B28B6" w:rsidRDefault="008B28B6" w:rsidP="008B28B6"/>
    <w:p w:rsidR="008B28B6" w:rsidRDefault="008B28B6" w:rsidP="008B28B6"/>
    <w:p w:rsidR="008B28B6" w:rsidRDefault="008B28B6"/>
    <w:sectPr w:rsidR="008B28B6" w:rsidSect="00F3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7BB7"/>
    <w:multiLevelType w:val="hybridMultilevel"/>
    <w:tmpl w:val="B32063DE"/>
    <w:lvl w:ilvl="0" w:tplc="7A78C21E">
      <w:start w:val="1"/>
      <w:numFmt w:val="decimal"/>
      <w:lvlText w:val="%1)"/>
      <w:lvlJc w:val="left"/>
      <w:pPr>
        <w:tabs>
          <w:tab w:val="num" w:pos="1050"/>
        </w:tabs>
        <w:ind w:left="105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8B6"/>
    <w:rsid w:val="0012042A"/>
    <w:rsid w:val="003021F8"/>
    <w:rsid w:val="00646CA5"/>
    <w:rsid w:val="008B28B6"/>
    <w:rsid w:val="00A77A35"/>
    <w:rsid w:val="00B64E78"/>
    <w:rsid w:val="00EA6514"/>
    <w:rsid w:val="00F3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8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8B28B6"/>
    <w:pPr>
      <w:keepNext/>
      <w:widowControl w:val="0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1</cp:lastModifiedBy>
  <cp:revision>6</cp:revision>
  <cp:lastPrinted>2017-04-06T07:25:00Z</cp:lastPrinted>
  <dcterms:created xsi:type="dcterms:W3CDTF">2019-01-16T11:17:00Z</dcterms:created>
  <dcterms:modified xsi:type="dcterms:W3CDTF">2019-01-16T11:37:00Z</dcterms:modified>
</cp:coreProperties>
</file>