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9" w:rsidRPr="002C1D1F" w:rsidRDefault="00D70789" w:rsidP="00D7078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D70789" w:rsidRPr="002C1D1F" w:rsidRDefault="00D70789" w:rsidP="00D7078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D70789" w:rsidRPr="002C1D1F" w:rsidRDefault="00D70789" w:rsidP="00D7078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D70789" w:rsidRPr="002C1D1F" w:rsidRDefault="00D70789" w:rsidP="00D7078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70789" w:rsidRPr="002C1D1F" w:rsidRDefault="00D70789" w:rsidP="00D7078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2C1D1F">
        <w:rPr>
          <w:b/>
          <w:bCs/>
          <w:sz w:val="28"/>
          <w:szCs w:val="28"/>
        </w:rPr>
        <w:t>П О С Т А Н О В Л Е Н И Е</w:t>
      </w:r>
    </w:p>
    <w:p w:rsidR="00D70789" w:rsidRPr="002C1D1F" w:rsidRDefault="00D70789" w:rsidP="00D7078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D70789" w:rsidRPr="002C1D1F" w:rsidRDefault="00D70789" w:rsidP="00D70789">
      <w:pPr>
        <w:pStyle w:val="2"/>
        <w:spacing w:after="0" w:line="240" w:lineRule="auto"/>
        <w:rPr>
          <w:sz w:val="28"/>
          <w:szCs w:val="28"/>
        </w:rPr>
      </w:pPr>
    </w:p>
    <w:p w:rsidR="00D70789" w:rsidRPr="002C1D1F" w:rsidRDefault="002D688D" w:rsidP="00D70789">
      <w:pPr>
        <w:pStyle w:val="2"/>
        <w:spacing w:after="0" w:line="240" w:lineRule="auto"/>
        <w:rPr>
          <w:sz w:val="28"/>
          <w:szCs w:val="28"/>
        </w:rPr>
      </w:pPr>
      <w:r w:rsidRPr="002D688D">
        <w:rPr>
          <w:sz w:val="28"/>
          <w:szCs w:val="28"/>
        </w:rPr>
        <w:t>28.05.</w:t>
      </w:r>
      <w:r>
        <w:rPr>
          <w:sz w:val="28"/>
          <w:szCs w:val="28"/>
          <w:lang w:val="en-US"/>
        </w:rPr>
        <w:t>2020</w:t>
      </w:r>
      <w:r w:rsidR="00951241" w:rsidRPr="002D688D">
        <w:rPr>
          <w:sz w:val="28"/>
          <w:szCs w:val="28"/>
        </w:rPr>
        <w:t xml:space="preserve">                                                                                                  </w:t>
      </w:r>
      <w:r w:rsidR="00D70789" w:rsidRPr="002C1D1F">
        <w:rPr>
          <w:sz w:val="28"/>
          <w:szCs w:val="28"/>
        </w:rPr>
        <w:t xml:space="preserve">№ </w:t>
      </w:r>
      <w:r w:rsidRPr="002D688D">
        <w:rPr>
          <w:sz w:val="28"/>
          <w:szCs w:val="28"/>
        </w:rPr>
        <w:t>21</w:t>
      </w:r>
      <w:r w:rsidR="00D70789" w:rsidRPr="002C1D1F">
        <w:rPr>
          <w:sz w:val="28"/>
          <w:szCs w:val="28"/>
        </w:rPr>
        <w:t xml:space="preserve"> -п  </w:t>
      </w:r>
    </w:p>
    <w:p w:rsidR="00D70789" w:rsidRPr="002C1D1F" w:rsidRDefault="00D70789" w:rsidP="00D7078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 Первый</w:t>
      </w:r>
    </w:p>
    <w:p w:rsidR="00C62585" w:rsidRDefault="00C62585" w:rsidP="00C62585">
      <w:pPr>
        <w:jc w:val="center"/>
        <w:rPr>
          <w:sz w:val="28"/>
          <w:szCs w:val="28"/>
        </w:rPr>
      </w:pPr>
    </w:p>
    <w:p w:rsidR="00D70789" w:rsidRPr="00217EE0" w:rsidRDefault="00D70789" w:rsidP="00C62585">
      <w:pPr>
        <w:jc w:val="center"/>
        <w:rPr>
          <w:sz w:val="28"/>
          <w:szCs w:val="28"/>
        </w:rPr>
      </w:pPr>
    </w:p>
    <w:p w:rsidR="00C62585" w:rsidRPr="00217EE0" w:rsidRDefault="00C62585" w:rsidP="00C62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5F3E8E">
        <w:rPr>
          <w:sz w:val="28"/>
          <w:szCs w:val="28"/>
        </w:rPr>
        <w:t>режима полива приусадебных участков</w:t>
      </w:r>
    </w:p>
    <w:p w:rsidR="00C62585" w:rsidRPr="00217EE0" w:rsidRDefault="00C62585" w:rsidP="00C62585">
      <w:pPr>
        <w:jc w:val="center"/>
        <w:rPr>
          <w:sz w:val="28"/>
          <w:szCs w:val="28"/>
        </w:rPr>
      </w:pPr>
    </w:p>
    <w:p w:rsidR="00C62585" w:rsidRPr="00217EE0" w:rsidRDefault="00C62585" w:rsidP="00C62585">
      <w:pPr>
        <w:jc w:val="center"/>
        <w:rPr>
          <w:sz w:val="28"/>
          <w:szCs w:val="28"/>
        </w:rPr>
      </w:pPr>
    </w:p>
    <w:p w:rsidR="00951241" w:rsidRPr="005F3E8E" w:rsidRDefault="00951241" w:rsidP="005F3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F3E8E">
        <w:rPr>
          <w:sz w:val="28"/>
          <w:szCs w:val="28"/>
        </w:rPr>
        <w:t>В целях обеспечения устойчивой работы объектов водоснабжения, нормализации водоснабжения жителей села Веселый Первый, руководствуясь Федеральным законом от 06.10.2003г. №131-ФЗ «Об общих принципах местного самоуправления в Российской Федерации</w:t>
      </w:r>
      <w:r w:rsidR="005F3E8E">
        <w:rPr>
          <w:sz w:val="28"/>
          <w:szCs w:val="28"/>
        </w:rPr>
        <w:t>»</w:t>
      </w:r>
      <w:r w:rsidRPr="005F3E8E">
        <w:rPr>
          <w:sz w:val="28"/>
          <w:szCs w:val="28"/>
        </w:rPr>
        <w:t xml:space="preserve"> и учитывая фактически сложившийся расход питьевой воды в селе Веселый Первый</w:t>
      </w:r>
    </w:p>
    <w:p w:rsidR="00C62585" w:rsidRPr="005F3E8E" w:rsidRDefault="00C62585" w:rsidP="005F3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>п о с т а н о в л я ю:</w:t>
      </w:r>
    </w:p>
    <w:p w:rsidR="005F3E8E" w:rsidRPr="005F3E8E" w:rsidRDefault="005F3E8E" w:rsidP="005F3E8E">
      <w:pPr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>1</w:t>
      </w:r>
      <w:r w:rsidR="00C62585" w:rsidRPr="005F3E8E">
        <w:rPr>
          <w:sz w:val="28"/>
          <w:szCs w:val="28"/>
        </w:rPr>
        <w:t xml:space="preserve">. Установить </w:t>
      </w:r>
      <w:r w:rsidR="00951241" w:rsidRPr="005F3E8E">
        <w:rPr>
          <w:sz w:val="28"/>
          <w:szCs w:val="28"/>
        </w:rPr>
        <w:t>режим полива для приусадебных участков с 2</w:t>
      </w:r>
      <w:r w:rsidR="00AC6B1F">
        <w:rPr>
          <w:sz w:val="28"/>
          <w:szCs w:val="28"/>
        </w:rPr>
        <w:t>1</w:t>
      </w:r>
      <w:r w:rsidR="00951241" w:rsidRPr="005F3E8E">
        <w:rPr>
          <w:sz w:val="28"/>
          <w:szCs w:val="28"/>
        </w:rPr>
        <w:t>.00 до 07.00</w:t>
      </w:r>
      <w:r w:rsidRPr="005F3E8E">
        <w:rPr>
          <w:sz w:val="28"/>
          <w:szCs w:val="28"/>
        </w:rPr>
        <w:t xml:space="preserve"> часов местного времени.</w:t>
      </w:r>
    </w:p>
    <w:p w:rsidR="005F3E8E" w:rsidRPr="005F3E8E" w:rsidRDefault="005F3E8E" w:rsidP="005F3E8E">
      <w:pPr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 xml:space="preserve">2.Запретить населению села Веселый Первый использовать воду из водопровода для полива огородов </w:t>
      </w:r>
      <w:r w:rsidR="009C6671">
        <w:rPr>
          <w:sz w:val="28"/>
          <w:szCs w:val="28"/>
        </w:rPr>
        <w:t xml:space="preserve">и зеленых насаждений </w:t>
      </w:r>
      <w:r w:rsidRPr="005F3E8E">
        <w:rPr>
          <w:sz w:val="28"/>
          <w:szCs w:val="28"/>
        </w:rPr>
        <w:t>прямым потоком.</w:t>
      </w:r>
    </w:p>
    <w:p w:rsidR="00A131C0" w:rsidRPr="005F3E8E" w:rsidRDefault="00A131C0" w:rsidP="005F3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>3</w:t>
      </w:r>
      <w:r w:rsidR="00ED56C3" w:rsidRPr="005F3E8E">
        <w:rPr>
          <w:sz w:val="28"/>
          <w:szCs w:val="28"/>
        </w:rPr>
        <w:t>.Рекомендовать руководителю МУП «Родник» Коваленко С.В.</w:t>
      </w:r>
      <w:r w:rsidRPr="005F3E8E">
        <w:rPr>
          <w:sz w:val="28"/>
          <w:szCs w:val="28"/>
        </w:rPr>
        <w:t>:</w:t>
      </w:r>
    </w:p>
    <w:p w:rsidR="00A131C0" w:rsidRPr="005F3E8E" w:rsidRDefault="00A131C0" w:rsidP="005F3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>3.1. проводить рейды по выявлению и устранению незаконных врезок с применением административного наказания и штрафов за данное правонарушение;</w:t>
      </w:r>
    </w:p>
    <w:p w:rsidR="00A131C0" w:rsidRPr="005F3E8E" w:rsidRDefault="005F3E8E" w:rsidP="005F3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>3.2.</w:t>
      </w:r>
      <w:r w:rsidR="00A131C0" w:rsidRPr="005F3E8E">
        <w:rPr>
          <w:sz w:val="28"/>
          <w:szCs w:val="28"/>
        </w:rPr>
        <w:t xml:space="preserve">проводить </w:t>
      </w:r>
      <w:r w:rsidR="00ED56C3" w:rsidRPr="005F3E8E">
        <w:rPr>
          <w:sz w:val="28"/>
          <w:szCs w:val="28"/>
        </w:rPr>
        <w:t>разъяснительную работу с</w:t>
      </w:r>
      <w:r w:rsidR="00A131C0" w:rsidRPr="005F3E8E">
        <w:rPr>
          <w:sz w:val="28"/>
          <w:szCs w:val="28"/>
        </w:rPr>
        <w:t xml:space="preserve"> граждан</w:t>
      </w:r>
      <w:r w:rsidR="00ED56C3" w:rsidRPr="005F3E8E">
        <w:rPr>
          <w:sz w:val="28"/>
          <w:szCs w:val="28"/>
        </w:rPr>
        <w:t>ами</w:t>
      </w:r>
      <w:r w:rsidR="00A131C0" w:rsidRPr="005F3E8E">
        <w:rPr>
          <w:sz w:val="28"/>
          <w:szCs w:val="28"/>
        </w:rPr>
        <w:t xml:space="preserve"> о недопустимости прямого полива приусадебных участков</w:t>
      </w:r>
      <w:r w:rsidR="00ED56C3" w:rsidRPr="005F3E8E">
        <w:rPr>
          <w:sz w:val="28"/>
          <w:szCs w:val="28"/>
        </w:rPr>
        <w:t xml:space="preserve">, </w:t>
      </w:r>
      <w:r w:rsidR="00A131C0" w:rsidRPr="005F3E8E">
        <w:rPr>
          <w:sz w:val="28"/>
          <w:szCs w:val="28"/>
        </w:rPr>
        <w:t>о рациональном использовании питьевой воды.</w:t>
      </w:r>
    </w:p>
    <w:p w:rsidR="00ED56C3" w:rsidRPr="005F3E8E" w:rsidRDefault="005F3E8E" w:rsidP="005F3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>4</w:t>
      </w:r>
      <w:r w:rsidR="00ED56C3" w:rsidRPr="005F3E8E">
        <w:rPr>
          <w:sz w:val="28"/>
          <w:szCs w:val="28"/>
        </w:rPr>
        <w:t xml:space="preserve">.Контроль за исполнением настоящего </w:t>
      </w:r>
      <w:r w:rsidRPr="005F3E8E">
        <w:rPr>
          <w:sz w:val="28"/>
          <w:szCs w:val="28"/>
        </w:rPr>
        <w:t>постановле</w:t>
      </w:r>
      <w:r w:rsidR="00ED56C3" w:rsidRPr="005F3E8E">
        <w:rPr>
          <w:sz w:val="28"/>
          <w:szCs w:val="28"/>
        </w:rPr>
        <w:t>ния  оставляю за собой.</w:t>
      </w:r>
    </w:p>
    <w:p w:rsidR="00ED56C3" w:rsidRPr="005F3E8E" w:rsidRDefault="005F3E8E" w:rsidP="005F3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>5</w:t>
      </w:r>
      <w:r w:rsidR="00ED56C3" w:rsidRPr="005F3E8E">
        <w:rPr>
          <w:sz w:val="28"/>
          <w:szCs w:val="28"/>
        </w:rPr>
        <w:t>.Постановление вступает в силу со дня его подписания и подлежит   размещению на официальном сайте администрации в сети «Интернет».</w:t>
      </w:r>
    </w:p>
    <w:p w:rsidR="00C62585" w:rsidRDefault="00C62585" w:rsidP="00C62585">
      <w:pPr>
        <w:jc w:val="both"/>
        <w:rPr>
          <w:sz w:val="28"/>
          <w:szCs w:val="28"/>
        </w:rPr>
      </w:pPr>
    </w:p>
    <w:p w:rsidR="00C62585" w:rsidRPr="00217EE0" w:rsidRDefault="00C62585" w:rsidP="00C62585">
      <w:pPr>
        <w:jc w:val="both"/>
        <w:rPr>
          <w:sz w:val="28"/>
          <w:szCs w:val="28"/>
        </w:rPr>
      </w:pPr>
    </w:p>
    <w:p w:rsidR="00C62585" w:rsidRPr="00217EE0" w:rsidRDefault="00C62585" w:rsidP="00C62585">
      <w:pPr>
        <w:jc w:val="both"/>
        <w:rPr>
          <w:sz w:val="28"/>
          <w:szCs w:val="28"/>
        </w:rPr>
      </w:pPr>
    </w:p>
    <w:p w:rsidR="00D70789" w:rsidRPr="00776147" w:rsidRDefault="00D70789" w:rsidP="00D70789">
      <w:pPr>
        <w:jc w:val="both"/>
        <w:rPr>
          <w:sz w:val="28"/>
          <w:szCs w:val="28"/>
        </w:rPr>
      </w:pPr>
      <w:r w:rsidRPr="00776147">
        <w:rPr>
          <w:sz w:val="28"/>
          <w:szCs w:val="28"/>
        </w:rPr>
        <w:t>Глава муниципального образования</w:t>
      </w:r>
    </w:p>
    <w:p w:rsidR="00D70789" w:rsidRPr="00776147" w:rsidRDefault="00D70789" w:rsidP="00D70789">
      <w:pPr>
        <w:jc w:val="both"/>
        <w:rPr>
          <w:sz w:val="28"/>
          <w:szCs w:val="28"/>
        </w:rPr>
      </w:pPr>
      <w:r w:rsidRPr="00776147">
        <w:rPr>
          <w:sz w:val="28"/>
          <w:szCs w:val="28"/>
        </w:rPr>
        <w:t>Заилечный сельсовет                                                              С.Ю.Нижегородцев</w:t>
      </w:r>
    </w:p>
    <w:p w:rsidR="00D70789" w:rsidRDefault="00D70789" w:rsidP="00D70789">
      <w:pPr>
        <w:jc w:val="both"/>
        <w:rPr>
          <w:sz w:val="28"/>
          <w:szCs w:val="28"/>
        </w:rPr>
      </w:pPr>
    </w:p>
    <w:p w:rsidR="00C62585" w:rsidRDefault="00C62585" w:rsidP="00C62585">
      <w:pPr>
        <w:spacing w:line="360" w:lineRule="auto"/>
        <w:jc w:val="both"/>
        <w:rPr>
          <w:sz w:val="28"/>
          <w:szCs w:val="28"/>
        </w:rPr>
      </w:pPr>
    </w:p>
    <w:p w:rsidR="00D70789" w:rsidRDefault="00D70789" w:rsidP="00C62585">
      <w:pPr>
        <w:spacing w:line="360" w:lineRule="auto"/>
        <w:jc w:val="both"/>
        <w:rPr>
          <w:sz w:val="28"/>
          <w:szCs w:val="28"/>
        </w:rPr>
      </w:pPr>
    </w:p>
    <w:p w:rsidR="00B47241" w:rsidRDefault="00D147EB" w:rsidP="009C6671">
      <w:pPr>
        <w:jc w:val="both"/>
      </w:pPr>
      <w:r w:rsidRPr="00D147EB">
        <w:t xml:space="preserve"> </w:t>
      </w:r>
      <w:r w:rsidR="00C62585" w:rsidRPr="00D147EB">
        <w:t xml:space="preserve">Разослано: </w:t>
      </w:r>
      <w:r w:rsidR="00D70789">
        <w:t>администрации, прокуратуру, в дело</w:t>
      </w:r>
    </w:p>
    <w:sectPr w:rsidR="00B47241" w:rsidSect="00B4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5B80"/>
    <w:multiLevelType w:val="hybridMultilevel"/>
    <w:tmpl w:val="C0A29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585"/>
    <w:rsid w:val="0009071F"/>
    <w:rsid w:val="002D688D"/>
    <w:rsid w:val="00366436"/>
    <w:rsid w:val="00393850"/>
    <w:rsid w:val="00480682"/>
    <w:rsid w:val="00497B69"/>
    <w:rsid w:val="005D3DB3"/>
    <w:rsid w:val="005F3E8E"/>
    <w:rsid w:val="0060617D"/>
    <w:rsid w:val="008308BD"/>
    <w:rsid w:val="00951241"/>
    <w:rsid w:val="009C6671"/>
    <w:rsid w:val="00A131C0"/>
    <w:rsid w:val="00A474DD"/>
    <w:rsid w:val="00AC6B1F"/>
    <w:rsid w:val="00B30ECF"/>
    <w:rsid w:val="00B47241"/>
    <w:rsid w:val="00C62585"/>
    <w:rsid w:val="00D147EB"/>
    <w:rsid w:val="00D70789"/>
    <w:rsid w:val="00ED56C3"/>
    <w:rsid w:val="00F4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25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2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124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51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Коцкая</dc:creator>
  <cp:lastModifiedBy>1</cp:lastModifiedBy>
  <cp:revision>8</cp:revision>
  <cp:lastPrinted>2020-05-29T06:16:00Z</cp:lastPrinted>
  <dcterms:created xsi:type="dcterms:W3CDTF">2020-04-06T07:36:00Z</dcterms:created>
  <dcterms:modified xsi:type="dcterms:W3CDTF">2020-06-03T06:13:00Z</dcterms:modified>
</cp:coreProperties>
</file>