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D8" w:rsidRDefault="007F7CD8" w:rsidP="007F7CD8">
      <w:pPr>
        <w:tabs>
          <w:tab w:val="left" w:pos="7725"/>
        </w:tabs>
        <w:rPr>
          <w:sz w:val="28"/>
          <w:szCs w:val="28"/>
          <w:lang w:val="ru-RU"/>
        </w:rPr>
      </w:pPr>
      <w:r>
        <w:rPr>
          <w:b/>
          <w:sz w:val="20"/>
          <w:szCs w:val="20"/>
          <w:lang w:val="ru-RU"/>
        </w:rPr>
        <w:t xml:space="preserve">               </w:t>
      </w:r>
      <w:r>
        <w:rPr>
          <w:sz w:val="28"/>
          <w:szCs w:val="28"/>
          <w:lang w:val="ru-RU"/>
        </w:rPr>
        <w:t xml:space="preserve">СОВЕТ ДЕПУТАТОВ                                                                              </w:t>
      </w:r>
      <w:r>
        <w:rPr>
          <w:sz w:val="28"/>
          <w:szCs w:val="28"/>
          <w:lang w:val="ru-RU"/>
        </w:rPr>
        <w:br/>
        <w:t>МУНИЦИПАЛЬНОГО ОБРАЗОВАНИЯ</w:t>
      </w:r>
    </w:p>
    <w:p w:rsidR="007F7CD8" w:rsidRDefault="007F7CD8" w:rsidP="007F7CD8">
      <w:pPr>
        <w:tabs>
          <w:tab w:val="left" w:pos="772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ЗАИЛЕЧНЫЙ СЕЛЬСОВЕТ       </w:t>
      </w:r>
    </w:p>
    <w:p w:rsidR="007F7CD8" w:rsidRDefault="007F7CD8" w:rsidP="007F7CD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АКБУЛАКСКОГО РАЙОНА</w:t>
      </w:r>
      <w:r>
        <w:rPr>
          <w:sz w:val="28"/>
          <w:szCs w:val="28"/>
          <w:lang w:val="ru-RU"/>
        </w:rPr>
        <w:br/>
        <w:t xml:space="preserve">        ОРЕНБУРГСКОЙ ОБЛАСТИ</w:t>
      </w:r>
      <w:r>
        <w:rPr>
          <w:sz w:val="28"/>
          <w:szCs w:val="28"/>
          <w:lang w:val="ru-RU"/>
        </w:rPr>
        <w:br/>
        <w:t xml:space="preserve">                    первого созыва</w:t>
      </w:r>
    </w:p>
    <w:p w:rsidR="007F7CD8" w:rsidRDefault="007F7CD8" w:rsidP="007F7CD8">
      <w:pPr>
        <w:rPr>
          <w:sz w:val="28"/>
          <w:szCs w:val="28"/>
          <w:lang w:val="ru-RU"/>
        </w:rPr>
      </w:pPr>
    </w:p>
    <w:p w:rsidR="007F7CD8" w:rsidRDefault="007F7CD8" w:rsidP="007F7CD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РЕШЕНИЕ</w:t>
      </w:r>
    </w:p>
    <w:p w:rsidR="007F7CD8" w:rsidRDefault="007F7CD8" w:rsidP="007F7CD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29.07.2009г.                         №   136</w:t>
      </w:r>
    </w:p>
    <w:p w:rsidR="007F7CD8" w:rsidRDefault="007F7CD8" w:rsidP="007F7CD8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с</w:t>
      </w:r>
      <w:proofErr w:type="gramStart"/>
      <w:r>
        <w:rPr>
          <w:sz w:val="20"/>
          <w:szCs w:val="20"/>
          <w:lang w:val="ru-RU"/>
        </w:rPr>
        <w:t>.В</w:t>
      </w:r>
      <w:proofErr w:type="gramEnd"/>
      <w:r>
        <w:rPr>
          <w:sz w:val="20"/>
          <w:szCs w:val="20"/>
          <w:lang w:val="ru-RU"/>
        </w:rPr>
        <w:t>еселый  1</w:t>
      </w:r>
    </w:p>
    <w:p w:rsidR="007F7CD8" w:rsidRDefault="007F7CD8" w:rsidP="007F7CD8">
      <w:pPr>
        <w:jc w:val="both"/>
        <w:rPr>
          <w:sz w:val="28"/>
          <w:szCs w:val="28"/>
          <w:lang w:val="ru-RU"/>
        </w:rPr>
      </w:pPr>
    </w:p>
    <w:p w:rsidR="007F7CD8" w:rsidRDefault="007F7CD8" w:rsidP="007F7CD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утверждении</w:t>
      </w:r>
    </w:p>
    <w:p w:rsidR="007F7CD8" w:rsidRDefault="007F7CD8" w:rsidP="007F7CD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Положения «О  </w:t>
      </w:r>
    </w:p>
    <w:p w:rsidR="007F7CD8" w:rsidRDefault="007F7CD8" w:rsidP="007F7CD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противодействии проявлениям </w:t>
      </w:r>
    </w:p>
    <w:p w:rsidR="007F7CD8" w:rsidRDefault="007F7CD8" w:rsidP="007F7CD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терроризма и экстремизма</w:t>
      </w:r>
    </w:p>
    <w:p w:rsidR="007F7CD8" w:rsidRDefault="007F7CD8" w:rsidP="007F7CD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на территории </w:t>
      </w:r>
      <w:proofErr w:type="spellStart"/>
      <w:r>
        <w:rPr>
          <w:sz w:val="28"/>
          <w:szCs w:val="28"/>
          <w:lang w:val="ru-RU"/>
        </w:rPr>
        <w:t>Заилечного</w:t>
      </w:r>
      <w:proofErr w:type="spellEnd"/>
    </w:p>
    <w:p w:rsidR="007F7CD8" w:rsidRDefault="007F7CD8" w:rsidP="007F7CD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сельсовета»</w:t>
      </w:r>
    </w:p>
    <w:p w:rsidR="007F7CD8" w:rsidRDefault="007F7CD8" w:rsidP="007F7CD8">
      <w:pPr>
        <w:jc w:val="both"/>
        <w:rPr>
          <w:sz w:val="28"/>
          <w:szCs w:val="28"/>
          <w:lang w:val="ru-RU"/>
        </w:rPr>
      </w:pPr>
    </w:p>
    <w:p w:rsidR="007F7CD8" w:rsidRDefault="007F7CD8" w:rsidP="007F7CD8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 14 п. 7.1. Федерального закона № 131 –ФЗ «Об общих принципах организации местного самоуправления в Российской Федерации,  пунктом 1.8. статьи 5 Устава муниципального образования </w:t>
      </w: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области, Совет депутатов муниципального образования   </w:t>
      </w: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</w:t>
      </w:r>
    </w:p>
    <w:p w:rsidR="007F7CD8" w:rsidRDefault="007F7CD8" w:rsidP="007F7CD8">
      <w:pPr>
        <w:jc w:val="both"/>
        <w:rPr>
          <w:sz w:val="28"/>
          <w:lang w:val="ru-RU"/>
        </w:rPr>
      </w:pPr>
      <w:r>
        <w:rPr>
          <w:sz w:val="28"/>
          <w:lang w:val="ru-RU"/>
        </w:rPr>
        <w:t>РЕШИЛ:</w:t>
      </w:r>
    </w:p>
    <w:p w:rsidR="007F7CD8" w:rsidRDefault="007F7CD8" w:rsidP="007F7CD8">
      <w:pPr>
        <w:ind w:firstLine="708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1. Возложить на комиссию по предупреждению и ликвидации чрезвычайных ситуаций и обеспечению пожарной безопасности муниципального образования </w:t>
      </w:r>
      <w:proofErr w:type="spellStart"/>
      <w:r>
        <w:rPr>
          <w:sz w:val="28"/>
          <w:szCs w:val="28"/>
          <w:lang w:val="ru-RU"/>
        </w:rPr>
        <w:t>Заилечный</w:t>
      </w:r>
      <w:proofErr w:type="spellEnd"/>
      <w:r>
        <w:rPr>
          <w:sz w:val="28"/>
          <w:szCs w:val="28"/>
          <w:lang w:val="ru-RU"/>
        </w:rPr>
        <w:t xml:space="preserve"> сельсовет дополнительные полномочия по противодействию терроризму.</w:t>
      </w:r>
    </w:p>
    <w:p w:rsidR="007F7CD8" w:rsidRDefault="007F7CD8" w:rsidP="007F7CD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Утвердить Положение «О противодействии проявлениям терроризма и экстремизма на территории муниципального образования </w:t>
      </w:r>
      <w:proofErr w:type="spellStart"/>
      <w:r>
        <w:rPr>
          <w:sz w:val="28"/>
          <w:szCs w:val="28"/>
          <w:lang w:val="ru-RU"/>
        </w:rPr>
        <w:t>Заилечный</w:t>
      </w:r>
      <w:proofErr w:type="spellEnd"/>
      <w:r>
        <w:rPr>
          <w:sz w:val="28"/>
          <w:szCs w:val="28"/>
          <w:lang w:val="ru-RU"/>
        </w:rPr>
        <w:t xml:space="preserve"> сельсовет согласно приложению.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</w:rPr>
        <w:t>     </w:t>
      </w:r>
      <w:r>
        <w:rPr>
          <w:sz w:val="28"/>
          <w:szCs w:val="28"/>
          <w:lang w:val="ru-RU"/>
        </w:rPr>
        <w:tab/>
        <w:t xml:space="preserve">3. Комиссии по предупреждению и ликвидации чрезвычайных ситуаций и обеспечению пожарной безопасности муниципального образования </w:t>
      </w:r>
      <w:proofErr w:type="spellStart"/>
      <w:r>
        <w:rPr>
          <w:sz w:val="28"/>
          <w:szCs w:val="28"/>
          <w:lang w:val="ru-RU"/>
        </w:rPr>
        <w:t>Заилечный</w:t>
      </w:r>
      <w:proofErr w:type="spellEnd"/>
      <w:r>
        <w:rPr>
          <w:sz w:val="28"/>
          <w:szCs w:val="28"/>
          <w:lang w:val="ru-RU"/>
        </w:rPr>
        <w:t xml:space="preserve"> сельсовет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br/>
      </w:r>
      <w:r>
        <w:rPr>
          <w:sz w:val="28"/>
          <w:szCs w:val="28"/>
        </w:rPr>
        <w:t>    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3.1. разработать план мероприятий по предупреждению нарушений законодательства о противодействии терроризму;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</w:rPr>
        <w:t>     </w:t>
      </w:r>
      <w:r>
        <w:rPr>
          <w:sz w:val="28"/>
          <w:szCs w:val="28"/>
          <w:lang w:val="ru-RU"/>
        </w:rPr>
        <w:tab/>
        <w:t>3.2. развернуть среди населения разъяснительную работу, направленную на повышение организованности и бдительности, готовности к действиям в чрезвычайных ситуациях, укрепление взаимодействия с правоохранительными органами;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</w:rPr>
        <w:t>     </w:t>
      </w:r>
      <w:r>
        <w:rPr>
          <w:sz w:val="28"/>
          <w:szCs w:val="28"/>
          <w:lang w:val="ru-RU"/>
        </w:rPr>
        <w:tab/>
        <w:t>3.3. совместно с участковым инспектором регулярно проводить проверку чердачных и подвальных помещений, расположенных в зданиях с массовым пребыванием граждан;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br/>
      </w:r>
      <w:r>
        <w:rPr>
          <w:sz w:val="28"/>
          <w:szCs w:val="28"/>
        </w:rPr>
        <w:t>     </w:t>
      </w:r>
      <w:r>
        <w:rPr>
          <w:sz w:val="28"/>
          <w:szCs w:val="28"/>
          <w:lang w:val="ru-RU"/>
        </w:rPr>
        <w:tab/>
        <w:t xml:space="preserve">3.4. принять меры к недопущению незаконного поступления на </w:t>
      </w:r>
      <w:r>
        <w:rPr>
          <w:sz w:val="28"/>
          <w:szCs w:val="28"/>
          <w:lang w:val="ru-RU"/>
        </w:rPr>
        <w:lastRenderedPageBreak/>
        <w:t>территорию сельского поселения финансовых средств, оружия и сре</w:t>
      </w:r>
      <w:proofErr w:type="gramStart"/>
      <w:r>
        <w:rPr>
          <w:sz w:val="28"/>
          <w:szCs w:val="28"/>
          <w:lang w:val="ru-RU"/>
        </w:rPr>
        <w:t>дств св</w:t>
      </w:r>
      <w:proofErr w:type="gramEnd"/>
      <w:r>
        <w:rPr>
          <w:sz w:val="28"/>
          <w:szCs w:val="28"/>
          <w:lang w:val="ru-RU"/>
        </w:rPr>
        <w:t>язи.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</w:rPr>
        <w:t>     </w:t>
      </w:r>
      <w:r>
        <w:rPr>
          <w:sz w:val="28"/>
          <w:szCs w:val="28"/>
          <w:lang w:val="ru-RU"/>
        </w:rPr>
        <w:tab/>
        <w:t>4. Настоящее решение вступает в силу с момента его принятия и подлежит официальному обнародованию.</w:t>
      </w:r>
    </w:p>
    <w:p w:rsidR="007F7CD8" w:rsidRDefault="007F7CD8" w:rsidP="007F7CD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ab/>
        <w:t>5.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решения оставляю за собой.</w:t>
      </w:r>
    </w:p>
    <w:p w:rsidR="007F7CD8" w:rsidRDefault="007F7CD8" w:rsidP="007F7CD8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7F7CD8" w:rsidRDefault="007F7CD8" w:rsidP="007F7CD8">
      <w:pPr>
        <w:ind w:firstLine="708"/>
        <w:rPr>
          <w:sz w:val="28"/>
          <w:szCs w:val="28"/>
          <w:lang w:val="ru-RU"/>
        </w:rPr>
      </w:pPr>
    </w:p>
    <w:p w:rsidR="007F7CD8" w:rsidRDefault="007F7CD8" w:rsidP="007F7CD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/>
        <w:t xml:space="preserve">Глава </w:t>
      </w:r>
      <w:proofErr w:type="spellStart"/>
      <w:r>
        <w:rPr>
          <w:sz w:val="28"/>
          <w:szCs w:val="28"/>
          <w:lang w:val="ru-RU"/>
        </w:rPr>
        <w:t>Заилечного</w:t>
      </w:r>
      <w:proofErr w:type="spellEnd"/>
      <w:r>
        <w:rPr>
          <w:sz w:val="28"/>
          <w:szCs w:val="28"/>
          <w:lang w:val="ru-RU"/>
        </w:rPr>
        <w:t xml:space="preserve"> сельсовета-</w:t>
      </w:r>
    </w:p>
    <w:p w:rsidR="007F7CD8" w:rsidRDefault="007F7CD8" w:rsidP="007F7CD8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7F7CD8" w:rsidRDefault="007F7CD8" w:rsidP="007F7CD8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С.Ю.Нижегородцев                            </w:t>
      </w:r>
    </w:p>
    <w:p w:rsidR="007F7CD8" w:rsidRDefault="007F7CD8" w:rsidP="007F7CD8">
      <w:pPr>
        <w:rPr>
          <w:lang w:val="ru-RU"/>
        </w:rPr>
      </w:pPr>
    </w:p>
    <w:p w:rsidR="007F7CD8" w:rsidRDefault="007F7CD8" w:rsidP="007F7CD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br/>
      </w:r>
    </w:p>
    <w:p w:rsidR="007F7CD8" w:rsidRDefault="007F7CD8" w:rsidP="007F7CD8">
      <w:pPr>
        <w:pStyle w:val="a3"/>
        <w:ind w:firstLine="708"/>
        <w:rPr>
          <w:sz w:val="28"/>
          <w:szCs w:val="28"/>
        </w:rPr>
      </w:pPr>
    </w:p>
    <w:p w:rsidR="007F7CD8" w:rsidRDefault="007F7CD8" w:rsidP="007F7CD8">
      <w:pPr>
        <w:pStyle w:val="a3"/>
        <w:ind w:firstLine="708"/>
        <w:rPr>
          <w:sz w:val="28"/>
          <w:szCs w:val="28"/>
        </w:rPr>
      </w:pPr>
    </w:p>
    <w:p w:rsidR="007F7CD8" w:rsidRDefault="007F7CD8" w:rsidP="007F7CD8">
      <w:pPr>
        <w:pStyle w:val="a3"/>
        <w:ind w:firstLine="708"/>
        <w:rPr>
          <w:sz w:val="28"/>
          <w:szCs w:val="28"/>
        </w:rPr>
      </w:pPr>
    </w:p>
    <w:p w:rsidR="007F7CD8" w:rsidRDefault="007F7CD8" w:rsidP="007F7CD8">
      <w:pPr>
        <w:pStyle w:val="a3"/>
        <w:ind w:firstLine="708"/>
        <w:rPr>
          <w:sz w:val="28"/>
          <w:szCs w:val="28"/>
        </w:rPr>
      </w:pPr>
    </w:p>
    <w:p w:rsidR="007F7CD8" w:rsidRDefault="007F7CD8" w:rsidP="007F7CD8">
      <w:pPr>
        <w:pStyle w:val="a3"/>
        <w:ind w:firstLine="708"/>
        <w:rPr>
          <w:sz w:val="28"/>
          <w:szCs w:val="28"/>
        </w:rPr>
      </w:pPr>
    </w:p>
    <w:p w:rsidR="007F7CD8" w:rsidRDefault="007F7CD8" w:rsidP="007F7CD8">
      <w:pPr>
        <w:pStyle w:val="a3"/>
        <w:ind w:firstLine="708"/>
        <w:rPr>
          <w:sz w:val="28"/>
          <w:szCs w:val="28"/>
        </w:rPr>
      </w:pPr>
    </w:p>
    <w:p w:rsidR="007F7CD8" w:rsidRDefault="007F7CD8" w:rsidP="007F7CD8">
      <w:pPr>
        <w:pStyle w:val="a3"/>
        <w:ind w:firstLine="708"/>
        <w:rPr>
          <w:sz w:val="28"/>
          <w:szCs w:val="28"/>
        </w:rPr>
      </w:pPr>
    </w:p>
    <w:p w:rsidR="007F7CD8" w:rsidRDefault="007F7CD8" w:rsidP="007F7CD8">
      <w:pPr>
        <w:pStyle w:val="a3"/>
        <w:ind w:firstLine="708"/>
        <w:rPr>
          <w:sz w:val="28"/>
          <w:szCs w:val="28"/>
        </w:rPr>
      </w:pPr>
    </w:p>
    <w:p w:rsidR="007F7CD8" w:rsidRDefault="007F7CD8" w:rsidP="007F7CD8">
      <w:pPr>
        <w:pStyle w:val="a3"/>
        <w:ind w:firstLine="708"/>
        <w:rPr>
          <w:sz w:val="28"/>
          <w:szCs w:val="28"/>
        </w:rPr>
      </w:pPr>
    </w:p>
    <w:p w:rsidR="007F7CD8" w:rsidRDefault="007F7CD8" w:rsidP="007F7CD8">
      <w:pPr>
        <w:pStyle w:val="a3"/>
        <w:ind w:firstLine="708"/>
        <w:rPr>
          <w:sz w:val="28"/>
          <w:szCs w:val="28"/>
        </w:rPr>
      </w:pPr>
    </w:p>
    <w:p w:rsidR="007F7CD8" w:rsidRDefault="007F7CD8" w:rsidP="007F7CD8">
      <w:pPr>
        <w:pStyle w:val="a3"/>
        <w:ind w:firstLine="708"/>
        <w:rPr>
          <w:sz w:val="28"/>
          <w:szCs w:val="28"/>
        </w:rPr>
      </w:pPr>
    </w:p>
    <w:p w:rsidR="007F7CD8" w:rsidRDefault="007F7CD8" w:rsidP="007F7CD8">
      <w:pPr>
        <w:pStyle w:val="a3"/>
        <w:rPr>
          <w:sz w:val="28"/>
          <w:szCs w:val="28"/>
        </w:rPr>
      </w:pPr>
    </w:p>
    <w:p w:rsidR="007F7CD8" w:rsidRDefault="007F7CD8" w:rsidP="007F7CD8">
      <w:pPr>
        <w:pStyle w:val="a3"/>
        <w:rPr>
          <w:sz w:val="28"/>
          <w:szCs w:val="28"/>
        </w:rPr>
      </w:pPr>
    </w:p>
    <w:p w:rsidR="007F7CD8" w:rsidRDefault="007F7CD8" w:rsidP="007F7CD8">
      <w:pPr>
        <w:pStyle w:val="a4"/>
        <w:tabs>
          <w:tab w:val="left" w:pos="5895"/>
        </w:tabs>
        <w:ind w:right="27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Приложение </w:t>
      </w:r>
    </w:p>
    <w:p w:rsidR="007F7CD8" w:rsidRDefault="007F7CD8" w:rsidP="007F7CD8">
      <w:pPr>
        <w:pStyle w:val="a4"/>
        <w:tabs>
          <w:tab w:val="left" w:pos="5895"/>
        </w:tabs>
        <w:ind w:right="279"/>
        <w:jc w:val="right"/>
        <w:rPr>
          <w:sz w:val="28"/>
          <w:szCs w:val="28"/>
        </w:rPr>
      </w:pPr>
      <w:r>
        <w:t xml:space="preserve">                               </w:t>
      </w:r>
      <w:r>
        <w:rPr>
          <w:sz w:val="28"/>
          <w:szCs w:val="28"/>
        </w:rPr>
        <w:t>к решению Совета депутатов</w:t>
      </w:r>
    </w:p>
    <w:p w:rsidR="007F7CD8" w:rsidRDefault="007F7CD8" w:rsidP="007F7CD8">
      <w:pPr>
        <w:pStyle w:val="a4"/>
        <w:tabs>
          <w:tab w:val="left" w:pos="5895"/>
        </w:tabs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муниципального образования</w:t>
      </w:r>
    </w:p>
    <w:p w:rsidR="007F7CD8" w:rsidRDefault="007F7CD8" w:rsidP="007F7CD8">
      <w:pPr>
        <w:pStyle w:val="a4"/>
        <w:tabs>
          <w:tab w:val="left" w:pos="5895"/>
        </w:tabs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</w:t>
      </w:r>
    </w:p>
    <w:p w:rsidR="007F7CD8" w:rsidRDefault="007F7CD8" w:rsidP="007F7CD8">
      <w:pPr>
        <w:pStyle w:val="a4"/>
        <w:tabs>
          <w:tab w:val="left" w:pos="5895"/>
        </w:tabs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от 29.06.2009г №  136 </w:t>
      </w:r>
    </w:p>
    <w:p w:rsidR="007F7CD8" w:rsidRDefault="007F7CD8" w:rsidP="007F7CD8">
      <w:pPr>
        <w:pStyle w:val="a3"/>
        <w:rPr>
          <w:sz w:val="28"/>
          <w:szCs w:val="28"/>
        </w:rPr>
      </w:pPr>
    </w:p>
    <w:p w:rsidR="007F7CD8" w:rsidRDefault="007F7CD8" w:rsidP="007F7CD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7F7CD8" w:rsidRDefault="007F7CD8" w:rsidP="007F7CD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противодействии проявлениям терроризма и экстремизма на территории </w:t>
      </w:r>
      <w:proofErr w:type="spellStart"/>
      <w:r>
        <w:rPr>
          <w:sz w:val="28"/>
          <w:szCs w:val="28"/>
        </w:rPr>
        <w:t>Заилечного</w:t>
      </w:r>
      <w:proofErr w:type="spellEnd"/>
      <w:r>
        <w:rPr>
          <w:sz w:val="28"/>
          <w:szCs w:val="28"/>
        </w:rPr>
        <w:t xml:space="preserve"> сельсовета</w:t>
      </w:r>
    </w:p>
    <w:p w:rsidR="007F7CD8" w:rsidRDefault="007F7CD8" w:rsidP="007F7CD8">
      <w:pPr>
        <w:pStyle w:val="a3"/>
        <w:rPr>
          <w:sz w:val="28"/>
          <w:szCs w:val="28"/>
        </w:rPr>
      </w:pPr>
      <w:r>
        <w:rPr>
          <w:sz w:val="28"/>
          <w:szCs w:val="28"/>
        </w:rPr>
        <w:t>1. Правовая основа противодействия терроризму</w:t>
      </w:r>
    </w:p>
    <w:p w:rsidR="007F7CD8" w:rsidRDefault="007F7CD8" w:rsidP="007F7CD8">
      <w:pPr>
        <w:pStyle w:val="a3"/>
        <w:rPr>
          <w:sz w:val="28"/>
          <w:szCs w:val="28"/>
        </w:rPr>
      </w:pPr>
      <w:r>
        <w:rPr>
          <w:sz w:val="28"/>
          <w:szCs w:val="28"/>
        </w:rPr>
        <w:br/>
        <w:t>     </w:t>
      </w:r>
      <w:proofErr w:type="gramStart"/>
      <w:r>
        <w:rPr>
          <w:sz w:val="28"/>
          <w:szCs w:val="28"/>
        </w:rPr>
        <w:t>Правовую основу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Федеральный закон 131-ФЗ от 16.09.2003г. «Об общих принципах организации местного самоуправления в Российской Федерации», Федеральный закон 35-ФЗ от 26.02.2006г. «О противодействии терроризму»,  Федеральный закон 153-ФЗ от 27.07.2006г. «О внесении изменений в отдельные законодательные акты Российской Федерации в связи с</w:t>
      </w:r>
      <w:proofErr w:type="gramEnd"/>
      <w:r>
        <w:rPr>
          <w:sz w:val="28"/>
          <w:szCs w:val="28"/>
        </w:rPr>
        <w:t xml:space="preserve"> принятием Федерального закона «О ратификации конвенции Совета Европы о предупреждении терроризма» и Федерального закона « О противодействии терроризму», нормативные правовые акты президента Российской Федерации, нормативные правовые акты Правительства Российской Федерации, а также принимаемые в соответствии с ними нормативные правовые акты других федеральных органов государственной власти.</w:t>
      </w:r>
    </w:p>
    <w:p w:rsidR="007F7CD8" w:rsidRDefault="007F7CD8" w:rsidP="007F7CD8">
      <w:pPr>
        <w:pStyle w:val="a3"/>
        <w:rPr>
          <w:sz w:val="28"/>
          <w:szCs w:val="28"/>
        </w:rPr>
      </w:pPr>
      <w:r>
        <w:rPr>
          <w:sz w:val="28"/>
          <w:szCs w:val="28"/>
        </w:rPr>
        <w:br/>
        <w:t>2. Основные принципы противодействия терроризму</w:t>
      </w:r>
    </w:p>
    <w:p w:rsidR="007F7CD8" w:rsidRDefault="007F7CD8" w:rsidP="007F7CD8">
      <w:pPr>
        <w:pStyle w:val="a3"/>
        <w:rPr>
          <w:sz w:val="28"/>
          <w:szCs w:val="28"/>
        </w:rPr>
      </w:pPr>
      <w:r>
        <w:rPr>
          <w:sz w:val="28"/>
          <w:szCs w:val="28"/>
        </w:rPr>
        <w:br/>
        <w:t>     Противодействие терроризму в Российской Федерации основывается на следующих основных принципах:</w:t>
      </w:r>
      <w:r>
        <w:rPr>
          <w:sz w:val="28"/>
          <w:szCs w:val="28"/>
        </w:rPr>
        <w:br/>
        <w:t>     1) обеспечение и защита основных прав и свобод человека и гражданина;</w:t>
      </w:r>
      <w:r>
        <w:rPr>
          <w:sz w:val="28"/>
          <w:szCs w:val="28"/>
        </w:rPr>
        <w:br/>
        <w:t>     2) законность;</w:t>
      </w:r>
      <w:r>
        <w:rPr>
          <w:sz w:val="28"/>
          <w:szCs w:val="28"/>
        </w:rPr>
        <w:br/>
        <w:t xml:space="preserve">     3) приоритет защиты прав и законных интересов лиц, подвергающихся </w:t>
      </w:r>
      <w:r>
        <w:rPr>
          <w:sz w:val="28"/>
          <w:szCs w:val="28"/>
        </w:rPr>
        <w:br/>
        <w:t>     террористической опасности;</w:t>
      </w:r>
      <w:r>
        <w:rPr>
          <w:sz w:val="28"/>
          <w:szCs w:val="28"/>
        </w:rPr>
        <w:br/>
        <w:t xml:space="preserve">     4) неотвратимость наказания за осуществление террористической </w:t>
      </w:r>
      <w:r>
        <w:rPr>
          <w:sz w:val="28"/>
          <w:szCs w:val="28"/>
        </w:rPr>
        <w:br/>
        <w:t>     деятельности;</w:t>
      </w:r>
      <w:r>
        <w:rPr>
          <w:sz w:val="28"/>
          <w:szCs w:val="28"/>
        </w:rPr>
        <w:br/>
        <w:t xml:space="preserve">     5) системность и комплексное использование политических, информационно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ропагандистских, социально-экономических, правовых, специальных и иных мер противодействия терроризму;</w:t>
      </w:r>
      <w:r>
        <w:rPr>
          <w:sz w:val="28"/>
          <w:szCs w:val="28"/>
        </w:rPr>
        <w:br/>
        <w:t>     6) недопустимость политических уступок террористам;</w:t>
      </w:r>
      <w:r>
        <w:rPr>
          <w:sz w:val="28"/>
          <w:szCs w:val="28"/>
        </w:rPr>
        <w:br/>
        <w:t>     7) минимизация и (или) ликвидация последствий проявлений терроризма.</w:t>
      </w:r>
    </w:p>
    <w:p w:rsidR="007F7CD8" w:rsidRDefault="007F7CD8" w:rsidP="007F7CD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br/>
        <w:t xml:space="preserve">3. Основные понятия </w:t>
      </w:r>
    </w:p>
    <w:p w:rsidR="007F7CD8" w:rsidRDefault="007F7CD8" w:rsidP="007F7CD8">
      <w:pPr>
        <w:pStyle w:val="a3"/>
        <w:rPr>
          <w:sz w:val="28"/>
          <w:szCs w:val="28"/>
        </w:rPr>
      </w:pPr>
    </w:p>
    <w:p w:rsidR="007F7CD8" w:rsidRDefault="007F7CD8" w:rsidP="007F7CD8">
      <w:pPr>
        <w:pStyle w:val="a3"/>
        <w:rPr>
          <w:sz w:val="28"/>
          <w:szCs w:val="28"/>
        </w:rPr>
      </w:pPr>
      <w:r>
        <w:rPr>
          <w:sz w:val="28"/>
          <w:szCs w:val="28"/>
        </w:rPr>
        <w:t>     </w:t>
      </w:r>
      <w:proofErr w:type="gramStart"/>
      <w:r>
        <w:rPr>
          <w:sz w:val="28"/>
          <w:szCs w:val="28"/>
        </w:rPr>
        <w:t>В настоящем положении используются следующие основные понятия:</w:t>
      </w:r>
      <w:r>
        <w:rPr>
          <w:sz w:val="28"/>
          <w:szCs w:val="28"/>
        </w:rPr>
        <w:br/>
        <w:t>     1) терроризм - идеология насилия и практика воздействия на принятие решения органами местного самоуправления, связанные с устрашением населения и (или) иными формами противоправных насильственных действий;</w:t>
      </w:r>
      <w:r>
        <w:rPr>
          <w:sz w:val="28"/>
          <w:szCs w:val="28"/>
        </w:rPr>
        <w:br/>
        <w:t>     2) террористическая деятельность - деятельность, включающая в себя:</w:t>
      </w:r>
      <w:r>
        <w:rPr>
          <w:sz w:val="28"/>
          <w:szCs w:val="28"/>
        </w:rPr>
        <w:br/>
        <w:t>     а) организацию, планирование, подготовку, финансирование и реализацию террористического акта;</w:t>
      </w:r>
      <w:r>
        <w:rPr>
          <w:sz w:val="28"/>
          <w:szCs w:val="28"/>
        </w:rPr>
        <w:br/>
        <w:t>     б) подстрекательство к террористическому акту;</w:t>
      </w:r>
      <w:proofErr w:type="gramEnd"/>
      <w:r>
        <w:rPr>
          <w:sz w:val="28"/>
          <w:szCs w:val="28"/>
        </w:rPr>
        <w:br/>
        <w:t>     в) 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  <w:r>
        <w:rPr>
          <w:sz w:val="28"/>
          <w:szCs w:val="28"/>
        </w:rPr>
        <w:br/>
        <w:t>     г) вербовку, вооружение, обучение и использование террористов;</w:t>
      </w:r>
      <w:r>
        <w:rPr>
          <w:sz w:val="28"/>
          <w:szCs w:val="28"/>
        </w:rPr>
        <w:br/>
        <w:t>     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информационное или иное пособничество в планировании, подготовке или реализации террористического акта;</w:t>
      </w:r>
      <w:r>
        <w:rPr>
          <w:sz w:val="28"/>
          <w:szCs w:val="28"/>
        </w:rPr>
        <w:br/>
        <w:t>     е)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деятельности;</w:t>
      </w:r>
      <w:r>
        <w:rPr>
          <w:sz w:val="28"/>
          <w:szCs w:val="28"/>
        </w:rPr>
        <w:br/>
        <w:t>     3) террористический акт 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целях;</w:t>
      </w:r>
    </w:p>
    <w:p w:rsidR="007F7CD8" w:rsidRDefault="007F7CD8" w:rsidP="007F7CD8">
      <w:pPr>
        <w:pStyle w:val="a3"/>
        <w:rPr>
          <w:sz w:val="28"/>
          <w:szCs w:val="28"/>
        </w:rPr>
      </w:pPr>
      <w:r>
        <w:rPr>
          <w:sz w:val="28"/>
          <w:szCs w:val="28"/>
        </w:rPr>
        <w:t>4. Противодействие терроризму</w:t>
      </w:r>
    </w:p>
    <w:p w:rsidR="007F7CD8" w:rsidRDefault="007F7CD8" w:rsidP="007F7CD8">
      <w:pPr>
        <w:pStyle w:val="a3"/>
        <w:rPr>
          <w:sz w:val="28"/>
          <w:szCs w:val="28"/>
        </w:rPr>
      </w:pPr>
      <w:r>
        <w:rPr>
          <w:sz w:val="28"/>
          <w:szCs w:val="28"/>
        </w:rPr>
        <w:br/>
        <w:t xml:space="preserve">     Противодействие терроризму - деятельность администрации сельского поселения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7F7CD8" w:rsidRDefault="007F7CD8" w:rsidP="007F7CD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 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  <w:r>
        <w:rPr>
          <w:sz w:val="28"/>
          <w:szCs w:val="28"/>
        </w:rPr>
        <w:br/>
        <w:t>     б) выявлению, предупреждению, пресечению, раскрытию и расследованию террористического акта (борьба с терроризмом);</w:t>
      </w:r>
      <w:r>
        <w:rPr>
          <w:sz w:val="28"/>
          <w:szCs w:val="28"/>
        </w:rPr>
        <w:br/>
        <w:t>     в) минимизации и (или) ликвидации последствий проявлений терроризма.</w:t>
      </w:r>
    </w:p>
    <w:p w:rsidR="00FD0D1B" w:rsidRPr="007F7CD8" w:rsidRDefault="00FD0D1B">
      <w:pPr>
        <w:rPr>
          <w:lang w:val="ru-RU"/>
        </w:rPr>
      </w:pPr>
    </w:p>
    <w:sectPr w:rsidR="00FD0D1B" w:rsidRPr="007F7CD8" w:rsidSect="00FD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CD8"/>
    <w:rsid w:val="000117B3"/>
    <w:rsid w:val="0028245C"/>
    <w:rsid w:val="002F7830"/>
    <w:rsid w:val="003B46A7"/>
    <w:rsid w:val="00621A34"/>
    <w:rsid w:val="007F7CD8"/>
    <w:rsid w:val="0096312A"/>
    <w:rsid w:val="009C07AC"/>
    <w:rsid w:val="00A42B18"/>
    <w:rsid w:val="00BB7316"/>
    <w:rsid w:val="00D55364"/>
    <w:rsid w:val="00EC7E19"/>
    <w:rsid w:val="00ED4C38"/>
    <w:rsid w:val="00F15D24"/>
    <w:rsid w:val="00FC4650"/>
    <w:rsid w:val="00FD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F7CD8"/>
    <w:pPr>
      <w:spacing w:before="100" w:beforeAutospacing="1" w:after="100" w:afterAutospacing="1"/>
    </w:pPr>
    <w:rPr>
      <w:lang w:val="ru-RU" w:eastAsia="ru-RU"/>
    </w:rPr>
  </w:style>
  <w:style w:type="paragraph" w:styleId="a4">
    <w:name w:val="Body Text"/>
    <w:basedOn w:val="a"/>
    <w:link w:val="a5"/>
    <w:semiHidden/>
    <w:unhideWhenUsed/>
    <w:rsid w:val="007F7CD8"/>
    <w:pPr>
      <w:spacing w:after="120"/>
    </w:pPr>
    <w:rPr>
      <w:lang w:val="ru-RU" w:eastAsia="ru-RU"/>
    </w:rPr>
  </w:style>
  <w:style w:type="character" w:customStyle="1" w:styleId="a5">
    <w:name w:val="Основной текст Знак"/>
    <w:basedOn w:val="a0"/>
    <w:link w:val="a4"/>
    <w:semiHidden/>
    <w:rsid w:val="007F7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7F7CD8"/>
    <w:pPr>
      <w:ind w:firstLine="1080"/>
      <w:jc w:val="both"/>
    </w:pPr>
    <w:rPr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7F7C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988</Words>
  <Characters>5633</Characters>
  <Application>Microsoft Office Word</Application>
  <DocSecurity>0</DocSecurity>
  <Lines>46</Lines>
  <Paragraphs>13</Paragraphs>
  <ScaleCrop>false</ScaleCrop>
  <Company/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2020-07-03T06:46:00Z</dcterms:created>
  <dcterms:modified xsi:type="dcterms:W3CDTF">2020-07-03T06:47:00Z</dcterms:modified>
</cp:coreProperties>
</file>