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64659" w:rsidRPr="00774578" w:rsidRDefault="00D64659" w:rsidP="00D6465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64659" w:rsidRPr="00774578" w:rsidRDefault="00E12133" w:rsidP="00D6465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25</w:t>
      </w:r>
      <w:r w:rsidR="00E33918">
        <w:rPr>
          <w:sz w:val="28"/>
          <w:szCs w:val="28"/>
        </w:rPr>
        <w:t>.0</w:t>
      </w:r>
      <w:r w:rsidR="0000787F" w:rsidRPr="00E12133">
        <w:rPr>
          <w:sz w:val="28"/>
          <w:szCs w:val="28"/>
        </w:rPr>
        <w:t>1</w:t>
      </w:r>
      <w:r w:rsidR="00E33918">
        <w:rPr>
          <w:sz w:val="28"/>
          <w:szCs w:val="28"/>
        </w:rPr>
        <w:t>.202</w:t>
      </w:r>
      <w:r w:rsidR="0000787F" w:rsidRPr="00E12133">
        <w:rPr>
          <w:sz w:val="28"/>
          <w:szCs w:val="28"/>
        </w:rPr>
        <w:t>4</w:t>
      </w:r>
      <w:r w:rsidR="00AB54FC" w:rsidRPr="00A670DD">
        <w:rPr>
          <w:sz w:val="28"/>
          <w:szCs w:val="28"/>
        </w:rPr>
        <w:t xml:space="preserve"> </w:t>
      </w:r>
      <w:r w:rsidR="00D64659" w:rsidRPr="00774578">
        <w:rPr>
          <w:sz w:val="28"/>
          <w:szCs w:val="28"/>
        </w:rPr>
        <w:t xml:space="preserve">                                                                               </w:t>
      </w:r>
      <w:r w:rsidR="006728E6">
        <w:rPr>
          <w:sz w:val="28"/>
          <w:szCs w:val="28"/>
        </w:rPr>
        <w:t xml:space="preserve">        </w:t>
      </w:r>
      <w:r w:rsidR="00D64659" w:rsidRPr="00774578">
        <w:rPr>
          <w:sz w:val="28"/>
          <w:szCs w:val="28"/>
        </w:rPr>
        <w:t xml:space="preserve">     № </w:t>
      </w:r>
      <w:r w:rsidR="0000787F" w:rsidRPr="00E1213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 w:rsidR="006728E6">
        <w:rPr>
          <w:sz w:val="28"/>
          <w:szCs w:val="28"/>
        </w:rPr>
        <w:t xml:space="preserve"> </w:t>
      </w:r>
      <w:r w:rsidR="00D64659" w:rsidRPr="00774578">
        <w:rPr>
          <w:sz w:val="28"/>
          <w:szCs w:val="28"/>
        </w:rPr>
        <w:t>-</w:t>
      </w:r>
      <w:proofErr w:type="spellStart"/>
      <w:r w:rsidR="00D64659" w:rsidRPr="00774578">
        <w:rPr>
          <w:sz w:val="28"/>
          <w:szCs w:val="28"/>
        </w:rPr>
        <w:t>п</w:t>
      </w:r>
      <w:proofErr w:type="spellEnd"/>
      <w:r w:rsidR="00D64659" w:rsidRPr="00774578">
        <w:rPr>
          <w:sz w:val="28"/>
          <w:szCs w:val="28"/>
        </w:rPr>
        <w:t xml:space="preserve">  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</w:t>
      </w:r>
      <w:proofErr w:type="gramStart"/>
      <w:r w:rsidRPr="00774578">
        <w:rPr>
          <w:sz w:val="28"/>
          <w:szCs w:val="28"/>
        </w:rPr>
        <w:t xml:space="preserve"> П</w:t>
      </w:r>
      <w:proofErr w:type="gramEnd"/>
      <w:r w:rsidRPr="00774578">
        <w:rPr>
          <w:sz w:val="28"/>
          <w:szCs w:val="28"/>
        </w:rPr>
        <w:t>ервый</w:t>
      </w:r>
    </w:p>
    <w:p w:rsidR="00D64659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E12133" w:rsidRPr="00E12133" w:rsidRDefault="00E12133" w:rsidP="00E12133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33">
        <w:rPr>
          <w:rFonts w:ascii="Times New Roman" w:hAnsi="Times New Roman" w:cs="Times New Roman"/>
          <w:b/>
          <w:sz w:val="28"/>
          <w:szCs w:val="28"/>
        </w:rPr>
        <w:t xml:space="preserve">Об утверждении дополнений к Порядку учета бюджетных и денежных обязательств, санкционирования </w:t>
      </w:r>
      <w:proofErr w:type="gramStart"/>
      <w:r w:rsidRPr="00E12133">
        <w:rPr>
          <w:rFonts w:ascii="Times New Roman" w:hAnsi="Times New Roman" w:cs="Times New Roman"/>
          <w:b/>
          <w:sz w:val="28"/>
          <w:szCs w:val="28"/>
        </w:rPr>
        <w:t>оплаты денежных обязательств получателей средств бюджета муниципального образования</w:t>
      </w:r>
      <w:proofErr w:type="gramEnd"/>
      <w:r w:rsidRPr="00E121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133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Pr="00E1213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12133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E12133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  и администраторов источников внутреннего финансирования дефицита бюджета муниципального образования </w:t>
      </w:r>
      <w:proofErr w:type="spellStart"/>
      <w:r w:rsidRPr="00E12133">
        <w:rPr>
          <w:rFonts w:ascii="Times New Roman" w:hAnsi="Times New Roman" w:cs="Times New Roman"/>
          <w:b/>
          <w:sz w:val="28"/>
          <w:szCs w:val="28"/>
        </w:rPr>
        <w:t>Заилечный</w:t>
      </w:r>
      <w:proofErr w:type="spellEnd"/>
      <w:r w:rsidRPr="00E1213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12133">
        <w:rPr>
          <w:rFonts w:ascii="Times New Roman" w:hAnsi="Times New Roman" w:cs="Times New Roman"/>
          <w:b/>
          <w:sz w:val="28"/>
          <w:szCs w:val="28"/>
        </w:rPr>
        <w:t>Акбулакского</w:t>
      </w:r>
      <w:proofErr w:type="spellEnd"/>
      <w:r w:rsidRPr="00E12133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Pr="00E1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3A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33" w:rsidRPr="00BF2483" w:rsidRDefault="00E12133" w:rsidP="00BF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F24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F2483">
          <w:rPr>
            <w:rFonts w:ascii="Times New Roman" w:eastAsia="Calibri" w:hAnsi="Times New Roman" w:cs="Times New Roman"/>
            <w:sz w:val="28"/>
            <w:szCs w:val="28"/>
          </w:rPr>
          <w:t>статьями 219</w:t>
        </w:r>
      </w:hyperlink>
      <w:r w:rsidRPr="00BF24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BF2483">
          <w:rPr>
            <w:rFonts w:ascii="Times New Roman" w:eastAsia="Calibri" w:hAnsi="Times New Roman" w:cs="Times New Roman"/>
            <w:sz w:val="28"/>
            <w:szCs w:val="28"/>
          </w:rPr>
          <w:t>219.2</w:t>
        </w:r>
      </w:hyperlink>
      <w:r w:rsidRPr="00BF2483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E12133" w:rsidRPr="00BF2483" w:rsidRDefault="00E12133" w:rsidP="00BF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F248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BF2483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BF2483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BF2483">
        <w:rPr>
          <w:rFonts w:ascii="Times New Roman" w:eastAsia="Calibri" w:hAnsi="Times New Roman" w:cs="Times New Roman"/>
          <w:sz w:val="28"/>
          <w:szCs w:val="28"/>
        </w:rPr>
        <w:t xml:space="preserve"> о в л я ю:</w:t>
      </w:r>
    </w:p>
    <w:p w:rsidR="00E12133" w:rsidRPr="00E12133" w:rsidRDefault="00E12133" w:rsidP="00BF2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2483">
        <w:rPr>
          <w:rFonts w:ascii="Times New Roman" w:hAnsi="Times New Roman" w:cs="Times New Roman"/>
          <w:sz w:val="28"/>
          <w:szCs w:val="28"/>
        </w:rPr>
        <w:t xml:space="preserve">1. Утвердить «Дополнения к </w:t>
      </w:r>
      <w:hyperlink r:id="rId9" w:anchor="sub_1000#sub_1000" w:history="1">
        <w:proofErr w:type="gramStart"/>
        <w:r w:rsidRPr="00BF2483">
          <w:rPr>
            <w:rStyle w:val="ab"/>
            <w:rFonts w:ascii="Times New Roman" w:hAnsi="Times New Roman" w:cs="Times New Roman"/>
            <w:sz w:val="28"/>
            <w:szCs w:val="28"/>
          </w:rPr>
          <w:t>Порядк</w:t>
        </w:r>
      </w:hyperlink>
      <w:r w:rsidRPr="00BF24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F2483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обязательств, санкционирования оплаты денежных обязательств получателей средств бюджета муниципального образования </w:t>
      </w:r>
      <w:proofErr w:type="spellStart"/>
      <w:r w:rsidRPr="00BF248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F248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F248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F24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администраторов внутреннего финансирования дефицита бюджета муниципального образования </w:t>
      </w:r>
      <w:proofErr w:type="spellStart"/>
      <w:r w:rsidRPr="00BF248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F248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F2483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BF248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утвержденного </w:t>
      </w:r>
      <w:r w:rsidR="00BF2483" w:rsidRPr="00BF2483">
        <w:rPr>
          <w:rFonts w:ascii="Times New Roman" w:hAnsi="Times New Roman" w:cs="Times New Roman"/>
          <w:sz w:val="28"/>
          <w:szCs w:val="28"/>
        </w:rPr>
        <w:t>п</w:t>
      </w:r>
      <w:r w:rsidRPr="00BF248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BF2483" w:rsidRPr="00BF248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BF2483" w:rsidRPr="00BF248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F2483" w:rsidRPr="00BF248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2483">
        <w:rPr>
          <w:rFonts w:ascii="Times New Roman" w:hAnsi="Times New Roman" w:cs="Times New Roman"/>
          <w:sz w:val="28"/>
          <w:szCs w:val="28"/>
        </w:rPr>
        <w:t xml:space="preserve"> от </w:t>
      </w:r>
      <w:r w:rsidR="00BF2483" w:rsidRPr="00BF2483">
        <w:rPr>
          <w:rFonts w:ascii="Times New Roman" w:hAnsi="Times New Roman" w:cs="Times New Roman"/>
          <w:sz w:val="28"/>
          <w:szCs w:val="28"/>
        </w:rPr>
        <w:t>11.03.2022</w:t>
      </w:r>
      <w:r w:rsidRPr="00BF2483">
        <w:rPr>
          <w:rFonts w:ascii="Times New Roman" w:hAnsi="Times New Roman" w:cs="Times New Roman"/>
          <w:sz w:val="28"/>
          <w:szCs w:val="28"/>
        </w:rPr>
        <w:t xml:space="preserve"> № </w:t>
      </w:r>
      <w:r w:rsidR="00BF2483" w:rsidRPr="00BF2483">
        <w:rPr>
          <w:rFonts w:ascii="Times New Roman" w:hAnsi="Times New Roman" w:cs="Times New Roman"/>
          <w:sz w:val="28"/>
          <w:szCs w:val="28"/>
        </w:rPr>
        <w:t xml:space="preserve">19-п «Об утверждении </w:t>
      </w:r>
      <w:hyperlink r:id="rId10" w:anchor="sub_1000#sub_1000" w:history="1">
        <w:r w:rsidR="00BF2483" w:rsidRPr="00BF2483">
          <w:rPr>
            <w:rStyle w:val="ab"/>
            <w:rFonts w:ascii="Times New Roman" w:hAnsi="Times New Roman" w:cs="Times New Roman"/>
            <w:sz w:val="28"/>
            <w:szCs w:val="28"/>
          </w:rPr>
          <w:t>Поряд</w:t>
        </w:r>
      </w:hyperlink>
      <w:r w:rsidR="00BF2483" w:rsidRPr="00BF2483">
        <w:rPr>
          <w:rFonts w:ascii="Times New Roman" w:hAnsi="Times New Roman" w:cs="Times New Roman"/>
          <w:sz w:val="28"/>
          <w:szCs w:val="28"/>
        </w:rPr>
        <w:t xml:space="preserve">ка учета бюджетных и денежных обязательств, санкционирования оплаты денежных обязательств получателей средств бюджета муниципального образования </w:t>
      </w:r>
      <w:proofErr w:type="spellStart"/>
      <w:r w:rsidR="00BF2483" w:rsidRPr="00BF248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F2483" w:rsidRPr="00BF2483">
        <w:rPr>
          <w:rFonts w:ascii="Times New Roman" w:hAnsi="Times New Roman" w:cs="Times New Roman"/>
          <w:sz w:val="28"/>
          <w:szCs w:val="28"/>
        </w:rPr>
        <w:t xml:space="preserve"> сельсовет (</w:t>
      </w:r>
      <w:proofErr w:type="spellStart"/>
      <w:r w:rsidR="00BF2483" w:rsidRPr="00BF248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BF2483" w:rsidRPr="00BF2483">
        <w:rPr>
          <w:rFonts w:ascii="Times New Roman" w:hAnsi="Times New Roman" w:cs="Times New Roman"/>
          <w:sz w:val="28"/>
          <w:szCs w:val="28"/>
        </w:rPr>
        <w:t xml:space="preserve"> район Оренбургской области) и администраторов внутреннего финансирования дефицита бюджета муниципального образования </w:t>
      </w:r>
      <w:proofErr w:type="spellStart"/>
      <w:r w:rsidR="00BF2483" w:rsidRPr="00BF2483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BF2483" w:rsidRPr="00BF2483">
        <w:rPr>
          <w:rFonts w:ascii="Times New Roman" w:hAnsi="Times New Roman" w:cs="Times New Roman"/>
          <w:sz w:val="28"/>
          <w:szCs w:val="28"/>
        </w:rPr>
        <w:t xml:space="preserve"> сельсовет (</w:t>
      </w:r>
      <w:proofErr w:type="spellStart"/>
      <w:r w:rsidR="00BF2483" w:rsidRPr="00BF2483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="00BF2483" w:rsidRPr="00BF2483">
        <w:rPr>
          <w:rFonts w:ascii="Times New Roman" w:hAnsi="Times New Roman" w:cs="Times New Roman"/>
          <w:sz w:val="28"/>
          <w:szCs w:val="28"/>
        </w:rPr>
        <w:t xml:space="preserve"> район Оренбургской области)»</w:t>
      </w:r>
      <w:r w:rsidRPr="00BF2483">
        <w:rPr>
          <w:rFonts w:ascii="Times New Roman" w:hAnsi="Times New Roman" w:cs="Times New Roman"/>
          <w:sz w:val="28"/>
          <w:szCs w:val="28"/>
        </w:rPr>
        <w:t xml:space="preserve"> (далее – дополнения к Порядку).</w:t>
      </w:r>
      <w:r w:rsidRPr="00E121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2133" w:rsidRPr="00E12133" w:rsidRDefault="00E12133" w:rsidP="00BF24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33">
        <w:rPr>
          <w:rFonts w:ascii="Times New Roman" w:hAnsi="Times New Roman" w:cs="Times New Roman"/>
          <w:sz w:val="28"/>
          <w:szCs w:val="28"/>
        </w:rPr>
        <w:t>2. Настоящие дополнения к Порядку распространяются на правоотношения, возникшие с 01 января 2024 года.</w:t>
      </w:r>
    </w:p>
    <w:p w:rsidR="00C032E4" w:rsidRPr="00DB7BF2" w:rsidRDefault="00C032E4" w:rsidP="00BF2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BF2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DB7BF2">
        <w:rPr>
          <w:rFonts w:ascii="Times New Roman" w:hAnsi="Times New Roman"/>
          <w:sz w:val="28"/>
          <w:szCs w:val="28"/>
        </w:rPr>
        <w:t>.</w:t>
      </w:r>
    </w:p>
    <w:p w:rsidR="00C032E4" w:rsidRPr="00DB7BF2" w:rsidRDefault="00C032E4" w:rsidP="00BF2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7B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7B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7B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787F" w:rsidRPr="00BF2483" w:rsidRDefault="0000787F" w:rsidP="0000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D8A">
        <w:rPr>
          <w:rFonts w:ascii="Times New Roman" w:hAnsi="Times New Roman" w:cs="Times New Roman"/>
          <w:sz w:val="28"/>
          <w:szCs w:val="28"/>
        </w:rPr>
        <w:t>Глава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       </w:t>
      </w:r>
      <w:r w:rsidRPr="00E71D8A">
        <w:rPr>
          <w:rFonts w:ascii="Times New Roman" w:hAnsi="Times New Roman" w:cs="Times New Roman"/>
          <w:sz w:val="28"/>
          <w:szCs w:val="28"/>
        </w:rPr>
        <w:t xml:space="preserve">  </w:t>
      </w:r>
      <w:r w:rsidRPr="00E71D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D8A">
        <w:rPr>
          <w:rFonts w:ascii="Times New Roman" w:hAnsi="Times New Roman" w:cs="Times New Roman"/>
          <w:sz w:val="28"/>
          <w:szCs w:val="28"/>
        </w:rPr>
        <w:t xml:space="preserve"> </w:t>
      </w:r>
      <w:r w:rsidRPr="00AD35AD">
        <w:rPr>
          <w:rFonts w:ascii="Times New Roman" w:hAnsi="Times New Roman" w:cs="Times New Roman"/>
          <w:sz w:val="28"/>
          <w:szCs w:val="28"/>
        </w:rPr>
        <w:t xml:space="preserve">    </w:t>
      </w:r>
      <w:r w:rsidRPr="00E71D8A">
        <w:rPr>
          <w:rFonts w:ascii="Times New Roman" w:hAnsi="Times New Roman" w:cs="Times New Roman"/>
          <w:sz w:val="28"/>
          <w:szCs w:val="28"/>
        </w:rPr>
        <w:t xml:space="preserve">  С.Ю.Нижегородцев</w:t>
      </w:r>
    </w:p>
    <w:tbl>
      <w:tblPr>
        <w:tblW w:w="0" w:type="auto"/>
        <w:tblLook w:val="01E0"/>
      </w:tblPr>
      <w:tblGrid>
        <w:gridCol w:w="3194"/>
        <w:gridCol w:w="2670"/>
        <w:gridCol w:w="3707"/>
      </w:tblGrid>
      <w:tr w:rsidR="00E12133" w:rsidRPr="00E12133" w:rsidTr="00BF2483">
        <w:trPr>
          <w:trHeight w:val="2040"/>
        </w:trPr>
        <w:tc>
          <w:tcPr>
            <w:tcW w:w="3194" w:type="dxa"/>
          </w:tcPr>
          <w:p w:rsidR="00E12133" w:rsidRPr="00E12133" w:rsidRDefault="00E12133" w:rsidP="00E12133">
            <w:pPr>
              <w:pStyle w:val="11"/>
              <w:spacing w:line="240" w:lineRule="auto"/>
              <w:ind w:firstLine="0"/>
              <w:jc w:val="right"/>
            </w:pPr>
          </w:p>
        </w:tc>
        <w:tc>
          <w:tcPr>
            <w:tcW w:w="2670" w:type="dxa"/>
          </w:tcPr>
          <w:p w:rsidR="00E12133" w:rsidRPr="00E12133" w:rsidRDefault="00E12133" w:rsidP="00E12133">
            <w:pPr>
              <w:pStyle w:val="11"/>
              <w:spacing w:line="240" w:lineRule="auto"/>
              <w:ind w:firstLine="0"/>
              <w:jc w:val="right"/>
            </w:pPr>
          </w:p>
        </w:tc>
        <w:tc>
          <w:tcPr>
            <w:tcW w:w="3707" w:type="dxa"/>
          </w:tcPr>
          <w:p w:rsidR="00E12133" w:rsidRPr="00E12133" w:rsidRDefault="00E12133" w:rsidP="00E12133">
            <w:pPr>
              <w:pStyle w:val="11"/>
              <w:spacing w:line="240" w:lineRule="auto"/>
              <w:ind w:firstLine="0"/>
              <w:jc w:val="both"/>
            </w:pPr>
            <w:r w:rsidRPr="00E12133">
              <w:t xml:space="preserve">Приложение </w:t>
            </w:r>
          </w:p>
          <w:p w:rsidR="00E12133" w:rsidRPr="00E12133" w:rsidRDefault="00E12133" w:rsidP="00E12133">
            <w:pPr>
              <w:pStyle w:val="11"/>
              <w:spacing w:line="240" w:lineRule="auto"/>
              <w:ind w:firstLine="0"/>
            </w:pPr>
            <w:proofErr w:type="gramStart"/>
            <w:r w:rsidRPr="00E12133">
              <w:t xml:space="preserve">к </w:t>
            </w:r>
            <w:r>
              <w:t>п</w:t>
            </w:r>
            <w:r w:rsidRPr="00E12133">
              <w:t xml:space="preserve">остановлению </w:t>
            </w:r>
            <w:r w:rsidRPr="00E12133">
              <w:rPr>
                <w:szCs w:val="28"/>
              </w:rPr>
              <w:t xml:space="preserve">муниципального образования </w:t>
            </w:r>
            <w:proofErr w:type="spellStart"/>
            <w:r w:rsidRPr="00E12133">
              <w:rPr>
                <w:szCs w:val="28"/>
              </w:rPr>
              <w:t>Заилечного</w:t>
            </w:r>
            <w:proofErr w:type="spellEnd"/>
            <w:r w:rsidRPr="00E12133">
              <w:rPr>
                <w:szCs w:val="28"/>
              </w:rPr>
              <w:t xml:space="preserve"> сельсовета (</w:t>
            </w:r>
            <w:proofErr w:type="spellStart"/>
            <w:r w:rsidRPr="00E12133">
              <w:rPr>
                <w:szCs w:val="28"/>
              </w:rPr>
              <w:t>Акбулакский</w:t>
            </w:r>
            <w:proofErr w:type="spellEnd"/>
            <w:r w:rsidRPr="00E12133">
              <w:rPr>
                <w:szCs w:val="28"/>
              </w:rPr>
              <w:t xml:space="preserve"> район </w:t>
            </w:r>
            <w:r w:rsidRPr="00E12133">
              <w:rPr>
                <w:b/>
                <w:szCs w:val="28"/>
              </w:rPr>
              <w:t xml:space="preserve"> </w:t>
            </w:r>
            <w:proofErr w:type="gramEnd"/>
          </w:p>
          <w:p w:rsidR="00E12133" w:rsidRPr="00E12133" w:rsidRDefault="00E12133" w:rsidP="00E12133">
            <w:pPr>
              <w:pStyle w:val="1"/>
              <w:jc w:val="left"/>
              <w:rPr>
                <w:b w:val="0"/>
                <w:sz w:val="28"/>
                <w:szCs w:val="28"/>
                <w:lang w:val="ru-RU"/>
              </w:rPr>
            </w:pPr>
            <w:proofErr w:type="gramStart"/>
            <w:r w:rsidRPr="00E12133">
              <w:rPr>
                <w:b w:val="0"/>
                <w:sz w:val="28"/>
                <w:szCs w:val="28"/>
                <w:lang w:val="ru-RU"/>
              </w:rPr>
              <w:t xml:space="preserve">Оренбургской области)  </w:t>
            </w:r>
            <w:proofErr w:type="gramEnd"/>
          </w:p>
          <w:p w:rsidR="00E12133" w:rsidRPr="00E12133" w:rsidRDefault="00BF2483" w:rsidP="00BF2483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szCs w:val="28"/>
              </w:rPr>
              <w:t>от 25.01.2024</w:t>
            </w:r>
            <w:r w:rsidR="00E12133" w:rsidRPr="00E12133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06-п</w:t>
            </w:r>
          </w:p>
        </w:tc>
      </w:tr>
    </w:tbl>
    <w:p w:rsidR="00E12133" w:rsidRPr="00E12133" w:rsidRDefault="00E12133" w:rsidP="00E12133">
      <w:pPr>
        <w:spacing w:after="0" w:line="240" w:lineRule="auto"/>
        <w:rPr>
          <w:rFonts w:ascii="Times New Roman" w:hAnsi="Times New Roman" w:cs="Times New Roman"/>
        </w:rPr>
      </w:pPr>
      <w:bookmarkStart w:id="1" w:name="sub_1000"/>
    </w:p>
    <w:p w:rsidR="00E12133" w:rsidRPr="00E12133" w:rsidRDefault="00E12133" w:rsidP="00E12133">
      <w:pPr>
        <w:spacing w:after="0" w:line="240" w:lineRule="auto"/>
        <w:rPr>
          <w:rFonts w:ascii="Times New Roman" w:hAnsi="Times New Roman" w:cs="Times New Roman"/>
        </w:rPr>
      </w:pPr>
    </w:p>
    <w:p w:rsidR="00E12133" w:rsidRPr="00E12133" w:rsidRDefault="00E12133" w:rsidP="00E12133">
      <w:pPr>
        <w:pStyle w:val="1"/>
        <w:jc w:val="center"/>
        <w:rPr>
          <w:sz w:val="28"/>
          <w:szCs w:val="28"/>
          <w:lang w:val="ru-RU"/>
        </w:rPr>
      </w:pPr>
      <w:r w:rsidRPr="00E12133">
        <w:rPr>
          <w:sz w:val="28"/>
          <w:szCs w:val="28"/>
          <w:lang w:val="ru-RU"/>
        </w:rPr>
        <w:t xml:space="preserve">Дополнения к </w:t>
      </w:r>
      <w:hyperlink r:id="rId12" w:anchor="sub_1000#sub_1000" w:history="1">
        <w:proofErr w:type="gramStart"/>
        <w:r w:rsidRPr="00E12133">
          <w:rPr>
            <w:rStyle w:val="ab"/>
            <w:sz w:val="28"/>
            <w:szCs w:val="28"/>
            <w:lang w:val="ru-RU"/>
          </w:rPr>
          <w:t>Порядк</w:t>
        </w:r>
      </w:hyperlink>
      <w:r w:rsidRPr="00E12133">
        <w:rPr>
          <w:sz w:val="28"/>
          <w:szCs w:val="28"/>
          <w:lang w:val="ru-RU"/>
        </w:rPr>
        <w:t>у</w:t>
      </w:r>
      <w:proofErr w:type="gramEnd"/>
      <w:r w:rsidRPr="00E12133">
        <w:rPr>
          <w:sz w:val="28"/>
          <w:szCs w:val="28"/>
          <w:lang w:val="ru-RU"/>
        </w:rPr>
        <w:t xml:space="preserve"> </w:t>
      </w:r>
      <w:bookmarkEnd w:id="1"/>
      <w:r w:rsidRPr="00E12133">
        <w:rPr>
          <w:sz w:val="28"/>
          <w:szCs w:val="28"/>
          <w:lang w:val="ru-RU"/>
        </w:rPr>
        <w:t xml:space="preserve">учета бюджетных и денежных обязательств, санкционирования оплаты денежных обязательств получателей средств бюджета муниципального образования </w:t>
      </w:r>
      <w:proofErr w:type="spellStart"/>
      <w:r w:rsidRPr="00E12133">
        <w:rPr>
          <w:sz w:val="28"/>
          <w:szCs w:val="28"/>
          <w:lang w:val="ru-RU"/>
        </w:rPr>
        <w:t>Заилечный</w:t>
      </w:r>
      <w:proofErr w:type="spellEnd"/>
      <w:r w:rsidRPr="00E12133">
        <w:rPr>
          <w:sz w:val="28"/>
          <w:szCs w:val="28"/>
          <w:lang w:val="ru-RU"/>
        </w:rPr>
        <w:t xml:space="preserve"> сельсовет </w:t>
      </w:r>
      <w:proofErr w:type="spellStart"/>
      <w:r w:rsidRPr="00E12133">
        <w:rPr>
          <w:sz w:val="28"/>
          <w:szCs w:val="28"/>
          <w:lang w:val="ru-RU"/>
        </w:rPr>
        <w:t>Акбулакского</w:t>
      </w:r>
      <w:proofErr w:type="spellEnd"/>
      <w:r w:rsidRPr="00E12133">
        <w:rPr>
          <w:sz w:val="28"/>
          <w:szCs w:val="28"/>
          <w:lang w:val="ru-RU"/>
        </w:rPr>
        <w:t xml:space="preserve"> района Оренбургской области и администраторов внутреннего финансирования дефицита бюджета муниципального образования </w:t>
      </w:r>
      <w:proofErr w:type="spellStart"/>
      <w:r w:rsidRPr="00E12133">
        <w:rPr>
          <w:sz w:val="28"/>
          <w:szCs w:val="28"/>
          <w:lang w:val="ru-RU"/>
        </w:rPr>
        <w:t>Заилечный</w:t>
      </w:r>
      <w:proofErr w:type="spellEnd"/>
      <w:r w:rsidRPr="00E12133">
        <w:rPr>
          <w:sz w:val="28"/>
          <w:szCs w:val="28"/>
          <w:lang w:val="ru-RU"/>
        </w:rPr>
        <w:t xml:space="preserve"> сельсовет </w:t>
      </w:r>
      <w:proofErr w:type="spellStart"/>
      <w:r w:rsidRPr="00E12133">
        <w:rPr>
          <w:sz w:val="28"/>
          <w:szCs w:val="28"/>
          <w:lang w:val="ru-RU"/>
        </w:rPr>
        <w:t>Акбулакского</w:t>
      </w:r>
      <w:proofErr w:type="spellEnd"/>
      <w:r w:rsidRPr="00E12133">
        <w:rPr>
          <w:sz w:val="28"/>
          <w:szCs w:val="28"/>
          <w:lang w:val="ru-RU"/>
        </w:rPr>
        <w:t xml:space="preserve"> района Оренбургской области утвержденного Постановлением от 11.03.2022 № 19-п</w:t>
      </w:r>
    </w:p>
    <w:p w:rsidR="00E12133" w:rsidRPr="00E12133" w:rsidRDefault="00E12133" w:rsidP="00E12133">
      <w:pPr>
        <w:spacing w:after="0" w:line="240" w:lineRule="auto"/>
        <w:rPr>
          <w:rFonts w:ascii="Times New Roman" w:hAnsi="Times New Roman" w:cs="Times New Roman"/>
        </w:rPr>
      </w:pPr>
    </w:p>
    <w:p w:rsidR="00E12133" w:rsidRPr="00E12133" w:rsidRDefault="00E12133" w:rsidP="00E12133">
      <w:pPr>
        <w:spacing w:after="0" w:line="240" w:lineRule="auto"/>
        <w:rPr>
          <w:rFonts w:ascii="Times New Roman" w:hAnsi="Times New Roman" w:cs="Times New Roman"/>
        </w:rPr>
      </w:pPr>
    </w:p>
    <w:p w:rsidR="00E12133" w:rsidRPr="00E12133" w:rsidRDefault="00E12133" w:rsidP="00E12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33">
        <w:rPr>
          <w:rFonts w:ascii="Times New Roman" w:hAnsi="Times New Roman" w:cs="Times New Roman"/>
          <w:sz w:val="28"/>
          <w:szCs w:val="28"/>
        </w:rPr>
        <w:t xml:space="preserve">Порядок учета бюджетных и денежных обязательств, санкционирования </w:t>
      </w:r>
      <w:proofErr w:type="gramStart"/>
      <w:r w:rsidRPr="00E12133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E12133">
        <w:rPr>
          <w:rFonts w:ascii="Times New Roman" w:hAnsi="Times New Roman" w:cs="Times New Roman"/>
          <w:sz w:val="28"/>
          <w:szCs w:val="28"/>
        </w:rPr>
        <w:t xml:space="preserve"> и администраторов внутреннего финансирования дефицита бюджета </w:t>
      </w:r>
      <w:r w:rsidRPr="00E12133">
        <w:rPr>
          <w:rFonts w:ascii="Times New Roman" w:hAnsi="Times New Roman" w:cs="Times New Roman"/>
          <w:b/>
          <w:sz w:val="28"/>
          <w:szCs w:val="28"/>
        </w:rPr>
        <w:t>дополнить следующим разделом:</w:t>
      </w:r>
    </w:p>
    <w:p w:rsidR="00E12133" w:rsidRPr="00E12133" w:rsidRDefault="00E12133" w:rsidP="00E121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2133" w:rsidRPr="00E12133" w:rsidRDefault="00E12133" w:rsidP="00E12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1"/>
      <w:r w:rsidRPr="00E12133">
        <w:rPr>
          <w:rFonts w:ascii="Times New Roman" w:hAnsi="Times New Roman" w:cs="Times New Roman"/>
          <w:b/>
          <w:sz w:val="28"/>
          <w:szCs w:val="28"/>
        </w:rPr>
        <w:t xml:space="preserve">8. О формировании в ГИС ЕИС </w:t>
      </w:r>
    </w:p>
    <w:p w:rsidR="00E12133" w:rsidRPr="00E12133" w:rsidRDefault="00E12133" w:rsidP="00E1213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33">
        <w:rPr>
          <w:rFonts w:ascii="Times New Roman" w:hAnsi="Times New Roman" w:cs="Times New Roman"/>
          <w:b/>
          <w:sz w:val="28"/>
          <w:szCs w:val="28"/>
        </w:rPr>
        <w:t>Распоряжений о совершении казначейских платежей</w:t>
      </w:r>
    </w:p>
    <w:p w:rsidR="00E12133" w:rsidRPr="00E12133" w:rsidRDefault="00E12133" w:rsidP="00E12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proofErr w:type="gramStart"/>
      <w:r w:rsidRPr="00E12133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казначейского обслуживания, утвержденного приказом Федерального казначейства от 14.05.2020 № 21н (изменения от 29.07.2022), с 01.01.2024 обязательное формирование в ГИС ЕИС (единая информационная система в сфере закупок) Распоряжений о совершении казначейских платежей (далее - Распоряжение) для оплаты по контрактам, подлежащим включению в реестр контрактов, заключенных заказчиками (получателями средств местного бюджета) после 01.01.2024 в соответствии со статьей 103 Федерального закона</w:t>
      </w:r>
      <w:proofErr w:type="gramEnd"/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 от 05.04.2013   № 44-ФЗ « О контрактной системе в сфере закупок товаров, работ, услуг для обеспечения государственных и муниципальных нужд».</w:t>
      </w:r>
      <w:r w:rsidRPr="00E12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После формирования получателем средств местного бюджета Распоряжения в ГИС ЕИС документ автоматически транспортируется в прикладное программное обеспечение «Автоматизированная система Федерального казначейства» для санкционирования оплаты органом Федерального казначейства.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8.2. Формирование получателями средств местного бюджета распоряжений в ГИС ЕИС для оплаты по контрактам, включенным в реестр контрактов, осуществляется исключительно на основании сформированных в ГИС ЕИС сведений о бюджетных и денежных обязательствах.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По контрактам, включенным в реестр контрактов, сведения о бюджетных и денежных обязательствах формируются получателем средств местного бюджета.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Сведения о бюджетных (денежных) обязательствах формируются на основании документа-основания, подтверждающего возникновение обязательства.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Необходимо учесть, что при формировании сведений о бюджетных (денежных) обязательствах плановые платежи отражаются как авансовые платежи.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8.3. К Распоряжению прикрепляется не более 1 (одного) документа, подтверждающего возникновение денежного обязательства. 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В Распоряжении, указанный</w:t>
      </w:r>
      <w:r w:rsidRPr="00E12133">
        <w:rPr>
          <w:rFonts w:ascii="Times New Roman" w:eastAsia="Times New Roman" w:hAnsi="Times New Roman" w:cs="Times New Roman"/>
          <w:sz w:val="28"/>
          <w:szCs w:val="28"/>
        </w:rPr>
        <w:tab/>
        <w:t xml:space="preserve"> вид документа, подтверждающий возникновение денежного обязательства, должен соответствовать приложенному документу-основанию.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vanish/>
          <w:sz w:val="28"/>
          <w:szCs w:val="28"/>
        </w:rPr>
        <w:t>аспоряжении распоряжении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8.4. В Распоряжении указываются реквизиты документа, подтверждающего возникновение денежного обязательства, где дата документа соответствует дате его подписания.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8.5. Проверка Распоряжения на предмет подписания усиленной квалифицированной электронной подписью должностными лицами осуществляется автоматически в ГИС ЕИС.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8.6. По контрактам (договорам), не подлежащим включению в реестр контрактов и не размещенным в ГИС ЕИС, получателем средств местного бюджета формируются заявки на кассовый расход в ином программном продукте и транспортируются в орган Федерального казначейства через СУФД. В указанных заявках на кассовый расход необходимо указывать соответствующую дополнительную информацию в графе 9 «Примечание» раздела 5: 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«Оплата по контракту/договору в соответствии с частью 1 статьи 103 Закона 44-ФЗ» или 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«Оплата по контракту/договору в соответствии с частью 7 статьи 103 Закона 44-ФЗ».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При формировании заявок на кассовый расход в ином программном продукте, транспорт которых осуществляется через СУФД, на перечисление средств по заключенным контрактам (договорам) в 2023 году и ранее необходимо указывать дополнительную информацию в графе 9 «Примечание» раздела 5: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>«Оплата по контракту/договору, заключенному до 01.01.2024».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8.7. При несоответствии информации в сведениях о бюджетном обязательстве, сведениях о денежном обязательстве реквизитам (условиям) по документам, подтверждающим возникновение соответствующих обязательств, сведения </w:t>
      </w:r>
      <w:proofErr w:type="gramStart"/>
      <w:r w:rsidRPr="00E12133">
        <w:rPr>
          <w:rFonts w:ascii="Times New Roman" w:eastAsia="Times New Roman" w:hAnsi="Times New Roman" w:cs="Times New Roman"/>
          <w:sz w:val="28"/>
          <w:szCs w:val="28"/>
        </w:rPr>
        <w:t>отклоняются</w:t>
      </w:r>
      <w:proofErr w:type="gramEnd"/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 и орган Федерального казначейства направляет получателю средств местного бюджета протокол в электронном виде с указанием причины, по которой не осуществляется постановка на учет бюджетного (денежного) обязательства.</w:t>
      </w:r>
    </w:p>
    <w:p w:rsidR="00E12133" w:rsidRPr="00E12133" w:rsidRDefault="00E12133" w:rsidP="00E1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8.8. При отсутствии информации согласно пункту 8.6 в заявке на кассовый расход, сформированной в ином программном продукте и транспортированной через СУФД, для перечисления средств по закупочным статьям расходов, заявка на кассовый расход </w:t>
      </w:r>
      <w:proofErr w:type="gramStart"/>
      <w:r w:rsidRPr="00E12133">
        <w:rPr>
          <w:rFonts w:ascii="Times New Roman" w:eastAsia="Times New Roman" w:hAnsi="Times New Roman" w:cs="Times New Roman"/>
          <w:sz w:val="28"/>
          <w:szCs w:val="28"/>
        </w:rPr>
        <w:t>отклоняется</w:t>
      </w:r>
      <w:proofErr w:type="gramEnd"/>
      <w:r w:rsidRPr="00E12133">
        <w:rPr>
          <w:rFonts w:ascii="Times New Roman" w:eastAsia="Times New Roman" w:hAnsi="Times New Roman" w:cs="Times New Roman"/>
          <w:sz w:val="28"/>
          <w:szCs w:val="28"/>
        </w:rPr>
        <w:t xml:space="preserve"> и орган Федерального казначейства направляет получателю средств местного бюджета протокол в электронном виде с указанием соответствующей причины.</w:t>
      </w:r>
    </w:p>
    <w:bookmarkEnd w:id="2"/>
    <w:p w:rsidR="00E12133" w:rsidRPr="00E12133" w:rsidRDefault="00E12133" w:rsidP="00E1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133" w:rsidRPr="00E12133" w:rsidRDefault="00E12133" w:rsidP="00E12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41A" w:rsidRPr="00E12133" w:rsidRDefault="00F6341A" w:rsidP="00E12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341A" w:rsidRPr="00E12133" w:rsidSect="008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46" w:rsidRDefault="00A73246" w:rsidP="006F2579">
      <w:pPr>
        <w:spacing w:after="0" w:line="240" w:lineRule="auto"/>
      </w:pPr>
      <w:r>
        <w:separator/>
      </w:r>
    </w:p>
  </w:endnote>
  <w:endnote w:type="continuationSeparator" w:id="0">
    <w:p w:rsidR="00A73246" w:rsidRDefault="00A73246" w:rsidP="006F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46" w:rsidRDefault="00A73246" w:rsidP="006F2579">
      <w:pPr>
        <w:spacing w:after="0" w:line="240" w:lineRule="auto"/>
      </w:pPr>
      <w:r>
        <w:separator/>
      </w:r>
    </w:p>
  </w:footnote>
  <w:footnote w:type="continuationSeparator" w:id="0">
    <w:p w:rsidR="00A73246" w:rsidRDefault="00A73246" w:rsidP="006F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46"/>
    <w:multiLevelType w:val="hybridMultilevel"/>
    <w:tmpl w:val="55AC0070"/>
    <w:lvl w:ilvl="0" w:tplc="B742D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A03CB0"/>
    <w:rsid w:val="0000787F"/>
    <w:rsid w:val="00040724"/>
    <w:rsid w:val="00080FEC"/>
    <w:rsid w:val="000D0D21"/>
    <w:rsid w:val="00122CEC"/>
    <w:rsid w:val="001361CA"/>
    <w:rsid w:val="00181B5E"/>
    <w:rsid w:val="001E7176"/>
    <w:rsid w:val="002135FE"/>
    <w:rsid w:val="00252452"/>
    <w:rsid w:val="002606EA"/>
    <w:rsid w:val="00306776"/>
    <w:rsid w:val="00322318"/>
    <w:rsid w:val="00356F28"/>
    <w:rsid w:val="003C1A9E"/>
    <w:rsid w:val="003E2AED"/>
    <w:rsid w:val="003F66DF"/>
    <w:rsid w:val="00475755"/>
    <w:rsid w:val="00487CF8"/>
    <w:rsid w:val="004A6B4E"/>
    <w:rsid w:val="004C484C"/>
    <w:rsid w:val="004E3A25"/>
    <w:rsid w:val="005142B7"/>
    <w:rsid w:val="00554889"/>
    <w:rsid w:val="00562B4F"/>
    <w:rsid w:val="005E4DB2"/>
    <w:rsid w:val="005F0785"/>
    <w:rsid w:val="00632E00"/>
    <w:rsid w:val="0064035F"/>
    <w:rsid w:val="006728E6"/>
    <w:rsid w:val="006812AE"/>
    <w:rsid w:val="00682678"/>
    <w:rsid w:val="006936A3"/>
    <w:rsid w:val="006F2579"/>
    <w:rsid w:val="007222F4"/>
    <w:rsid w:val="00783F5B"/>
    <w:rsid w:val="007C47DE"/>
    <w:rsid w:val="00811C30"/>
    <w:rsid w:val="00821FC8"/>
    <w:rsid w:val="00872F87"/>
    <w:rsid w:val="008D3CAA"/>
    <w:rsid w:val="008E6397"/>
    <w:rsid w:val="00905F77"/>
    <w:rsid w:val="0091063D"/>
    <w:rsid w:val="00922290"/>
    <w:rsid w:val="00980207"/>
    <w:rsid w:val="00984CA8"/>
    <w:rsid w:val="009850FB"/>
    <w:rsid w:val="009E46D5"/>
    <w:rsid w:val="00A03CB0"/>
    <w:rsid w:val="00A3347F"/>
    <w:rsid w:val="00A670DD"/>
    <w:rsid w:val="00A73246"/>
    <w:rsid w:val="00A95479"/>
    <w:rsid w:val="00AB54FC"/>
    <w:rsid w:val="00B664C2"/>
    <w:rsid w:val="00B87F0E"/>
    <w:rsid w:val="00BA106C"/>
    <w:rsid w:val="00BC564E"/>
    <w:rsid w:val="00BD0D1E"/>
    <w:rsid w:val="00BF2483"/>
    <w:rsid w:val="00C0026D"/>
    <w:rsid w:val="00C032E4"/>
    <w:rsid w:val="00C65142"/>
    <w:rsid w:val="00CB1E3D"/>
    <w:rsid w:val="00CD1F41"/>
    <w:rsid w:val="00CD3349"/>
    <w:rsid w:val="00CE224F"/>
    <w:rsid w:val="00CF44D3"/>
    <w:rsid w:val="00D2667C"/>
    <w:rsid w:val="00D62E98"/>
    <w:rsid w:val="00D64659"/>
    <w:rsid w:val="00D82EA2"/>
    <w:rsid w:val="00DB7BF2"/>
    <w:rsid w:val="00DD0347"/>
    <w:rsid w:val="00DD149F"/>
    <w:rsid w:val="00DE0A67"/>
    <w:rsid w:val="00DE1AC3"/>
    <w:rsid w:val="00E12133"/>
    <w:rsid w:val="00E12D2B"/>
    <w:rsid w:val="00E31B9D"/>
    <w:rsid w:val="00E33918"/>
    <w:rsid w:val="00E42F3A"/>
    <w:rsid w:val="00E728ED"/>
    <w:rsid w:val="00E96415"/>
    <w:rsid w:val="00EF57B2"/>
    <w:rsid w:val="00F56BC5"/>
    <w:rsid w:val="00F5779F"/>
    <w:rsid w:val="00F6341A"/>
    <w:rsid w:val="00F734C5"/>
    <w:rsid w:val="00F74B78"/>
    <w:rsid w:val="00F9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A"/>
  </w:style>
  <w:style w:type="paragraph" w:styleId="1">
    <w:name w:val="heading 1"/>
    <w:aliases w:val="h1"/>
    <w:basedOn w:val="a"/>
    <w:next w:val="a"/>
    <w:link w:val="10"/>
    <w:qFormat/>
    <w:rsid w:val="00E12133"/>
    <w:pPr>
      <w:keepNext/>
      <w:spacing w:after="0" w:line="240" w:lineRule="auto"/>
      <w:jc w:val="both"/>
      <w:outlineLvl w:val="0"/>
    </w:pPr>
    <w:rPr>
      <w:rFonts w:ascii="Times New Roman" w:eastAsia="Batang" w:hAnsi="Times New Roman" w:cs="Times New Roman"/>
      <w:b/>
      <w:bCs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9"/>
  </w:style>
  <w:style w:type="paragraph" w:styleId="a5">
    <w:name w:val="footer"/>
    <w:basedOn w:val="a"/>
    <w:link w:val="a6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9"/>
  </w:style>
  <w:style w:type="paragraph" w:styleId="a7">
    <w:name w:val="List Paragraph"/>
    <w:basedOn w:val="a"/>
    <w:uiPriority w:val="34"/>
    <w:qFormat/>
    <w:rsid w:val="006F2579"/>
    <w:pPr>
      <w:ind w:left="720"/>
      <w:contextualSpacing/>
    </w:pPr>
  </w:style>
  <w:style w:type="table" w:styleId="a8">
    <w:name w:val="Table Grid"/>
    <w:basedOn w:val="a1"/>
    <w:uiPriority w:val="39"/>
    <w:rsid w:val="00C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D0D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rsid w:val="00D646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787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E12133"/>
    <w:rPr>
      <w:color w:val="106BBE"/>
    </w:rPr>
  </w:style>
  <w:style w:type="character" w:customStyle="1" w:styleId="10">
    <w:name w:val="Заголовок 1 Знак"/>
    <w:aliases w:val="h1 Знак"/>
    <w:basedOn w:val="a0"/>
    <w:link w:val="1"/>
    <w:rsid w:val="00E12133"/>
    <w:rPr>
      <w:rFonts w:ascii="Times New Roman" w:eastAsia="Batang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Обычный1"/>
    <w:rsid w:val="00E12133"/>
    <w:pPr>
      <w:widowControl w:val="0"/>
      <w:spacing w:after="0" w:line="300" w:lineRule="auto"/>
      <w:ind w:firstLine="5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3E7F8ABC5B00576C4E487D0D6DFF01B8C163AC41216E16441C7D1DBE88582DD3C13D4DC7GDm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D3E7F8ABC5B00576C4E487D0D6DFF01B8C163AC41216E16441C7D1DBE88582DD3C13D4ECFGDm0M" TargetMode="External"/><Relationship Id="rId12" Type="http://schemas.openxmlformats.org/officeDocument/2006/relationships/hyperlink" Target="file:///C:\Users\KulikovaIN\AppData\Local\Microsoft\Buh\&#1052;&#1086;&#1080;%20&#1076;&#1086;&#1082;&#1091;&#1084;&#1077;&#1085;&#1090;&#1099;\&#1055;&#1056;&#1048;&#1050;&#1040;&#1047;&#1067;%20&#1060;&#1048;&#1053;&#1059;&#1055;&#1056;&#1040;&#1042;&#1051;&#1045;&#1053;&#1048;&#1071;\&#1055;&#1054;&#1056;&#1071;&#1044;&#1054;&#1050;%2083%20&#1060;&#1047;\&#1055;&#1086;&#1088;&#1103;&#1076;&#1086;&#108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\&#1055;&#1088;&#1080;&#1082;&#1072;&#1079;%20&#1052;&#1080;&#1085;&#1092;&#1080;&#1085;&#1072;%20&#1056;&#1060;%20&#1086;&#1090;%201%20&#1089;&#1077;&#1085;&#1090;&#1103;&#1073;&#1088;&#1103;%202008%20&#1075;.%20N&amp;nbsp;87&#1085;%20'&#1054;%20&#1055;&#1086;&#1088;&#1103;&#1076;&#1082;&#1077;%20&#1089;&#1072;&#1085;&#1082;&#1094;&#1080;&#1086;&#1085;&#1080;&#1088;&#1086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file:///C:\Buh\&#1052;&#1086;&#1080;%20&#1076;&#1086;&#1082;&#1091;&#1084;&#1077;&#1085;&#1090;&#1099;\&#1055;&#1056;&#1048;&#1050;&#1040;&#1047;&#1067;%20&#1060;&#1048;&#1053;&#1059;&#1055;&#1056;&#1040;&#1042;&#1051;&#1045;&#1053;&#1048;&#1071;\&#1055;&#1054;&#1056;&#1071;&#1044;&#1054;&#1050;%2083%20&#1060;&#1047;\&#1055;&#1086;&#1088;&#1103;&#1076;&#1086;&#108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\&#1055;&#1088;&#1080;&#1082;&#1072;&#1079;%20&#1052;&#1080;&#1085;&#1092;&#1080;&#1085;&#1072;%20&#1056;&#1060;%20&#1086;&#1090;%201%20&#1089;&#1077;&#1085;&#1090;&#1103;&#1073;&#1088;&#1103;%202008%20&#1075;.%20N&amp;nbsp;87&#1085;%20'&#1054;%20&#1055;&#1086;&#1088;&#1103;&#1076;&#1082;&#1077;%20&#1089;&#1072;&#1085;&#1082;&#1094;&#1080;&#1086;&#1085;&#1080;&#1088;&#108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ulikovaIN\AppData\Local\Microsoft\Buh\&#1052;&#1086;&#1080;%20&#1076;&#1086;&#1082;&#1091;&#1084;&#1077;&#1085;&#1090;&#1099;\&#1055;&#1056;&#1048;&#1050;&#1040;&#1047;&#1067;%20&#1060;&#1048;&#1053;&#1059;&#1055;&#1056;&#1040;&#1042;&#1051;&#1045;&#1053;&#1048;&#1071;\&#1055;&#1054;&#1056;&#1071;&#1044;&#1054;&#1050;%2083%20&#1060;&#1047;\&#1055;&#1086;&#1088;&#1103;&#1076;&#1086;&#1082;%20&#1089;&#1072;&#1085;&#1082;&#1094;&#1080;&#1086;&#1085;&#1080;&#1088;&#1086;&#1074;&#1072;&#1085;&#1080;&#1103;%20&#1086;&#1087;&#1083;&#1072;&#1090;&#1099;%20&#1076;&#1077;&#1085;&#1077;&#1078;&#1085;&#1099;&#1093;%20&#1086;&#1073;&#1103;&#1079;&#1072;&#1090;&#1077;&#1083;&#1100;&#1089;&#1090;&#1074;\&#1055;&#1088;&#1080;&#1082;&#1072;&#1079;%20&#1052;&#1080;&#1085;&#1092;&#1080;&#1085;&#1072;%20&#1056;&#1060;%20&#1086;&#1090;%201%20&#1089;&#1077;&#1085;&#1090;&#1103;&#1073;&#1088;&#1103;%202008%20&#1075;.%20N&amp;nbsp;87&#1085;%20'&#1054;%20&#1055;&#1086;&#1088;&#1103;&#1076;&#1082;&#1077;%20&#1089;&#1072;&#1085;&#1082;&#1094;&#1080;&#1086;&#1085;&#1080;&#1088;&#1086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2022-09-07T09:22:00Z</cp:lastPrinted>
  <dcterms:created xsi:type="dcterms:W3CDTF">2022-09-07T09:22:00Z</dcterms:created>
  <dcterms:modified xsi:type="dcterms:W3CDTF">2024-01-24T10:11:00Z</dcterms:modified>
</cp:coreProperties>
</file>